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34F2" w:rsidRPr="0054028B" w:rsidRDefault="0054028B" w:rsidP="001D49B5">
      <w:pPr>
        <w:widowControl w:val="0"/>
        <w:autoSpaceDE w:val="0"/>
        <w:jc w:val="both"/>
        <w:rPr>
          <w:rFonts w:ascii="Arial" w:hAnsi="Arial" w:cs="Arial"/>
          <w:sz w:val="22"/>
        </w:rPr>
      </w:pPr>
      <w:r w:rsidRPr="00AD5B88">
        <w:rPr>
          <w:rFonts w:ascii="Arial" w:hAnsi="Arial" w:cs="Arial"/>
          <w:sz w:val="22"/>
        </w:rPr>
        <w:t xml:space="preserve">Znak sprawy: </w:t>
      </w:r>
      <w:bookmarkStart w:id="0" w:name="_Hlk4153698"/>
      <w:r w:rsidRPr="00AD5B88">
        <w:rPr>
          <w:rFonts w:ascii="Arial" w:hAnsi="Arial" w:cs="Arial"/>
          <w:sz w:val="22"/>
        </w:rPr>
        <w:t xml:space="preserve">PTBS / </w:t>
      </w:r>
      <w:r w:rsidR="00693F49">
        <w:rPr>
          <w:rFonts w:ascii="Arial" w:hAnsi="Arial" w:cs="Arial"/>
          <w:sz w:val="22"/>
        </w:rPr>
        <w:t>0</w:t>
      </w:r>
      <w:r w:rsidR="000878C7">
        <w:rPr>
          <w:rFonts w:ascii="Arial" w:hAnsi="Arial" w:cs="Arial"/>
          <w:sz w:val="22"/>
        </w:rPr>
        <w:t>2</w:t>
      </w:r>
      <w:r w:rsidR="00693F49">
        <w:rPr>
          <w:rFonts w:ascii="Arial" w:hAnsi="Arial" w:cs="Arial"/>
          <w:sz w:val="22"/>
        </w:rPr>
        <w:t xml:space="preserve"> / I / </w:t>
      </w:r>
      <w:r w:rsidR="007D7B46">
        <w:rPr>
          <w:rFonts w:ascii="Arial" w:hAnsi="Arial" w:cs="Arial"/>
          <w:sz w:val="22"/>
        </w:rPr>
        <w:t>1340</w:t>
      </w:r>
      <w:r w:rsidRPr="00AD5B88">
        <w:rPr>
          <w:rFonts w:ascii="Arial" w:hAnsi="Arial" w:cs="Arial"/>
          <w:sz w:val="22"/>
        </w:rPr>
        <w:t xml:space="preserve"> / 20</w:t>
      </w:r>
      <w:bookmarkEnd w:id="0"/>
      <w:r w:rsidR="00E70BCD">
        <w:rPr>
          <w:rFonts w:ascii="Arial" w:hAnsi="Arial" w:cs="Arial"/>
          <w:sz w:val="22"/>
        </w:rPr>
        <w:t>20</w:t>
      </w:r>
    </w:p>
    <w:p w:rsidR="002134F2" w:rsidRPr="0054028B" w:rsidRDefault="002134F2" w:rsidP="001D49B5">
      <w:pPr>
        <w:widowControl w:val="0"/>
        <w:autoSpaceDE w:val="0"/>
        <w:jc w:val="both"/>
        <w:rPr>
          <w:rFonts w:ascii="Arial" w:hAnsi="Arial" w:cs="Arial"/>
          <w:sz w:val="22"/>
        </w:rPr>
      </w:pPr>
    </w:p>
    <w:p w:rsidR="002134F2" w:rsidRPr="0054028B" w:rsidRDefault="002134F2" w:rsidP="001D49B5">
      <w:pPr>
        <w:widowControl w:val="0"/>
        <w:autoSpaceDE w:val="0"/>
        <w:jc w:val="center"/>
        <w:rPr>
          <w:rFonts w:ascii="Arial" w:hAnsi="Arial" w:cs="Arial"/>
          <w:b/>
          <w:color w:val="000000"/>
          <w:sz w:val="22"/>
        </w:rPr>
      </w:pPr>
      <w:r w:rsidRPr="0054028B">
        <w:rPr>
          <w:rFonts w:ascii="Arial" w:hAnsi="Arial" w:cs="Arial"/>
          <w:b/>
          <w:color w:val="000000"/>
          <w:sz w:val="22"/>
        </w:rPr>
        <w:t>SPECYFIKACJA ISTOTNYCH WARUNKÓW ZAMÓWIENIA</w:t>
      </w:r>
    </w:p>
    <w:p w:rsidR="002134F2" w:rsidRPr="0054028B" w:rsidRDefault="002134F2" w:rsidP="001D49B5">
      <w:pPr>
        <w:widowControl w:val="0"/>
        <w:autoSpaceDE w:val="0"/>
        <w:jc w:val="center"/>
        <w:rPr>
          <w:rFonts w:ascii="Arial" w:hAnsi="Arial" w:cs="Arial"/>
          <w:b/>
          <w:color w:val="000000"/>
          <w:sz w:val="22"/>
        </w:rPr>
      </w:pPr>
      <w:r w:rsidRPr="0054028B">
        <w:rPr>
          <w:rFonts w:ascii="Arial" w:hAnsi="Arial" w:cs="Arial"/>
          <w:b/>
          <w:color w:val="000000"/>
          <w:sz w:val="22"/>
        </w:rPr>
        <w:t>W TRYBIE PRZETARGU NIEOGRANICZONEGO</w:t>
      </w:r>
    </w:p>
    <w:p w:rsidR="002134F2" w:rsidRPr="0054028B" w:rsidRDefault="002134F2" w:rsidP="001D49B5">
      <w:pPr>
        <w:widowControl w:val="0"/>
        <w:autoSpaceDE w:val="0"/>
        <w:jc w:val="center"/>
        <w:rPr>
          <w:rFonts w:ascii="Arial" w:hAnsi="Arial" w:cs="Arial"/>
          <w:color w:val="000000"/>
          <w:sz w:val="22"/>
        </w:rPr>
      </w:pPr>
      <w:r w:rsidRPr="0054028B">
        <w:rPr>
          <w:rFonts w:ascii="Arial" w:hAnsi="Arial" w:cs="Arial"/>
          <w:b/>
          <w:color w:val="000000"/>
          <w:sz w:val="22"/>
        </w:rPr>
        <w:t xml:space="preserve">O WARTOŚCI SZACUNKOWEJ PONIŻEJ 5 </w:t>
      </w:r>
      <w:r w:rsidR="00E70BCD">
        <w:rPr>
          <w:rFonts w:ascii="Arial" w:hAnsi="Arial" w:cs="Arial"/>
          <w:b/>
          <w:color w:val="000000"/>
          <w:sz w:val="22"/>
        </w:rPr>
        <w:t>350</w:t>
      </w:r>
      <w:r w:rsidRPr="0054028B">
        <w:rPr>
          <w:rFonts w:ascii="Arial" w:hAnsi="Arial" w:cs="Arial"/>
          <w:b/>
          <w:color w:val="000000"/>
          <w:sz w:val="22"/>
        </w:rPr>
        <w:t> 000 EURO</w:t>
      </w:r>
    </w:p>
    <w:p w:rsidR="002134F2" w:rsidRPr="0054028B" w:rsidRDefault="002134F2" w:rsidP="001D49B5">
      <w:pPr>
        <w:widowControl w:val="0"/>
        <w:autoSpaceDE w:val="0"/>
        <w:jc w:val="both"/>
        <w:rPr>
          <w:rFonts w:ascii="Arial" w:hAnsi="Arial" w:cs="Arial"/>
          <w:color w:val="000000"/>
          <w:sz w:val="22"/>
        </w:rPr>
      </w:pPr>
    </w:p>
    <w:p w:rsidR="002134F2" w:rsidRPr="00693F49" w:rsidRDefault="002134F2" w:rsidP="00693F49">
      <w:pPr>
        <w:widowControl w:val="0"/>
        <w:tabs>
          <w:tab w:val="left" w:pos="2552"/>
        </w:tabs>
        <w:autoSpaceDE w:val="0"/>
        <w:ind w:left="2552" w:hanging="2552"/>
        <w:jc w:val="both"/>
        <w:rPr>
          <w:rFonts w:ascii="Arial" w:hAnsi="Arial" w:cs="Arial"/>
          <w:b/>
          <w:bCs/>
          <w:sz w:val="22"/>
        </w:rPr>
      </w:pPr>
      <w:r w:rsidRPr="0054028B">
        <w:rPr>
          <w:rFonts w:ascii="Arial" w:hAnsi="Arial" w:cs="Arial"/>
          <w:b/>
          <w:bCs/>
          <w:sz w:val="22"/>
        </w:rPr>
        <w:t>Przedmiot zamówienia:</w:t>
      </w:r>
      <w:r w:rsidR="00B96C3F">
        <w:rPr>
          <w:rFonts w:ascii="Arial" w:hAnsi="Arial" w:cs="Arial"/>
          <w:b/>
          <w:bCs/>
          <w:sz w:val="22"/>
        </w:rPr>
        <w:tab/>
      </w:r>
      <w:r w:rsidR="00B96C3F">
        <w:rPr>
          <w:rFonts w:ascii="Arial" w:hAnsi="Arial" w:cs="Arial"/>
          <w:bCs/>
          <w:sz w:val="22"/>
        </w:rPr>
        <w:t>Zaprojektowanie i wybudowanie z</w:t>
      </w:r>
      <w:r w:rsidR="00B96C3F" w:rsidRPr="00B96C3F">
        <w:rPr>
          <w:rFonts w:ascii="Arial" w:hAnsi="Arial" w:cs="Arial"/>
          <w:bCs/>
          <w:sz w:val="22"/>
        </w:rPr>
        <w:t>esp</w:t>
      </w:r>
      <w:r w:rsidR="00B96C3F">
        <w:rPr>
          <w:rFonts w:ascii="Arial" w:hAnsi="Arial" w:cs="Arial"/>
          <w:bCs/>
          <w:sz w:val="22"/>
        </w:rPr>
        <w:t>ołu</w:t>
      </w:r>
      <w:r w:rsidR="00B96C3F" w:rsidRPr="00B96C3F">
        <w:rPr>
          <w:rFonts w:ascii="Arial" w:hAnsi="Arial" w:cs="Arial"/>
          <w:bCs/>
          <w:sz w:val="22"/>
        </w:rPr>
        <w:t xml:space="preserve"> budynków mieszkalnych wielorodzinnych wraz z parkingiem wielopoziomowym</w:t>
      </w:r>
      <w:r w:rsidR="00B96C3F">
        <w:rPr>
          <w:rFonts w:ascii="Arial" w:hAnsi="Arial" w:cs="Arial"/>
          <w:bCs/>
          <w:sz w:val="22"/>
        </w:rPr>
        <w:t xml:space="preserve"> w Pleszewie, u   zbiegu ulic </w:t>
      </w:r>
      <w:r w:rsidR="00B96C3F" w:rsidRPr="00B96C3F">
        <w:rPr>
          <w:rFonts w:ascii="Arial" w:hAnsi="Arial" w:cs="Arial"/>
          <w:bCs/>
          <w:sz w:val="22"/>
        </w:rPr>
        <w:t>Mieszka I, Stanisława Augusta Poniatowskiego i</w:t>
      </w:r>
      <w:r w:rsidR="00B96C3F">
        <w:rPr>
          <w:rFonts w:ascii="Arial" w:hAnsi="Arial" w:cs="Arial"/>
          <w:bCs/>
          <w:sz w:val="22"/>
        </w:rPr>
        <w:t> </w:t>
      </w:r>
      <w:r w:rsidR="00B96C3F" w:rsidRPr="00B96C3F">
        <w:rPr>
          <w:rFonts w:ascii="Arial" w:hAnsi="Arial" w:cs="Arial"/>
          <w:bCs/>
          <w:sz w:val="22"/>
        </w:rPr>
        <w:t>Władysława Warneńczyka</w:t>
      </w:r>
    </w:p>
    <w:p w:rsidR="002134F2" w:rsidRPr="0054028B" w:rsidRDefault="002134F2" w:rsidP="001D49B5">
      <w:pPr>
        <w:widowControl w:val="0"/>
        <w:autoSpaceDE w:val="0"/>
        <w:jc w:val="both"/>
        <w:rPr>
          <w:rFonts w:ascii="Arial" w:hAnsi="Arial" w:cs="Arial"/>
          <w:sz w:val="22"/>
        </w:rPr>
      </w:pPr>
    </w:p>
    <w:p w:rsidR="002134F2" w:rsidRPr="0054028B" w:rsidRDefault="002134F2" w:rsidP="00EB2B09">
      <w:pPr>
        <w:widowControl w:val="0"/>
        <w:numPr>
          <w:ilvl w:val="0"/>
          <w:numId w:val="21"/>
        </w:numPr>
        <w:autoSpaceDE w:val="0"/>
        <w:ind w:left="360"/>
        <w:jc w:val="both"/>
        <w:rPr>
          <w:rFonts w:ascii="Arial" w:hAnsi="Arial" w:cs="Arial"/>
          <w:color w:val="000000"/>
          <w:sz w:val="22"/>
        </w:rPr>
      </w:pPr>
      <w:r w:rsidRPr="0054028B">
        <w:rPr>
          <w:rFonts w:ascii="Arial" w:hAnsi="Arial" w:cs="Arial"/>
          <w:b/>
          <w:color w:val="000000"/>
          <w:sz w:val="22"/>
        </w:rPr>
        <w:t>Zamawiający</w:t>
      </w:r>
    </w:p>
    <w:p w:rsidR="0054028B" w:rsidRDefault="0054028B" w:rsidP="0054028B">
      <w:pPr>
        <w:widowControl w:val="0"/>
        <w:autoSpaceDE w:val="0"/>
        <w:jc w:val="both"/>
        <w:rPr>
          <w:rFonts w:ascii="Arial" w:hAnsi="Arial" w:cs="Arial"/>
          <w:color w:val="000000"/>
          <w:sz w:val="22"/>
          <w:szCs w:val="22"/>
          <w:shd w:val="clear" w:color="auto" w:fill="FFFFFF"/>
        </w:rPr>
      </w:pPr>
      <w:r>
        <w:rPr>
          <w:rFonts w:ascii="Arial" w:hAnsi="Arial" w:cs="Arial"/>
          <w:color w:val="000000"/>
          <w:sz w:val="22"/>
          <w:szCs w:val="22"/>
        </w:rPr>
        <w:t>Pleszewskie Towarzystwo Budownictwa Społecznego Sp. z o.o.</w:t>
      </w:r>
    </w:p>
    <w:p w:rsidR="0054028B" w:rsidRDefault="0054028B" w:rsidP="0054028B">
      <w:pPr>
        <w:widowControl w:val="0"/>
        <w:autoSpaceDE w:val="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ul. Malinie 6/25</w:t>
      </w:r>
      <w:r>
        <w:rPr>
          <w:rFonts w:ascii="Arial" w:hAnsi="Arial" w:cs="Arial"/>
          <w:color w:val="000000"/>
          <w:sz w:val="22"/>
          <w:szCs w:val="22"/>
        </w:rPr>
        <w:t xml:space="preserve">, </w:t>
      </w:r>
      <w:r>
        <w:rPr>
          <w:rFonts w:ascii="Arial" w:hAnsi="Arial" w:cs="Arial"/>
          <w:color w:val="000000"/>
          <w:sz w:val="22"/>
          <w:szCs w:val="22"/>
          <w:shd w:val="clear" w:color="auto" w:fill="FFFFFF"/>
        </w:rPr>
        <w:t>63-300</w:t>
      </w:r>
      <w:r>
        <w:rPr>
          <w:rFonts w:ascii="Arial" w:hAnsi="Arial" w:cs="Arial"/>
          <w:color w:val="000000"/>
          <w:sz w:val="22"/>
          <w:szCs w:val="22"/>
        </w:rPr>
        <w:t xml:space="preserve"> </w:t>
      </w:r>
      <w:r>
        <w:rPr>
          <w:rFonts w:ascii="Arial" w:hAnsi="Arial" w:cs="Arial"/>
          <w:color w:val="000000"/>
          <w:sz w:val="22"/>
          <w:szCs w:val="22"/>
          <w:shd w:val="clear" w:color="auto" w:fill="FFFFFF"/>
        </w:rPr>
        <w:t>Pleszew</w:t>
      </w:r>
    </w:p>
    <w:p w:rsidR="0054028B" w:rsidRDefault="00085EA2" w:rsidP="0054028B">
      <w:pPr>
        <w:widowControl w:val="0"/>
        <w:autoSpaceDE w:val="0"/>
        <w:jc w:val="both"/>
        <w:rPr>
          <w:rFonts w:ascii="Arial" w:hAnsi="Arial" w:cs="Arial"/>
          <w:color w:val="000000"/>
          <w:sz w:val="22"/>
          <w:szCs w:val="22"/>
          <w:shd w:val="clear" w:color="auto" w:fill="FFFFFF"/>
        </w:rPr>
      </w:pPr>
      <w:hyperlink r:id="rId8" w:history="1">
        <w:r w:rsidR="0054028B">
          <w:rPr>
            <w:rStyle w:val="Hipercze"/>
            <w:rFonts w:ascii="Arial" w:hAnsi="Arial" w:cs="Arial"/>
            <w:sz w:val="22"/>
            <w:szCs w:val="22"/>
          </w:rPr>
          <w:t>www.ptbs.pleszew.pl</w:t>
        </w:r>
      </w:hyperlink>
      <w:r w:rsidR="0054028B">
        <w:rPr>
          <w:rFonts w:ascii="Arial" w:hAnsi="Arial" w:cs="Arial"/>
          <w:color w:val="000000"/>
          <w:sz w:val="22"/>
          <w:szCs w:val="22"/>
        </w:rPr>
        <w:t xml:space="preserve">, </w:t>
      </w:r>
      <w:hyperlink r:id="rId9" w:history="1">
        <w:r w:rsidR="0054028B">
          <w:rPr>
            <w:rStyle w:val="Hipercze"/>
            <w:rFonts w:ascii="Arial" w:hAnsi="Arial" w:cs="Arial"/>
            <w:sz w:val="22"/>
            <w:szCs w:val="22"/>
          </w:rPr>
          <w:t>ptbspleszew@post.pl</w:t>
        </w:r>
      </w:hyperlink>
    </w:p>
    <w:p w:rsidR="00693F49" w:rsidRDefault="0054028B" w:rsidP="0054028B">
      <w:pPr>
        <w:widowControl w:val="0"/>
        <w:autoSpaceDE w:val="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Godziny </w:t>
      </w:r>
      <w:r w:rsidR="00693F49">
        <w:rPr>
          <w:rFonts w:ascii="Arial" w:hAnsi="Arial" w:cs="Arial"/>
          <w:color w:val="000000"/>
          <w:sz w:val="22"/>
          <w:szCs w:val="22"/>
          <w:shd w:val="clear" w:color="auto" w:fill="FFFFFF"/>
        </w:rPr>
        <w:t>pracy</w:t>
      </w:r>
      <w:r>
        <w:rPr>
          <w:rFonts w:ascii="Arial" w:hAnsi="Arial" w:cs="Arial"/>
          <w:color w:val="000000"/>
          <w:sz w:val="22"/>
          <w:szCs w:val="22"/>
          <w:shd w:val="clear" w:color="auto" w:fill="FFFFFF"/>
        </w:rPr>
        <w:t>:</w:t>
      </w:r>
    </w:p>
    <w:p w:rsidR="00693F49" w:rsidRDefault="00693F49" w:rsidP="00693F49">
      <w:pPr>
        <w:widowControl w:val="0"/>
        <w:autoSpaceDE w:val="0"/>
        <w:ind w:left="426"/>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poniedziałek 8</w:t>
      </w:r>
      <w:r w:rsidRPr="00693F49">
        <w:rPr>
          <w:rFonts w:ascii="Arial" w:hAnsi="Arial" w:cs="Arial"/>
          <w:color w:val="000000"/>
          <w:sz w:val="22"/>
          <w:szCs w:val="22"/>
          <w:u w:val="single"/>
          <w:shd w:val="clear" w:color="auto" w:fill="FFFFFF"/>
          <w:vertAlign w:val="superscript"/>
        </w:rPr>
        <w:t>30</w:t>
      </w:r>
      <w:r>
        <w:rPr>
          <w:rFonts w:ascii="Arial" w:hAnsi="Arial" w:cs="Arial"/>
          <w:color w:val="000000"/>
          <w:sz w:val="22"/>
          <w:szCs w:val="22"/>
          <w:shd w:val="clear" w:color="auto" w:fill="FFFFFF"/>
        </w:rPr>
        <w:t xml:space="preserve"> – 16</w:t>
      </w:r>
      <w:r w:rsidRPr="00693F49">
        <w:rPr>
          <w:rFonts w:ascii="Arial" w:hAnsi="Arial" w:cs="Arial"/>
          <w:color w:val="000000"/>
          <w:sz w:val="22"/>
          <w:szCs w:val="22"/>
          <w:u w:val="single"/>
          <w:shd w:val="clear" w:color="auto" w:fill="FFFFFF"/>
          <w:vertAlign w:val="superscript"/>
        </w:rPr>
        <w:t>30</w:t>
      </w:r>
      <w:r>
        <w:rPr>
          <w:rFonts w:ascii="Arial" w:hAnsi="Arial" w:cs="Arial"/>
          <w:color w:val="000000"/>
          <w:sz w:val="22"/>
          <w:szCs w:val="22"/>
          <w:shd w:val="clear" w:color="auto" w:fill="FFFFFF"/>
        </w:rPr>
        <w:t xml:space="preserve"> </w:t>
      </w:r>
    </w:p>
    <w:p w:rsidR="0054028B" w:rsidRDefault="00693F49" w:rsidP="00693F49">
      <w:pPr>
        <w:widowControl w:val="0"/>
        <w:autoSpaceDE w:val="0"/>
        <w:ind w:left="426"/>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wtorek – piątek </w:t>
      </w:r>
      <w:r w:rsidR="0054028B">
        <w:rPr>
          <w:rFonts w:ascii="Arial" w:hAnsi="Arial" w:cs="Arial"/>
          <w:color w:val="000000"/>
          <w:sz w:val="22"/>
          <w:szCs w:val="22"/>
          <w:shd w:val="clear" w:color="auto" w:fill="FFFFFF"/>
        </w:rPr>
        <w:t>7</w:t>
      </w:r>
      <w:r w:rsidR="0054028B">
        <w:rPr>
          <w:rFonts w:ascii="Arial" w:hAnsi="Arial" w:cs="Arial"/>
          <w:color w:val="000000"/>
          <w:sz w:val="22"/>
          <w:szCs w:val="22"/>
          <w:u w:val="single"/>
          <w:shd w:val="clear" w:color="auto" w:fill="FFFFFF"/>
          <w:vertAlign w:val="superscript"/>
        </w:rPr>
        <w:t>00</w:t>
      </w:r>
      <w:r w:rsidR="0054028B">
        <w:rPr>
          <w:rFonts w:ascii="Arial" w:hAnsi="Arial" w:cs="Arial"/>
          <w:color w:val="000000"/>
          <w:sz w:val="22"/>
          <w:szCs w:val="22"/>
          <w:shd w:val="clear" w:color="auto" w:fill="FFFFFF"/>
        </w:rPr>
        <w:t xml:space="preserve"> – 15</w:t>
      </w:r>
      <w:r w:rsidR="0054028B">
        <w:rPr>
          <w:rFonts w:ascii="Arial" w:hAnsi="Arial" w:cs="Arial"/>
          <w:color w:val="000000"/>
          <w:sz w:val="22"/>
          <w:szCs w:val="22"/>
          <w:u w:val="single"/>
          <w:shd w:val="clear" w:color="auto" w:fill="FFFFFF"/>
          <w:vertAlign w:val="superscript"/>
        </w:rPr>
        <w:t>00</w:t>
      </w:r>
    </w:p>
    <w:p w:rsidR="0054028B" w:rsidRDefault="0054028B" w:rsidP="0054028B">
      <w:pPr>
        <w:widowControl w:val="0"/>
        <w:autoSpaceDE w:val="0"/>
        <w:jc w:val="both"/>
        <w:rPr>
          <w:rFonts w:ascii="Arial" w:hAnsi="Arial" w:cs="Arial"/>
          <w:color w:val="000000"/>
          <w:sz w:val="22"/>
          <w:szCs w:val="22"/>
        </w:rPr>
      </w:pPr>
      <w:r>
        <w:rPr>
          <w:rFonts w:ascii="Arial" w:hAnsi="Arial" w:cs="Arial"/>
          <w:color w:val="000000"/>
          <w:sz w:val="22"/>
          <w:szCs w:val="22"/>
          <w:shd w:val="clear" w:color="auto" w:fill="FFFFFF"/>
        </w:rPr>
        <w:t xml:space="preserve">Telefon/faks: </w:t>
      </w:r>
      <w:r>
        <w:rPr>
          <w:rFonts w:ascii="Arial" w:hAnsi="Arial" w:cs="Arial"/>
          <w:color w:val="000000"/>
          <w:sz w:val="22"/>
          <w:szCs w:val="22"/>
        </w:rPr>
        <w:t>(62) 74 28 365</w:t>
      </w:r>
    </w:p>
    <w:p w:rsidR="00367A00" w:rsidRPr="0054028B" w:rsidRDefault="00367A00" w:rsidP="001D49B5">
      <w:pPr>
        <w:widowControl w:val="0"/>
        <w:autoSpaceDE w:val="0"/>
        <w:jc w:val="both"/>
        <w:rPr>
          <w:rFonts w:ascii="Arial" w:hAnsi="Arial" w:cs="Arial"/>
          <w:sz w:val="22"/>
        </w:rPr>
      </w:pPr>
    </w:p>
    <w:p w:rsidR="002134F2" w:rsidRPr="0054028B" w:rsidRDefault="002134F2" w:rsidP="00EB2B09">
      <w:pPr>
        <w:widowControl w:val="0"/>
        <w:numPr>
          <w:ilvl w:val="0"/>
          <w:numId w:val="21"/>
        </w:numPr>
        <w:autoSpaceDE w:val="0"/>
        <w:ind w:left="360"/>
        <w:jc w:val="both"/>
        <w:rPr>
          <w:rFonts w:ascii="Arial" w:hAnsi="Arial" w:cs="Arial"/>
          <w:sz w:val="22"/>
        </w:rPr>
      </w:pPr>
      <w:r w:rsidRPr="0054028B">
        <w:rPr>
          <w:rFonts w:ascii="Arial" w:hAnsi="Arial" w:cs="Arial"/>
          <w:b/>
          <w:color w:val="000000"/>
          <w:sz w:val="22"/>
        </w:rPr>
        <w:t>Tryb udzielenia zamówienia</w:t>
      </w:r>
    </w:p>
    <w:p w:rsidR="00367A00" w:rsidRPr="0054028B" w:rsidRDefault="00367A00" w:rsidP="009636BE">
      <w:pPr>
        <w:numPr>
          <w:ilvl w:val="0"/>
          <w:numId w:val="5"/>
        </w:numPr>
        <w:tabs>
          <w:tab w:val="clear" w:pos="0"/>
        </w:tabs>
        <w:ind w:left="360"/>
        <w:jc w:val="both"/>
        <w:rPr>
          <w:rFonts w:ascii="Arial" w:hAnsi="Arial" w:cs="Arial"/>
          <w:sz w:val="22"/>
        </w:rPr>
      </w:pPr>
      <w:r w:rsidRPr="0054028B">
        <w:rPr>
          <w:rFonts w:ascii="Arial" w:hAnsi="Arial" w:cs="Arial"/>
          <w:sz w:val="22"/>
        </w:rPr>
        <w:t>Postępowanie prowadzone jest zgodnie z przepisami ustawy z dnia 29 stycznia 2004 roku Prawo zamówień publicznych (Dz. U. z 201</w:t>
      </w:r>
      <w:r w:rsidR="00DB452E">
        <w:rPr>
          <w:rFonts w:ascii="Arial" w:hAnsi="Arial" w:cs="Arial"/>
          <w:sz w:val="22"/>
        </w:rPr>
        <w:t>9</w:t>
      </w:r>
      <w:r w:rsidRPr="0054028B">
        <w:rPr>
          <w:rFonts w:ascii="Arial" w:hAnsi="Arial" w:cs="Arial"/>
          <w:sz w:val="22"/>
        </w:rPr>
        <w:t xml:space="preserve"> r., poz. </w:t>
      </w:r>
      <w:r w:rsidR="00DB452E">
        <w:rPr>
          <w:rFonts w:ascii="Arial" w:hAnsi="Arial" w:cs="Arial"/>
          <w:sz w:val="22"/>
        </w:rPr>
        <w:t>184</w:t>
      </w:r>
      <w:r w:rsidR="000878C7">
        <w:rPr>
          <w:rFonts w:ascii="Arial" w:hAnsi="Arial" w:cs="Arial"/>
          <w:sz w:val="22"/>
        </w:rPr>
        <w:t>3 ze zm.</w:t>
      </w:r>
      <w:r w:rsidRPr="0054028B">
        <w:rPr>
          <w:rFonts w:ascii="Arial" w:hAnsi="Arial" w:cs="Arial"/>
          <w:sz w:val="22"/>
        </w:rPr>
        <w:t xml:space="preserve">) – zwanej dalej ustawą </w:t>
      </w:r>
      <w:proofErr w:type="spellStart"/>
      <w:r w:rsidRPr="0054028B">
        <w:rPr>
          <w:rFonts w:ascii="Arial" w:hAnsi="Arial" w:cs="Arial"/>
          <w:sz w:val="22"/>
        </w:rPr>
        <w:t>Pzp</w:t>
      </w:r>
      <w:proofErr w:type="spellEnd"/>
      <w:r w:rsidRPr="0054028B">
        <w:rPr>
          <w:rFonts w:ascii="Arial" w:hAnsi="Arial" w:cs="Arial"/>
          <w:sz w:val="22"/>
        </w:rPr>
        <w:t xml:space="preserve"> lub ustawą, a</w:t>
      </w:r>
      <w:r w:rsidR="0054028B">
        <w:rPr>
          <w:rFonts w:ascii="Arial" w:hAnsi="Arial" w:cs="Arial"/>
          <w:sz w:val="22"/>
        </w:rPr>
        <w:t xml:space="preserve"> </w:t>
      </w:r>
      <w:r w:rsidRPr="0054028B">
        <w:rPr>
          <w:rFonts w:ascii="Arial" w:hAnsi="Arial" w:cs="Arial"/>
          <w:sz w:val="22"/>
        </w:rPr>
        <w:t>także wydanych na podstawie niniejszej ustawy Rozporządzeń wykonawczych, a zwłaszcza:</w:t>
      </w:r>
    </w:p>
    <w:p w:rsidR="00367A00" w:rsidRPr="0054028B" w:rsidRDefault="00367A00" w:rsidP="00EB2B09">
      <w:pPr>
        <w:widowControl w:val="0"/>
        <w:numPr>
          <w:ilvl w:val="0"/>
          <w:numId w:val="19"/>
        </w:numPr>
        <w:autoSpaceDE w:val="0"/>
        <w:ind w:left="717"/>
        <w:jc w:val="both"/>
        <w:rPr>
          <w:rFonts w:ascii="Arial" w:hAnsi="Arial" w:cs="Arial"/>
          <w:sz w:val="22"/>
        </w:rPr>
      </w:pPr>
      <w:r w:rsidRPr="0054028B">
        <w:rPr>
          <w:rFonts w:ascii="Arial" w:hAnsi="Arial" w:cs="Arial"/>
          <w:sz w:val="22"/>
        </w:rPr>
        <w:t>Rozporządzenie Ministra Rozwoju z dnia 26 lipca 2016 r. w sprawie rodzajów dokumentów, jakich może żądać zamawiający od wykonawcy w postępowaniu o udzielenie zamówienia (Dz. U. poz. 1126</w:t>
      </w:r>
      <w:r w:rsidR="00693F49">
        <w:rPr>
          <w:rFonts w:ascii="Arial" w:hAnsi="Arial" w:cs="Arial"/>
          <w:sz w:val="22"/>
        </w:rPr>
        <w:t xml:space="preserve"> ze zm.</w:t>
      </w:r>
      <w:r w:rsidRPr="0054028B">
        <w:rPr>
          <w:rFonts w:ascii="Arial" w:hAnsi="Arial" w:cs="Arial"/>
          <w:sz w:val="22"/>
        </w:rPr>
        <w:t xml:space="preserve">) – </w:t>
      </w:r>
      <w:r w:rsidRPr="0054028B">
        <w:rPr>
          <w:rFonts w:ascii="Arial" w:hAnsi="Arial" w:cs="Arial"/>
          <w:sz w:val="22"/>
          <w:u w:val="single"/>
        </w:rPr>
        <w:t>zwane dalej Rozporządzeniem</w:t>
      </w:r>
      <w:r w:rsidRPr="0054028B">
        <w:rPr>
          <w:rFonts w:ascii="Arial" w:hAnsi="Arial" w:cs="Arial"/>
          <w:sz w:val="22"/>
        </w:rPr>
        <w:t>;</w:t>
      </w:r>
    </w:p>
    <w:p w:rsidR="00367A00" w:rsidRPr="0054028B" w:rsidRDefault="00367A00" w:rsidP="00EB2B09">
      <w:pPr>
        <w:widowControl w:val="0"/>
        <w:numPr>
          <w:ilvl w:val="0"/>
          <w:numId w:val="19"/>
        </w:numPr>
        <w:autoSpaceDE w:val="0"/>
        <w:ind w:left="717"/>
        <w:jc w:val="both"/>
        <w:rPr>
          <w:rFonts w:ascii="Arial" w:hAnsi="Arial" w:cs="Arial"/>
          <w:sz w:val="22"/>
        </w:rPr>
      </w:pPr>
      <w:r w:rsidRPr="0054028B">
        <w:rPr>
          <w:rFonts w:ascii="Arial" w:hAnsi="Arial" w:cs="Arial"/>
          <w:sz w:val="22"/>
        </w:rPr>
        <w:t xml:space="preserve">Rozporządzenie Prezesa Rady Ministrów z dnia </w:t>
      </w:r>
      <w:r w:rsidR="000878C7">
        <w:rPr>
          <w:rFonts w:ascii="Arial" w:hAnsi="Arial" w:cs="Arial"/>
          <w:sz w:val="22"/>
        </w:rPr>
        <w:t>1</w:t>
      </w:r>
      <w:r w:rsidRPr="0054028B">
        <w:rPr>
          <w:rFonts w:ascii="Arial" w:hAnsi="Arial" w:cs="Arial"/>
          <w:sz w:val="22"/>
        </w:rPr>
        <w:t>8 grudnia 201</w:t>
      </w:r>
      <w:r w:rsidR="000878C7">
        <w:rPr>
          <w:rFonts w:ascii="Arial" w:hAnsi="Arial" w:cs="Arial"/>
          <w:sz w:val="22"/>
        </w:rPr>
        <w:t>9</w:t>
      </w:r>
      <w:r w:rsidRPr="0054028B">
        <w:rPr>
          <w:rFonts w:ascii="Arial" w:hAnsi="Arial" w:cs="Arial"/>
          <w:sz w:val="22"/>
        </w:rPr>
        <w:t xml:space="preserve"> r. w sprawie średniego kursu złotego w stosunku do euro stanowiącego podstawę przeliczania wartości zamówień publicznych (Dz. U. poz. </w:t>
      </w:r>
      <w:r w:rsidR="000878C7">
        <w:rPr>
          <w:rFonts w:ascii="Arial" w:hAnsi="Arial" w:cs="Arial"/>
          <w:sz w:val="22"/>
        </w:rPr>
        <w:t>2453</w:t>
      </w:r>
      <w:r w:rsidRPr="0054028B">
        <w:rPr>
          <w:rFonts w:ascii="Arial" w:hAnsi="Arial" w:cs="Arial"/>
          <w:sz w:val="22"/>
        </w:rPr>
        <w:t>);</w:t>
      </w:r>
    </w:p>
    <w:p w:rsidR="00367A00" w:rsidRPr="0054028B" w:rsidRDefault="003A691F" w:rsidP="00EB2B09">
      <w:pPr>
        <w:widowControl w:val="0"/>
        <w:numPr>
          <w:ilvl w:val="0"/>
          <w:numId w:val="19"/>
        </w:numPr>
        <w:autoSpaceDE w:val="0"/>
        <w:ind w:left="717"/>
        <w:jc w:val="both"/>
        <w:rPr>
          <w:rFonts w:ascii="Arial" w:hAnsi="Arial" w:cs="Arial"/>
          <w:sz w:val="22"/>
        </w:rPr>
      </w:pPr>
      <w:r w:rsidRPr="0054028B">
        <w:rPr>
          <w:rFonts w:ascii="Arial" w:hAnsi="Arial" w:cs="Arial"/>
          <w:sz w:val="22"/>
        </w:rPr>
        <w:t xml:space="preserve">Rozporządzenie Ministra Rozwoju i Finansów z dnia </w:t>
      </w:r>
      <w:r w:rsidR="000878C7">
        <w:rPr>
          <w:rFonts w:ascii="Arial" w:hAnsi="Arial" w:cs="Arial"/>
          <w:sz w:val="22"/>
        </w:rPr>
        <w:t>16</w:t>
      </w:r>
      <w:r w:rsidRPr="0054028B">
        <w:rPr>
          <w:rFonts w:ascii="Arial" w:hAnsi="Arial" w:cs="Arial"/>
          <w:sz w:val="22"/>
        </w:rPr>
        <w:t xml:space="preserve"> grudnia 201</w:t>
      </w:r>
      <w:r w:rsidR="000878C7">
        <w:rPr>
          <w:rFonts w:ascii="Arial" w:hAnsi="Arial" w:cs="Arial"/>
          <w:sz w:val="22"/>
        </w:rPr>
        <w:t>9</w:t>
      </w:r>
      <w:r w:rsidRPr="0054028B">
        <w:rPr>
          <w:rFonts w:ascii="Arial" w:hAnsi="Arial" w:cs="Arial"/>
          <w:sz w:val="22"/>
        </w:rPr>
        <w:t xml:space="preserve"> r. w sprawie kwot wartości zamówień oraz konkursów, od których jest uzależniony obowiązek przekazywania ogłoszeń Urzędowi Publikacji Unii Europejskiej </w:t>
      </w:r>
      <w:r w:rsidR="00367A00" w:rsidRPr="0054028B">
        <w:rPr>
          <w:rFonts w:ascii="Arial" w:hAnsi="Arial" w:cs="Arial"/>
          <w:sz w:val="22"/>
        </w:rPr>
        <w:t xml:space="preserve">(Dz. U. poz. </w:t>
      </w:r>
      <w:r w:rsidRPr="0054028B">
        <w:rPr>
          <w:rFonts w:ascii="Arial" w:hAnsi="Arial" w:cs="Arial"/>
          <w:sz w:val="22"/>
        </w:rPr>
        <w:t>24</w:t>
      </w:r>
      <w:r w:rsidR="000878C7">
        <w:rPr>
          <w:rFonts w:ascii="Arial" w:hAnsi="Arial" w:cs="Arial"/>
          <w:sz w:val="22"/>
        </w:rPr>
        <w:t>50</w:t>
      </w:r>
      <w:r w:rsidR="00367A00" w:rsidRPr="0054028B">
        <w:rPr>
          <w:rFonts w:ascii="Arial" w:hAnsi="Arial" w:cs="Arial"/>
          <w:sz w:val="22"/>
        </w:rPr>
        <w:t>).</w:t>
      </w:r>
    </w:p>
    <w:p w:rsidR="00367A00" w:rsidRPr="0054028B" w:rsidRDefault="00367A00" w:rsidP="009636BE">
      <w:pPr>
        <w:numPr>
          <w:ilvl w:val="0"/>
          <w:numId w:val="5"/>
        </w:numPr>
        <w:tabs>
          <w:tab w:val="clear" w:pos="0"/>
        </w:tabs>
        <w:ind w:left="360"/>
        <w:jc w:val="both"/>
        <w:rPr>
          <w:rFonts w:ascii="Arial" w:hAnsi="Arial" w:cs="Arial"/>
          <w:sz w:val="22"/>
        </w:rPr>
      </w:pPr>
      <w:r w:rsidRPr="0054028B">
        <w:rPr>
          <w:rFonts w:ascii="Arial" w:hAnsi="Arial" w:cs="Arial"/>
          <w:sz w:val="22"/>
        </w:rPr>
        <w:t>Postępowanie prowadzone jest w trybie przetargu nieograniczonego o wartości szacunkowej poniżej progów ustalonych na podstawie art. 11 ust. 8 ustawy Prawo zamówień publicznych.</w:t>
      </w:r>
    </w:p>
    <w:p w:rsidR="00367A00" w:rsidRPr="0054028B" w:rsidRDefault="00367A00" w:rsidP="009636BE">
      <w:pPr>
        <w:numPr>
          <w:ilvl w:val="0"/>
          <w:numId w:val="5"/>
        </w:numPr>
        <w:tabs>
          <w:tab w:val="clear" w:pos="0"/>
        </w:tabs>
        <w:ind w:left="360"/>
        <w:jc w:val="both"/>
        <w:rPr>
          <w:rFonts w:ascii="Arial" w:hAnsi="Arial" w:cs="Arial"/>
          <w:sz w:val="22"/>
        </w:rPr>
      </w:pPr>
      <w:r w:rsidRPr="0054028B">
        <w:rPr>
          <w:rFonts w:ascii="Arial" w:hAnsi="Arial" w:cs="Arial"/>
          <w:sz w:val="22"/>
        </w:rPr>
        <w:t>Podstawa prawna wyboru trybu udzielenia zamówienia publicznego: art. 10 ust. 1 oraz art. 39-46 ustawy Prawo zamówień publicznych.</w:t>
      </w:r>
    </w:p>
    <w:p w:rsidR="00367A00" w:rsidRPr="0054028B" w:rsidRDefault="00367A00" w:rsidP="009636BE">
      <w:pPr>
        <w:numPr>
          <w:ilvl w:val="0"/>
          <w:numId w:val="5"/>
        </w:numPr>
        <w:tabs>
          <w:tab w:val="clear" w:pos="0"/>
        </w:tabs>
        <w:ind w:left="360"/>
        <w:jc w:val="both"/>
        <w:rPr>
          <w:rFonts w:ascii="Arial" w:hAnsi="Arial" w:cs="Arial"/>
          <w:sz w:val="22"/>
        </w:rPr>
      </w:pPr>
      <w:r w:rsidRPr="0054028B">
        <w:rPr>
          <w:rFonts w:ascii="Arial" w:hAnsi="Arial" w:cs="Arial"/>
          <w:sz w:val="22"/>
        </w:rPr>
        <w:t>W zakresie nieuregulowanym w niniejszej specyfikacji istotnych warunków zamówienia, zastosowanie mają przepisy ustawy Prawo zamówień publicznych.</w:t>
      </w:r>
    </w:p>
    <w:p w:rsidR="002134F2" w:rsidRPr="0054028B" w:rsidRDefault="002134F2" w:rsidP="001D49B5">
      <w:pPr>
        <w:widowControl w:val="0"/>
        <w:autoSpaceDE w:val="0"/>
        <w:jc w:val="both"/>
        <w:rPr>
          <w:rFonts w:ascii="Arial" w:hAnsi="Arial" w:cs="Arial"/>
          <w:sz w:val="22"/>
        </w:rPr>
      </w:pPr>
    </w:p>
    <w:p w:rsidR="002134F2" w:rsidRPr="0054028B" w:rsidRDefault="002134F2" w:rsidP="00EB2B09">
      <w:pPr>
        <w:widowControl w:val="0"/>
        <w:numPr>
          <w:ilvl w:val="0"/>
          <w:numId w:val="21"/>
        </w:numPr>
        <w:autoSpaceDE w:val="0"/>
        <w:ind w:left="360"/>
        <w:jc w:val="both"/>
        <w:rPr>
          <w:rFonts w:ascii="Arial" w:hAnsi="Arial" w:cs="Arial"/>
          <w:bCs/>
          <w:iCs/>
          <w:sz w:val="22"/>
          <w:szCs w:val="22"/>
        </w:rPr>
      </w:pPr>
      <w:r w:rsidRPr="0054028B">
        <w:rPr>
          <w:rFonts w:ascii="Arial" w:hAnsi="Arial" w:cs="Arial"/>
          <w:b/>
          <w:sz w:val="22"/>
          <w:szCs w:val="22"/>
        </w:rPr>
        <w:t xml:space="preserve">Opis </w:t>
      </w:r>
      <w:r w:rsidRPr="0054028B">
        <w:rPr>
          <w:rFonts w:ascii="Arial" w:hAnsi="Arial" w:cs="Arial"/>
          <w:b/>
          <w:color w:val="000000"/>
          <w:sz w:val="22"/>
          <w:szCs w:val="22"/>
        </w:rPr>
        <w:t>przedmiotu</w:t>
      </w:r>
      <w:r w:rsidRPr="0054028B">
        <w:rPr>
          <w:rFonts w:ascii="Arial" w:hAnsi="Arial" w:cs="Arial"/>
          <w:b/>
          <w:sz w:val="22"/>
          <w:szCs w:val="22"/>
        </w:rPr>
        <w:t xml:space="preserve"> zamówienia</w:t>
      </w:r>
    </w:p>
    <w:p w:rsidR="008B4CA4" w:rsidRPr="008B4CA4" w:rsidRDefault="002134F2" w:rsidP="00D80CA3">
      <w:pPr>
        <w:numPr>
          <w:ilvl w:val="0"/>
          <w:numId w:val="3"/>
        </w:numPr>
        <w:tabs>
          <w:tab w:val="clear" w:pos="0"/>
        </w:tabs>
        <w:ind w:left="360"/>
        <w:jc w:val="both"/>
        <w:rPr>
          <w:rFonts w:ascii="Arial" w:hAnsi="Arial" w:cs="Arial"/>
          <w:bCs/>
          <w:iCs/>
          <w:sz w:val="22"/>
          <w:szCs w:val="22"/>
        </w:rPr>
      </w:pPr>
      <w:r w:rsidRPr="0054028B">
        <w:rPr>
          <w:rFonts w:ascii="Arial" w:hAnsi="Arial" w:cs="Arial"/>
          <w:bCs/>
          <w:iCs/>
          <w:sz w:val="22"/>
          <w:szCs w:val="22"/>
        </w:rPr>
        <w:t>Przedmiotem</w:t>
      </w:r>
      <w:r w:rsidRPr="0054028B">
        <w:rPr>
          <w:rFonts w:ascii="Arial" w:hAnsi="Arial" w:cs="Arial"/>
          <w:sz w:val="22"/>
          <w:szCs w:val="22"/>
        </w:rPr>
        <w:t xml:space="preserve"> zamówienia jest</w:t>
      </w:r>
      <w:r w:rsidR="00DB0FC0">
        <w:rPr>
          <w:rFonts w:ascii="Arial" w:hAnsi="Arial" w:cs="Arial"/>
          <w:sz w:val="22"/>
          <w:szCs w:val="22"/>
        </w:rPr>
        <w:t xml:space="preserve"> </w:t>
      </w:r>
      <w:r w:rsidR="00B96C3F">
        <w:rPr>
          <w:rFonts w:ascii="Arial" w:hAnsi="Arial" w:cs="Arial"/>
          <w:bCs/>
          <w:sz w:val="22"/>
        </w:rPr>
        <w:t>zaprojektowanie i wybudowanie z</w:t>
      </w:r>
      <w:r w:rsidR="00B96C3F" w:rsidRPr="00B96C3F">
        <w:rPr>
          <w:rFonts w:ascii="Arial" w:hAnsi="Arial" w:cs="Arial"/>
          <w:bCs/>
          <w:sz w:val="22"/>
        </w:rPr>
        <w:t>esp</w:t>
      </w:r>
      <w:r w:rsidR="00B96C3F">
        <w:rPr>
          <w:rFonts w:ascii="Arial" w:hAnsi="Arial" w:cs="Arial"/>
          <w:bCs/>
          <w:sz w:val="22"/>
        </w:rPr>
        <w:t>ołu</w:t>
      </w:r>
      <w:r w:rsidR="00B96C3F" w:rsidRPr="00B96C3F">
        <w:rPr>
          <w:rFonts w:ascii="Arial" w:hAnsi="Arial" w:cs="Arial"/>
          <w:bCs/>
          <w:sz w:val="22"/>
        </w:rPr>
        <w:t xml:space="preserve"> budynków mieszkalnych wielorodzinnych wraz z parkingiem wielopoziomowym</w:t>
      </w:r>
      <w:r w:rsidR="00B96C3F">
        <w:rPr>
          <w:rFonts w:ascii="Arial" w:hAnsi="Arial" w:cs="Arial"/>
          <w:bCs/>
          <w:sz w:val="22"/>
        </w:rPr>
        <w:t xml:space="preserve"> w Pleszewie, u zbiegu ulic </w:t>
      </w:r>
      <w:r w:rsidR="00B96C3F" w:rsidRPr="00B96C3F">
        <w:rPr>
          <w:rFonts w:ascii="Arial" w:hAnsi="Arial" w:cs="Arial"/>
          <w:bCs/>
          <w:sz w:val="22"/>
        </w:rPr>
        <w:t>Mieszka I, Stanisława Augusta Poniatowskiego</w:t>
      </w:r>
      <w:r w:rsidR="00B96C3F">
        <w:rPr>
          <w:rFonts w:ascii="Arial" w:hAnsi="Arial" w:cs="Arial"/>
          <w:bCs/>
          <w:sz w:val="22"/>
        </w:rPr>
        <w:t xml:space="preserve"> </w:t>
      </w:r>
      <w:r w:rsidR="00B96C3F" w:rsidRPr="00B96C3F">
        <w:rPr>
          <w:rFonts w:ascii="Arial" w:hAnsi="Arial" w:cs="Arial"/>
          <w:bCs/>
          <w:sz w:val="22"/>
        </w:rPr>
        <w:t>i</w:t>
      </w:r>
      <w:r w:rsidR="00B96C3F">
        <w:rPr>
          <w:rFonts w:ascii="Arial" w:hAnsi="Arial" w:cs="Arial"/>
          <w:bCs/>
          <w:sz w:val="22"/>
        </w:rPr>
        <w:t xml:space="preserve"> </w:t>
      </w:r>
      <w:r w:rsidR="00B96C3F" w:rsidRPr="00B96C3F">
        <w:rPr>
          <w:rFonts w:ascii="Arial" w:hAnsi="Arial" w:cs="Arial"/>
          <w:bCs/>
          <w:sz w:val="22"/>
        </w:rPr>
        <w:t>Władysława Warneńczyka</w:t>
      </w:r>
      <w:r w:rsidR="008B4CA4">
        <w:rPr>
          <w:rFonts w:ascii="Arial" w:hAnsi="Arial" w:cs="Arial"/>
          <w:bCs/>
          <w:sz w:val="22"/>
        </w:rPr>
        <w:t xml:space="preserve"> (dalej Przedsięwzięcie lub Inwestycja)</w:t>
      </w:r>
      <w:r w:rsidR="00693F49">
        <w:rPr>
          <w:rFonts w:ascii="Arial" w:hAnsi="Arial" w:cs="Arial"/>
          <w:sz w:val="22"/>
          <w:szCs w:val="22"/>
        </w:rPr>
        <w:t>.</w:t>
      </w:r>
    </w:p>
    <w:p w:rsidR="008B4CA4" w:rsidRPr="0059397F" w:rsidRDefault="00DB6B78" w:rsidP="008B4CA4">
      <w:pPr>
        <w:numPr>
          <w:ilvl w:val="0"/>
          <w:numId w:val="3"/>
        </w:numPr>
        <w:tabs>
          <w:tab w:val="clear" w:pos="0"/>
        </w:tabs>
        <w:ind w:left="360"/>
        <w:jc w:val="both"/>
        <w:rPr>
          <w:rFonts w:ascii="Arial" w:hAnsi="Arial" w:cs="Arial"/>
          <w:bCs/>
          <w:iCs/>
          <w:sz w:val="22"/>
          <w:szCs w:val="22"/>
        </w:rPr>
      </w:pPr>
      <w:r>
        <w:rPr>
          <w:rFonts w:ascii="Arial" w:hAnsi="Arial" w:cs="Arial"/>
          <w:sz w:val="22"/>
          <w:szCs w:val="22"/>
        </w:rPr>
        <w:t xml:space="preserve">Inwestycja obejmuje dwa budynki mieszkalne, parking wielopoziomowy i miejsca postojowe na wolnym powietrzu </w:t>
      </w:r>
      <w:r w:rsidR="008B4CA4">
        <w:rPr>
          <w:rFonts w:ascii="Arial" w:hAnsi="Arial" w:cs="Arial"/>
          <w:sz w:val="22"/>
          <w:szCs w:val="22"/>
        </w:rPr>
        <w:t>wraz z infrastrukturą towarzyszącą</w:t>
      </w:r>
      <w:r>
        <w:rPr>
          <w:rFonts w:ascii="Arial" w:hAnsi="Arial" w:cs="Arial"/>
          <w:sz w:val="22"/>
          <w:szCs w:val="22"/>
        </w:rPr>
        <w:t>. Szczegółowy opis przedmiotu zamówienia został zawarty w załącznikach do niniejszej specyfikacji istotnych warunków zamówienia (dalej SIWZ lub specyfikacja), w szczególności w Załączniku nr 8 – Program funkcjonalno-użytkowy</w:t>
      </w:r>
      <w:r w:rsidR="008B4CA4">
        <w:rPr>
          <w:rFonts w:ascii="Arial" w:hAnsi="Arial" w:cs="Arial"/>
          <w:sz w:val="22"/>
          <w:szCs w:val="22"/>
        </w:rPr>
        <w:t xml:space="preserve"> (dalej PFU)</w:t>
      </w:r>
      <w:r>
        <w:rPr>
          <w:rFonts w:ascii="Arial" w:hAnsi="Arial" w:cs="Arial"/>
          <w:sz w:val="22"/>
          <w:szCs w:val="22"/>
        </w:rPr>
        <w:t>.</w:t>
      </w:r>
      <w:r w:rsidR="008B4CA4">
        <w:rPr>
          <w:rFonts w:ascii="Arial" w:hAnsi="Arial" w:cs="Arial"/>
          <w:bCs/>
          <w:iCs/>
          <w:sz w:val="22"/>
          <w:szCs w:val="22"/>
        </w:rPr>
        <w:t xml:space="preserve"> </w:t>
      </w:r>
      <w:r w:rsidR="008B4CA4" w:rsidRPr="008B4CA4">
        <w:rPr>
          <w:rFonts w:ascii="Arial" w:hAnsi="Arial" w:cs="Arial"/>
          <w:sz w:val="22"/>
          <w:szCs w:val="22"/>
        </w:rPr>
        <w:t xml:space="preserve">Przedmiot zamówienia obejmuje także uzyskanie wszelkich niezbędnych warunków, decyzji i uzgodnień umożliwiających uzyskanie pozwolenia na użytkowanie </w:t>
      </w:r>
      <w:r w:rsidR="008B4CA4" w:rsidRPr="0059397F">
        <w:rPr>
          <w:rFonts w:ascii="Arial" w:hAnsi="Arial" w:cs="Arial"/>
          <w:sz w:val="22"/>
          <w:szCs w:val="22"/>
        </w:rPr>
        <w:t>budynków i budowli objętych Inwestycją.</w:t>
      </w:r>
    </w:p>
    <w:p w:rsidR="00DB6B78" w:rsidRPr="0059397F" w:rsidRDefault="008B4CA4" w:rsidP="00D80CA3">
      <w:pPr>
        <w:numPr>
          <w:ilvl w:val="0"/>
          <w:numId w:val="3"/>
        </w:numPr>
        <w:tabs>
          <w:tab w:val="clear" w:pos="0"/>
        </w:tabs>
        <w:ind w:left="360"/>
        <w:jc w:val="both"/>
        <w:rPr>
          <w:rFonts w:ascii="Arial" w:hAnsi="Arial" w:cs="Arial"/>
          <w:bCs/>
          <w:iCs/>
          <w:sz w:val="22"/>
          <w:szCs w:val="22"/>
        </w:rPr>
      </w:pPr>
      <w:r w:rsidRPr="0059397F">
        <w:rPr>
          <w:rFonts w:ascii="Arial" w:hAnsi="Arial" w:cs="Arial"/>
          <w:bCs/>
          <w:iCs/>
          <w:sz w:val="22"/>
          <w:szCs w:val="22"/>
        </w:rPr>
        <w:t>W szczególności Inwestycja obejmuje:</w:t>
      </w:r>
    </w:p>
    <w:p w:rsidR="008B4CA4" w:rsidRPr="0059397F" w:rsidRDefault="005C0C75" w:rsidP="00C24781">
      <w:pPr>
        <w:pStyle w:val="Akapitzlist"/>
        <w:numPr>
          <w:ilvl w:val="0"/>
          <w:numId w:val="87"/>
        </w:numPr>
        <w:ind w:left="726"/>
        <w:jc w:val="both"/>
        <w:rPr>
          <w:rFonts w:ascii="Arial" w:hAnsi="Arial" w:cs="Arial"/>
          <w:bCs/>
          <w:iCs/>
          <w:sz w:val="22"/>
          <w:szCs w:val="22"/>
        </w:rPr>
      </w:pPr>
      <w:r w:rsidRPr="0059397F">
        <w:rPr>
          <w:rFonts w:ascii="Arial" w:hAnsi="Arial" w:cs="Arial"/>
          <w:bCs/>
          <w:iCs/>
          <w:sz w:val="22"/>
          <w:szCs w:val="22"/>
        </w:rPr>
        <w:t>część projektową</w:t>
      </w:r>
      <w:r w:rsidR="00C571A7" w:rsidRPr="0059397F">
        <w:rPr>
          <w:rFonts w:ascii="Arial" w:hAnsi="Arial" w:cs="Arial"/>
          <w:bCs/>
          <w:iCs/>
          <w:sz w:val="22"/>
          <w:szCs w:val="22"/>
        </w:rPr>
        <w:t xml:space="preserve"> zatwierdzoną przez Zamawiającego</w:t>
      </w:r>
      <w:r w:rsidRPr="0059397F">
        <w:rPr>
          <w:rFonts w:ascii="Arial" w:hAnsi="Arial" w:cs="Arial"/>
          <w:bCs/>
          <w:iCs/>
          <w:sz w:val="22"/>
          <w:szCs w:val="22"/>
        </w:rPr>
        <w:t>, a w tym:</w:t>
      </w:r>
    </w:p>
    <w:p w:rsidR="005C0C75" w:rsidRDefault="005C0C75" w:rsidP="00C24781">
      <w:pPr>
        <w:pStyle w:val="Akapitzlist"/>
        <w:numPr>
          <w:ilvl w:val="0"/>
          <w:numId w:val="88"/>
        </w:numPr>
        <w:ind w:left="1089"/>
        <w:jc w:val="both"/>
        <w:rPr>
          <w:rFonts w:ascii="Arial" w:hAnsi="Arial" w:cs="Arial"/>
          <w:bCs/>
          <w:iCs/>
          <w:sz w:val="22"/>
          <w:szCs w:val="22"/>
        </w:rPr>
      </w:pPr>
      <w:r w:rsidRPr="005C0C75">
        <w:rPr>
          <w:rFonts w:ascii="Arial" w:hAnsi="Arial" w:cs="Arial"/>
          <w:bCs/>
          <w:iCs/>
          <w:sz w:val="22"/>
          <w:szCs w:val="22"/>
        </w:rPr>
        <w:lastRenderedPageBreak/>
        <w:t xml:space="preserve">opracowanie kompletnych </w:t>
      </w:r>
      <w:proofErr w:type="spellStart"/>
      <w:r w:rsidRPr="005C0C75">
        <w:rPr>
          <w:rFonts w:ascii="Arial" w:hAnsi="Arial" w:cs="Arial"/>
          <w:bCs/>
          <w:iCs/>
          <w:sz w:val="22"/>
          <w:szCs w:val="22"/>
        </w:rPr>
        <w:t>pełnobranżowych</w:t>
      </w:r>
      <w:proofErr w:type="spellEnd"/>
      <w:r w:rsidRPr="005C0C75">
        <w:rPr>
          <w:rFonts w:ascii="Arial" w:hAnsi="Arial" w:cs="Arial"/>
          <w:bCs/>
          <w:iCs/>
          <w:sz w:val="22"/>
          <w:szCs w:val="22"/>
        </w:rPr>
        <w:t xml:space="preserve"> projektów budowlanych planowanych budynków mieszkalnych (dokumentacji projektowej budowlanej i wykonawczej oraz warsztatowej) zgodnie z wymaganiami określonymi w </w:t>
      </w:r>
      <w:r w:rsidR="00422BFA">
        <w:rPr>
          <w:rFonts w:ascii="Arial" w:hAnsi="Arial" w:cs="Arial"/>
          <w:bCs/>
          <w:iCs/>
          <w:sz w:val="22"/>
          <w:szCs w:val="22"/>
        </w:rPr>
        <w:t>PFU</w:t>
      </w:r>
      <w:r w:rsidRPr="005C0C75">
        <w:rPr>
          <w:rFonts w:ascii="Arial" w:hAnsi="Arial" w:cs="Arial"/>
          <w:bCs/>
          <w:iCs/>
          <w:sz w:val="22"/>
          <w:szCs w:val="22"/>
        </w:rPr>
        <w:t xml:space="preserve"> oraz uzgodnień formalno-prawnych dokonanych przez Wykonawcę na etapie projektowania i</w:t>
      </w:r>
      <w:r w:rsidR="00422BFA">
        <w:rPr>
          <w:rFonts w:ascii="Arial" w:hAnsi="Arial" w:cs="Arial"/>
          <w:bCs/>
          <w:iCs/>
          <w:sz w:val="22"/>
          <w:szCs w:val="22"/>
        </w:rPr>
        <w:t> </w:t>
      </w:r>
      <w:r w:rsidRPr="005C0C75">
        <w:rPr>
          <w:rFonts w:ascii="Arial" w:hAnsi="Arial" w:cs="Arial"/>
          <w:bCs/>
          <w:iCs/>
          <w:sz w:val="22"/>
          <w:szCs w:val="22"/>
        </w:rPr>
        <w:t>wynikających z materiałów pozyskanych przez Wykonawcę własnym staraniem</w:t>
      </w:r>
      <w:r w:rsidR="00422BFA">
        <w:rPr>
          <w:rFonts w:ascii="Arial" w:hAnsi="Arial" w:cs="Arial"/>
          <w:bCs/>
          <w:iCs/>
          <w:sz w:val="22"/>
          <w:szCs w:val="22"/>
        </w:rPr>
        <w:t>,</w:t>
      </w:r>
    </w:p>
    <w:p w:rsidR="005C0C75" w:rsidRDefault="00422BFA" w:rsidP="00C24781">
      <w:pPr>
        <w:pStyle w:val="Akapitzlist"/>
        <w:numPr>
          <w:ilvl w:val="0"/>
          <w:numId w:val="88"/>
        </w:numPr>
        <w:ind w:left="1089"/>
        <w:jc w:val="both"/>
        <w:rPr>
          <w:rFonts w:ascii="Arial" w:hAnsi="Arial" w:cs="Arial"/>
          <w:bCs/>
          <w:iCs/>
          <w:sz w:val="22"/>
          <w:szCs w:val="22"/>
        </w:rPr>
      </w:pPr>
      <w:r w:rsidRPr="00422BFA">
        <w:rPr>
          <w:rFonts w:ascii="Arial" w:hAnsi="Arial" w:cs="Arial"/>
          <w:bCs/>
          <w:iCs/>
          <w:sz w:val="22"/>
          <w:szCs w:val="22"/>
        </w:rPr>
        <w:t xml:space="preserve">wykonanie wszelkich zobowiązań wynikających z </w:t>
      </w:r>
      <w:r>
        <w:rPr>
          <w:rFonts w:ascii="Arial" w:hAnsi="Arial" w:cs="Arial"/>
          <w:bCs/>
          <w:iCs/>
          <w:sz w:val="22"/>
          <w:szCs w:val="22"/>
        </w:rPr>
        <w:t>SIWZ, w szczególności wynikających z PFU,</w:t>
      </w:r>
    </w:p>
    <w:p w:rsidR="00422BFA" w:rsidRDefault="00422BFA" w:rsidP="00C24781">
      <w:pPr>
        <w:pStyle w:val="Akapitzlist"/>
        <w:numPr>
          <w:ilvl w:val="0"/>
          <w:numId w:val="88"/>
        </w:numPr>
        <w:ind w:left="1089"/>
        <w:jc w:val="both"/>
        <w:rPr>
          <w:rFonts w:ascii="Arial" w:hAnsi="Arial" w:cs="Arial"/>
          <w:bCs/>
          <w:iCs/>
          <w:sz w:val="22"/>
          <w:szCs w:val="22"/>
        </w:rPr>
      </w:pPr>
      <w:r w:rsidRPr="00422BFA">
        <w:rPr>
          <w:rFonts w:ascii="Arial" w:hAnsi="Arial" w:cs="Arial"/>
          <w:bCs/>
          <w:iCs/>
          <w:sz w:val="22"/>
          <w:szCs w:val="22"/>
        </w:rPr>
        <w:t xml:space="preserve">pozyskanie własnym staraniem wszelkich niezbędnych materiałów i dokumentów źródłowych do prawidłowej i kompletnej realizacji </w:t>
      </w:r>
      <w:r>
        <w:rPr>
          <w:rFonts w:ascii="Arial" w:hAnsi="Arial" w:cs="Arial"/>
          <w:bCs/>
          <w:iCs/>
          <w:sz w:val="22"/>
          <w:szCs w:val="22"/>
        </w:rPr>
        <w:t>Inwestycji,</w:t>
      </w:r>
    </w:p>
    <w:p w:rsidR="00422BFA" w:rsidRDefault="00422BFA" w:rsidP="00C24781">
      <w:pPr>
        <w:pStyle w:val="Akapitzlist"/>
        <w:numPr>
          <w:ilvl w:val="0"/>
          <w:numId w:val="88"/>
        </w:numPr>
        <w:ind w:left="1089"/>
        <w:jc w:val="both"/>
        <w:rPr>
          <w:rFonts w:ascii="Arial" w:hAnsi="Arial" w:cs="Arial"/>
          <w:bCs/>
          <w:iCs/>
          <w:sz w:val="22"/>
          <w:szCs w:val="22"/>
        </w:rPr>
      </w:pPr>
      <w:r w:rsidRPr="00422BFA">
        <w:rPr>
          <w:rFonts w:ascii="Arial" w:hAnsi="Arial" w:cs="Arial"/>
          <w:bCs/>
          <w:iCs/>
          <w:sz w:val="22"/>
          <w:szCs w:val="22"/>
        </w:rPr>
        <w:t xml:space="preserve">uzyskanie zatwierdzenia przez Zamawiającego wszelkich dokumentacji projektowych opracowanych przez Wykonawcę, a niezbędnych dla Wykonawcy celem prawidłowej realizacji </w:t>
      </w:r>
      <w:r>
        <w:rPr>
          <w:rFonts w:ascii="Arial" w:hAnsi="Arial" w:cs="Arial"/>
          <w:bCs/>
          <w:iCs/>
          <w:sz w:val="22"/>
          <w:szCs w:val="22"/>
        </w:rPr>
        <w:t>Inwestycji, o</w:t>
      </w:r>
      <w:r w:rsidRPr="00422BFA">
        <w:rPr>
          <w:rFonts w:ascii="Arial" w:hAnsi="Arial" w:cs="Arial"/>
          <w:bCs/>
          <w:iCs/>
          <w:sz w:val="22"/>
          <w:szCs w:val="22"/>
        </w:rPr>
        <w:t xml:space="preserve"> których mowa w </w:t>
      </w:r>
      <w:r>
        <w:rPr>
          <w:rFonts w:ascii="Arial" w:hAnsi="Arial" w:cs="Arial"/>
          <w:bCs/>
          <w:iCs/>
          <w:sz w:val="22"/>
          <w:szCs w:val="22"/>
        </w:rPr>
        <w:t xml:space="preserve">PFU </w:t>
      </w:r>
      <w:r w:rsidRPr="00422BFA">
        <w:rPr>
          <w:rFonts w:ascii="Arial" w:hAnsi="Arial" w:cs="Arial"/>
          <w:bCs/>
          <w:iCs/>
          <w:sz w:val="22"/>
          <w:szCs w:val="22"/>
        </w:rPr>
        <w:t xml:space="preserve">i innych nie wymienionych w PFU, a niezbędnych dla Wykonawcy w celu prawidłowej realizacji </w:t>
      </w:r>
      <w:r>
        <w:rPr>
          <w:rFonts w:ascii="Arial" w:hAnsi="Arial" w:cs="Arial"/>
          <w:bCs/>
          <w:iCs/>
          <w:sz w:val="22"/>
          <w:szCs w:val="22"/>
        </w:rPr>
        <w:t>Przedsięwzięcia,</w:t>
      </w:r>
    </w:p>
    <w:p w:rsidR="00422BFA" w:rsidRDefault="00422BFA" w:rsidP="00C24781">
      <w:pPr>
        <w:pStyle w:val="Akapitzlist"/>
        <w:numPr>
          <w:ilvl w:val="0"/>
          <w:numId w:val="88"/>
        </w:numPr>
        <w:ind w:left="1089"/>
        <w:jc w:val="both"/>
        <w:rPr>
          <w:rFonts w:ascii="Arial" w:hAnsi="Arial" w:cs="Arial"/>
          <w:bCs/>
          <w:iCs/>
          <w:sz w:val="22"/>
          <w:szCs w:val="22"/>
        </w:rPr>
      </w:pPr>
      <w:r w:rsidRPr="00422BFA">
        <w:rPr>
          <w:rFonts w:ascii="Arial" w:hAnsi="Arial" w:cs="Arial"/>
          <w:bCs/>
          <w:iCs/>
          <w:sz w:val="22"/>
          <w:szCs w:val="22"/>
        </w:rPr>
        <w:t xml:space="preserve">uzyskanie przez Wykonawcę uzgodnień formalno-prawnych niezbędnych do uzyskania ostatecznej decyzji o pozwoleniu na budowę, tj. niezbędnych ekspertyz, opinii, uzgodnień, rzeczoznawców ds. przeciwpożarowych, ergonomii, bhp, </w:t>
      </w:r>
      <w:proofErr w:type="spellStart"/>
      <w:r w:rsidRPr="00422BFA">
        <w:rPr>
          <w:rFonts w:ascii="Arial" w:hAnsi="Arial" w:cs="Arial"/>
          <w:bCs/>
          <w:iCs/>
          <w:sz w:val="22"/>
          <w:szCs w:val="22"/>
        </w:rPr>
        <w:t>sanit.-hig</w:t>
      </w:r>
      <w:proofErr w:type="spellEnd"/>
      <w:r w:rsidRPr="00422BFA">
        <w:rPr>
          <w:rFonts w:ascii="Arial" w:hAnsi="Arial" w:cs="Arial"/>
          <w:bCs/>
          <w:iCs/>
          <w:sz w:val="22"/>
          <w:szCs w:val="22"/>
        </w:rPr>
        <w:t>.</w:t>
      </w:r>
      <w:r>
        <w:rPr>
          <w:rFonts w:ascii="Arial" w:hAnsi="Arial" w:cs="Arial"/>
          <w:bCs/>
          <w:iCs/>
          <w:sz w:val="22"/>
          <w:szCs w:val="22"/>
        </w:rPr>
        <w:t>,</w:t>
      </w:r>
      <w:r w:rsidRPr="00422BFA">
        <w:rPr>
          <w:rFonts w:ascii="Arial" w:hAnsi="Arial" w:cs="Arial"/>
          <w:bCs/>
          <w:iCs/>
          <w:sz w:val="22"/>
          <w:szCs w:val="22"/>
        </w:rPr>
        <w:t xml:space="preserve"> itp.</w:t>
      </w:r>
      <w:r>
        <w:rPr>
          <w:rFonts w:ascii="Arial" w:hAnsi="Arial" w:cs="Arial"/>
          <w:bCs/>
          <w:iCs/>
          <w:sz w:val="22"/>
          <w:szCs w:val="22"/>
        </w:rPr>
        <w:t xml:space="preserve"> oraz, jeżeli są konieczne,</w:t>
      </w:r>
      <w:r w:rsidRPr="00422BFA">
        <w:rPr>
          <w:rFonts w:ascii="Arial" w:hAnsi="Arial" w:cs="Arial"/>
          <w:bCs/>
          <w:iCs/>
          <w:sz w:val="22"/>
          <w:szCs w:val="22"/>
        </w:rPr>
        <w:t xml:space="preserve"> uzyskanie odstępstw w postaci stosownych decyzji lub stanowisk administracyjnych stron trzecich </w:t>
      </w:r>
      <w:r>
        <w:rPr>
          <w:rFonts w:ascii="Arial" w:hAnsi="Arial" w:cs="Arial"/>
          <w:bCs/>
          <w:iCs/>
          <w:sz w:val="22"/>
          <w:szCs w:val="22"/>
        </w:rPr>
        <w:t>itp.,</w:t>
      </w:r>
    </w:p>
    <w:p w:rsidR="00422BFA" w:rsidRDefault="00422BFA" w:rsidP="00C24781">
      <w:pPr>
        <w:pStyle w:val="Akapitzlist"/>
        <w:numPr>
          <w:ilvl w:val="0"/>
          <w:numId w:val="88"/>
        </w:numPr>
        <w:ind w:left="1089"/>
        <w:jc w:val="both"/>
        <w:rPr>
          <w:rFonts w:ascii="Arial" w:hAnsi="Arial" w:cs="Arial"/>
          <w:bCs/>
          <w:iCs/>
          <w:sz w:val="22"/>
          <w:szCs w:val="22"/>
        </w:rPr>
      </w:pPr>
      <w:r w:rsidRPr="00422BFA">
        <w:rPr>
          <w:rFonts w:ascii="Arial" w:hAnsi="Arial" w:cs="Arial"/>
          <w:bCs/>
          <w:iCs/>
          <w:sz w:val="22"/>
          <w:szCs w:val="22"/>
        </w:rPr>
        <w:t>uzyskanie przez Wykonawcę ostatecznej decyzji o pozwoleniu</w:t>
      </w:r>
      <w:r>
        <w:rPr>
          <w:rFonts w:ascii="Arial" w:hAnsi="Arial" w:cs="Arial"/>
          <w:bCs/>
          <w:iCs/>
          <w:sz w:val="22"/>
          <w:szCs w:val="22"/>
        </w:rPr>
        <w:t xml:space="preserve"> na budowę,</w:t>
      </w:r>
    </w:p>
    <w:p w:rsidR="00422BFA" w:rsidRDefault="00422BFA" w:rsidP="00C24781">
      <w:pPr>
        <w:pStyle w:val="Akapitzlist"/>
        <w:numPr>
          <w:ilvl w:val="0"/>
          <w:numId w:val="88"/>
        </w:numPr>
        <w:ind w:left="1089"/>
        <w:jc w:val="both"/>
        <w:rPr>
          <w:rFonts w:ascii="Arial" w:hAnsi="Arial" w:cs="Arial"/>
          <w:bCs/>
          <w:iCs/>
          <w:sz w:val="22"/>
          <w:szCs w:val="22"/>
        </w:rPr>
      </w:pPr>
      <w:r w:rsidRPr="00422BFA">
        <w:rPr>
          <w:rFonts w:ascii="Arial" w:hAnsi="Arial" w:cs="Arial"/>
          <w:bCs/>
          <w:iCs/>
          <w:sz w:val="22"/>
          <w:szCs w:val="22"/>
        </w:rPr>
        <w:t xml:space="preserve">uzyskanie przez Wykonawcę decyzji o pozwolenia na wycinkę </w:t>
      </w:r>
      <w:r w:rsidR="00C571A7" w:rsidRPr="00F72449">
        <w:rPr>
          <w:rFonts w:ascii="Arial" w:hAnsi="Arial" w:cs="Arial"/>
          <w:bCs/>
          <w:iCs/>
          <w:color w:val="385623" w:themeColor="accent6" w:themeShade="80"/>
          <w:sz w:val="22"/>
          <w:szCs w:val="22"/>
        </w:rPr>
        <w:t>drzew lub krzewów</w:t>
      </w:r>
      <w:r w:rsidR="00C571A7">
        <w:rPr>
          <w:rFonts w:ascii="Arial" w:hAnsi="Arial" w:cs="Arial"/>
          <w:bCs/>
          <w:iCs/>
          <w:color w:val="FF0000"/>
          <w:sz w:val="22"/>
          <w:szCs w:val="22"/>
        </w:rPr>
        <w:t xml:space="preserve"> </w:t>
      </w:r>
      <w:r w:rsidRPr="00422BFA">
        <w:rPr>
          <w:rFonts w:ascii="Arial" w:hAnsi="Arial" w:cs="Arial"/>
          <w:bCs/>
          <w:iCs/>
          <w:sz w:val="22"/>
          <w:szCs w:val="22"/>
        </w:rPr>
        <w:t>wraz z opracowaniem projektu nasadzeń kompensacyjnych</w:t>
      </w:r>
      <w:r>
        <w:rPr>
          <w:rFonts w:ascii="Arial" w:hAnsi="Arial" w:cs="Arial"/>
          <w:bCs/>
          <w:iCs/>
          <w:sz w:val="22"/>
          <w:szCs w:val="22"/>
        </w:rPr>
        <w:t>;</w:t>
      </w:r>
    </w:p>
    <w:p w:rsidR="00422BFA" w:rsidRPr="00BF3910" w:rsidRDefault="00422BFA" w:rsidP="00C24781">
      <w:pPr>
        <w:pStyle w:val="Akapitzlist"/>
        <w:numPr>
          <w:ilvl w:val="0"/>
          <w:numId w:val="87"/>
        </w:numPr>
        <w:ind w:left="726"/>
        <w:jc w:val="both"/>
        <w:rPr>
          <w:rFonts w:ascii="Arial" w:hAnsi="Arial" w:cs="Arial"/>
          <w:bCs/>
          <w:iCs/>
          <w:sz w:val="22"/>
          <w:szCs w:val="22"/>
        </w:rPr>
      </w:pPr>
      <w:r>
        <w:rPr>
          <w:rFonts w:ascii="Arial" w:hAnsi="Arial" w:cs="Arial"/>
          <w:bCs/>
          <w:iCs/>
          <w:sz w:val="22"/>
          <w:szCs w:val="22"/>
        </w:rPr>
        <w:t>część realizacyjną, a w tym</w:t>
      </w:r>
      <w:r w:rsidR="00BF3910">
        <w:rPr>
          <w:rFonts w:ascii="Arial" w:hAnsi="Arial" w:cs="Arial"/>
          <w:bCs/>
          <w:iCs/>
          <w:sz w:val="22"/>
          <w:szCs w:val="22"/>
        </w:rPr>
        <w:t xml:space="preserve"> </w:t>
      </w:r>
      <w:r w:rsidRPr="00BF3910">
        <w:rPr>
          <w:rFonts w:ascii="Arial" w:hAnsi="Arial" w:cs="Arial"/>
          <w:bCs/>
          <w:iCs/>
          <w:sz w:val="22"/>
          <w:szCs w:val="22"/>
        </w:rPr>
        <w:t xml:space="preserve">wykonanie </w:t>
      </w:r>
      <w:proofErr w:type="spellStart"/>
      <w:r w:rsidRPr="00BF3910">
        <w:rPr>
          <w:rFonts w:ascii="Arial" w:hAnsi="Arial" w:cs="Arial"/>
          <w:bCs/>
          <w:iCs/>
          <w:sz w:val="22"/>
          <w:szCs w:val="22"/>
        </w:rPr>
        <w:t>pełnobranżowych</w:t>
      </w:r>
      <w:proofErr w:type="spellEnd"/>
      <w:r w:rsidRPr="00BF3910">
        <w:rPr>
          <w:rFonts w:ascii="Arial" w:hAnsi="Arial" w:cs="Arial"/>
          <w:bCs/>
          <w:iCs/>
          <w:sz w:val="22"/>
          <w:szCs w:val="22"/>
        </w:rPr>
        <w:t xml:space="preserve"> robót budowlanych objętych dokumentacją projektową budowlaną i wykonawczą oraz warsztatową dla Inwestycji opracowaną przez Wykonawcę i zatwierdzoną przez Zamawiającego, dla których Wykonawca uzyskał ostateczną decyzję o pozwoleniu na budowę, na które składają się następujące roboty i prace:</w:t>
      </w:r>
    </w:p>
    <w:p w:rsidR="00422BFA" w:rsidRPr="00422BFA" w:rsidRDefault="00422BFA" w:rsidP="00C24781">
      <w:pPr>
        <w:pStyle w:val="Akapitzlist"/>
        <w:numPr>
          <w:ilvl w:val="0"/>
          <w:numId w:val="89"/>
        </w:numPr>
        <w:ind w:left="1089"/>
        <w:jc w:val="both"/>
        <w:rPr>
          <w:rFonts w:ascii="Arial" w:hAnsi="Arial" w:cs="Arial"/>
          <w:bCs/>
          <w:iCs/>
          <w:sz w:val="22"/>
          <w:szCs w:val="22"/>
        </w:rPr>
      </w:pPr>
      <w:r w:rsidRPr="00422BFA">
        <w:rPr>
          <w:rFonts w:ascii="Arial" w:hAnsi="Arial" w:cs="Arial"/>
          <w:b/>
          <w:bCs/>
          <w:iCs/>
          <w:sz w:val="22"/>
          <w:szCs w:val="22"/>
        </w:rPr>
        <w:t>budynki mieszkalne wraz z infrastrukturą towarzyszącą</w:t>
      </w:r>
      <w:r w:rsidRPr="00422BFA">
        <w:rPr>
          <w:rFonts w:ascii="Arial" w:hAnsi="Arial" w:cs="Arial"/>
          <w:bCs/>
          <w:iCs/>
          <w:sz w:val="22"/>
          <w:szCs w:val="22"/>
        </w:rPr>
        <w:t>, dojazdami i </w:t>
      </w:r>
      <w:r w:rsidR="00BF5824">
        <w:rPr>
          <w:rFonts w:ascii="Arial" w:hAnsi="Arial" w:cs="Arial"/>
          <w:bCs/>
          <w:iCs/>
          <w:sz w:val="22"/>
          <w:szCs w:val="22"/>
        </w:rPr>
        <w:t> </w:t>
      </w:r>
      <w:r w:rsidRPr="00422BFA">
        <w:rPr>
          <w:rFonts w:ascii="Arial" w:hAnsi="Arial" w:cs="Arial"/>
          <w:bCs/>
          <w:iCs/>
          <w:sz w:val="22"/>
          <w:szCs w:val="22"/>
        </w:rPr>
        <w:t xml:space="preserve">miejscami postojowymi, dojściami, instalacjami i sieciami; budynki w pełni wyposażone, mieszkania </w:t>
      </w:r>
      <w:r>
        <w:rPr>
          <w:rFonts w:ascii="Arial" w:hAnsi="Arial" w:cs="Arial"/>
          <w:bCs/>
          <w:iCs/>
          <w:sz w:val="22"/>
          <w:szCs w:val="22"/>
        </w:rPr>
        <w:t>„do indywidualnego wykończenia”</w:t>
      </w:r>
      <w:r w:rsidRPr="00422BFA">
        <w:rPr>
          <w:rFonts w:ascii="Arial" w:hAnsi="Arial" w:cs="Arial"/>
          <w:bCs/>
          <w:iCs/>
          <w:sz w:val="22"/>
          <w:szCs w:val="22"/>
        </w:rPr>
        <w:t xml:space="preserve">, </w:t>
      </w:r>
      <w:r w:rsidR="00F72449" w:rsidRPr="00F72449">
        <w:rPr>
          <w:rFonts w:ascii="Arial" w:hAnsi="Arial" w:cs="Arial"/>
          <w:bCs/>
          <w:iCs/>
          <w:color w:val="385623" w:themeColor="accent6" w:themeShade="80"/>
          <w:sz w:val="22"/>
          <w:szCs w:val="22"/>
        </w:rPr>
        <w:t>(</w:t>
      </w:r>
      <w:r w:rsidRPr="00422BFA">
        <w:rPr>
          <w:rFonts w:ascii="Arial" w:hAnsi="Arial" w:cs="Arial"/>
          <w:bCs/>
          <w:iCs/>
          <w:sz w:val="22"/>
          <w:szCs w:val="22"/>
        </w:rPr>
        <w:t>przeznaczone do</w:t>
      </w:r>
      <w:r>
        <w:rPr>
          <w:rFonts w:ascii="Arial" w:hAnsi="Arial" w:cs="Arial"/>
          <w:bCs/>
          <w:iCs/>
          <w:sz w:val="22"/>
          <w:szCs w:val="22"/>
        </w:rPr>
        <w:t> </w:t>
      </w:r>
      <w:r w:rsidRPr="00422BFA">
        <w:rPr>
          <w:rFonts w:ascii="Arial" w:hAnsi="Arial" w:cs="Arial"/>
          <w:bCs/>
          <w:iCs/>
          <w:sz w:val="22"/>
          <w:szCs w:val="22"/>
        </w:rPr>
        <w:t>wynajęcia</w:t>
      </w:r>
      <w:r w:rsidR="00BF5824">
        <w:rPr>
          <w:rFonts w:ascii="Arial" w:hAnsi="Arial" w:cs="Arial"/>
          <w:bCs/>
          <w:iCs/>
          <w:sz w:val="22"/>
          <w:szCs w:val="22"/>
        </w:rPr>
        <w:t>,</w:t>
      </w:r>
      <w:r>
        <w:rPr>
          <w:rFonts w:ascii="Arial" w:hAnsi="Arial" w:cs="Arial"/>
          <w:bCs/>
          <w:iCs/>
          <w:sz w:val="22"/>
          <w:szCs w:val="22"/>
        </w:rPr>
        <w:t xml:space="preserve"> z opcją wykupu </w:t>
      </w:r>
      <w:r w:rsidR="00BF5824">
        <w:rPr>
          <w:rFonts w:ascii="Arial" w:hAnsi="Arial" w:cs="Arial"/>
          <w:bCs/>
          <w:iCs/>
          <w:sz w:val="22"/>
          <w:szCs w:val="22"/>
        </w:rPr>
        <w:t xml:space="preserve">przez najemcę </w:t>
      </w:r>
      <w:r>
        <w:rPr>
          <w:rFonts w:ascii="Arial" w:hAnsi="Arial" w:cs="Arial"/>
          <w:bCs/>
          <w:iCs/>
          <w:sz w:val="22"/>
          <w:szCs w:val="22"/>
        </w:rPr>
        <w:t xml:space="preserve">po okresie minimum </w:t>
      </w:r>
      <w:r w:rsidRPr="00FF0143">
        <w:rPr>
          <w:rFonts w:ascii="Arial" w:hAnsi="Arial" w:cs="Arial"/>
          <w:bCs/>
          <w:iCs/>
          <w:sz w:val="22"/>
          <w:szCs w:val="22"/>
        </w:rPr>
        <w:t>5 lat</w:t>
      </w:r>
      <w:r w:rsidR="00F72449" w:rsidRPr="00B1754F">
        <w:rPr>
          <w:rFonts w:ascii="Arial" w:hAnsi="Arial" w:cs="Arial"/>
          <w:bCs/>
          <w:iCs/>
          <w:sz w:val="22"/>
          <w:szCs w:val="22"/>
        </w:rPr>
        <w:t>)</w:t>
      </w:r>
      <w:r>
        <w:rPr>
          <w:rFonts w:ascii="Arial" w:hAnsi="Arial" w:cs="Arial"/>
          <w:bCs/>
          <w:iCs/>
          <w:sz w:val="22"/>
          <w:szCs w:val="22"/>
        </w:rPr>
        <w:t>,</w:t>
      </w:r>
    </w:p>
    <w:p w:rsidR="00422BFA" w:rsidRDefault="00BF5824" w:rsidP="00C24781">
      <w:pPr>
        <w:pStyle w:val="Akapitzlist"/>
        <w:numPr>
          <w:ilvl w:val="0"/>
          <w:numId w:val="89"/>
        </w:numPr>
        <w:ind w:left="1089"/>
        <w:jc w:val="both"/>
        <w:rPr>
          <w:rFonts w:ascii="Arial" w:hAnsi="Arial" w:cs="Arial"/>
          <w:bCs/>
          <w:iCs/>
          <w:sz w:val="22"/>
          <w:szCs w:val="22"/>
        </w:rPr>
      </w:pPr>
      <w:r>
        <w:rPr>
          <w:rFonts w:ascii="Arial" w:hAnsi="Arial" w:cs="Arial"/>
          <w:b/>
          <w:bCs/>
          <w:iCs/>
          <w:sz w:val="22"/>
          <w:szCs w:val="22"/>
        </w:rPr>
        <w:t xml:space="preserve">budynek parkingu wielopoziomowego </w:t>
      </w:r>
      <w:r w:rsidRPr="00422BFA">
        <w:rPr>
          <w:rFonts w:ascii="Arial" w:hAnsi="Arial" w:cs="Arial"/>
          <w:b/>
          <w:bCs/>
          <w:iCs/>
          <w:sz w:val="22"/>
          <w:szCs w:val="22"/>
        </w:rPr>
        <w:t>wraz z infrastrukturą towarzyszącą</w:t>
      </w:r>
      <w:r>
        <w:rPr>
          <w:rFonts w:ascii="Arial" w:hAnsi="Arial" w:cs="Arial"/>
          <w:bCs/>
          <w:iCs/>
          <w:sz w:val="22"/>
          <w:szCs w:val="22"/>
        </w:rPr>
        <w:t>, zjazdem i najazdem wykorzystującym nachylenie terenu oraz szlabany wjazdowe sterowane zdalnie,</w:t>
      </w:r>
    </w:p>
    <w:p w:rsidR="00BF5824" w:rsidRPr="0059397F" w:rsidRDefault="00BF5824" w:rsidP="00C24781">
      <w:pPr>
        <w:pStyle w:val="Akapitzlist"/>
        <w:numPr>
          <w:ilvl w:val="0"/>
          <w:numId w:val="89"/>
        </w:numPr>
        <w:ind w:left="1089"/>
        <w:jc w:val="both"/>
        <w:rPr>
          <w:rFonts w:ascii="Arial" w:hAnsi="Arial" w:cs="Arial"/>
          <w:bCs/>
          <w:iCs/>
          <w:sz w:val="22"/>
          <w:szCs w:val="22"/>
        </w:rPr>
      </w:pPr>
      <w:r w:rsidRPr="0059397F">
        <w:rPr>
          <w:rFonts w:ascii="Arial" w:hAnsi="Arial" w:cs="Arial"/>
          <w:b/>
          <w:bCs/>
          <w:iCs/>
          <w:sz w:val="22"/>
          <w:szCs w:val="22"/>
        </w:rPr>
        <w:t>zagospodarowanie terenu i wykonanie nasadzeń kompensacyjnych</w:t>
      </w:r>
      <w:r w:rsidRPr="0059397F">
        <w:rPr>
          <w:rFonts w:ascii="Arial" w:hAnsi="Arial" w:cs="Arial"/>
          <w:bCs/>
          <w:iCs/>
          <w:sz w:val="22"/>
          <w:szCs w:val="22"/>
        </w:rPr>
        <w:t xml:space="preserve"> (Uwaga! Prawo opcji</w:t>
      </w:r>
      <w:r w:rsidR="00396313" w:rsidRPr="0059397F">
        <w:rPr>
          <w:rFonts w:ascii="Arial" w:hAnsi="Arial" w:cs="Arial"/>
          <w:bCs/>
          <w:iCs/>
          <w:sz w:val="22"/>
          <w:szCs w:val="22"/>
        </w:rPr>
        <w:t>,</w:t>
      </w:r>
      <w:r w:rsidRPr="0059397F">
        <w:rPr>
          <w:rFonts w:ascii="Arial" w:hAnsi="Arial" w:cs="Arial"/>
          <w:bCs/>
          <w:iCs/>
          <w:sz w:val="22"/>
          <w:szCs w:val="22"/>
        </w:rPr>
        <w:t xml:space="preserve"> </w:t>
      </w:r>
      <w:r w:rsidR="00396313" w:rsidRPr="0059397F">
        <w:rPr>
          <w:rFonts w:ascii="Arial" w:hAnsi="Arial" w:cs="Arial"/>
          <w:bCs/>
          <w:iCs/>
          <w:sz w:val="22"/>
          <w:szCs w:val="22"/>
        </w:rPr>
        <w:t>p</w:t>
      </w:r>
      <w:r w:rsidRPr="0059397F">
        <w:rPr>
          <w:rFonts w:ascii="Arial" w:hAnsi="Arial" w:cs="Arial"/>
          <w:bCs/>
          <w:iCs/>
          <w:sz w:val="22"/>
          <w:szCs w:val="22"/>
        </w:rPr>
        <w:t xml:space="preserve">atrz </w:t>
      </w:r>
      <w:proofErr w:type="spellStart"/>
      <w:r w:rsidRPr="0059397F">
        <w:rPr>
          <w:rFonts w:ascii="Arial" w:hAnsi="Arial" w:cs="Arial"/>
          <w:bCs/>
          <w:iCs/>
          <w:sz w:val="22"/>
          <w:szCs w:val="22"/>
        </w:rPr>
        <w:t>pkt</w:t>
      </w:r>
      <w:proofErr w:type="spellEnd"/>
      <w:r w:rsidRPr="0059397F">
        <w:rPr>
          <w:rFonts w:ascii="Arial" w:hAnsi="Arial" w:cs="Arial"/>
          <w:bCs/>
          <w:iCs/>
          <w:sz w:val="22"/>
          <w:szCs w:val="22"/>
        </w:rPr>
        <w:t xml:space="preserve"> </w:t>
      </w:r>
      <w:r w:rsidR="00F312D9" w:rsidRPr="0059397F">
        <w:rPr>
          <w:rFonts w:ascii="Arial" w:hAnsi="Arial" w:cs="Arial"/>
          <w:bCs/>
          <w:iCs/>
          <w:sz w:val="22"/>
          <w:szCs w:val="22"/>
        </w:rPr>
        <w:t>III.</w:t>
      </w:r>
      <w:r w:rsidR="00E9631C" w:rsidRPr="0059397F">
        <w:rPr>
          <w:rFonts w:ascii="Arial" w:hAnsi="Arial" w:cs="Arial"/>
          <w:bCs/>
          <w:iCs/>
          <w:sz w:val="22"/>
          <w:szCs w:val="22"/>
        </w:rPr>
        <w:t>12</w:t>
      </w:r>
      <w:r w:rsidRPr="0059397F">
        <w:rPr>
          <w:rFonts w:ascii="Arial" w:hAnsi="Arial" w:cs="Arial"/>
          <w:bCs/>
          <w:iCs/>
          <w:sz w:val="22"/>
          <w:szCs w:val="22"/>
        </w:rPr>
        <w:t xml:space="preserve"> SIWZ</w:t>
      </w:r>
      <w:r w:rsidR="00396313" w:rsidRPr="0059397F">
        <w:rPr>
          <w:rFonts w:ascii="Arial" w:hAnsi="Arial" w:cs="Arial"/>
          <w:bCs/>
          <w:iCs/>
          <w:sz w:val="22"/>
          <w:szCs w:val="22"/>
        </w:rPr>
        <w:t>.</w:t>
      </w:r>
      <w:r w:rsidRPr="0059397F">
        <w:rPr>
          <w:rFonts w:ascii="Arial" w:hAnsi="Arial" w:cs="Arial"/>
          <w:bCs/>
          <w:iCs/>
          <w:sz w:val="22"/>
          <w:szCs w:val="22"/>
        </w:rPr>
        <w:t>),</w:t>
      </w:r>
    </w:p>
    <w:p w:rsidR="00BF5824" w:rsidRPr="00BF3910" w:rsidRDefault="00BF5824" w:rsidP="00C24781">
      <w:pPr>
        <w:pStyle w:val="Akapitzlist"/>
        <w:numPr>
          <w:ilvl w:val="0"/>
          <w:numId w:val="89"/>
        </w:numPr>
        <w:ind w:left="1089"/>
        <w:jc w:val="both"/>
        <w:rPr>
          <w:rFonts w:ascii="Arial" w:hAnsi="Arial" w:cs="Arial"/>
          <w:bCs/>
          <w:iCs/>
          <w:sz w:val="22"/>
          <w:szCs w:val="22"/>
        </w:rPr>
      </w:pPr>
      <w:r w:rsidRPr="00BF3910">
        <w:rPr>
          <w:rFonts w:ascii="Arial" w:hAnsi="Arial" w:cs="Arial"/>
          <w:b/>
          <w:bCs/>
          <w:iCs/>
          <w:sz w:val="22"/>
          <w:szCs w:val="22"/>
        </w:rPr>
        <w:t>budowa i ewentualna przebudowa sieci i przyłączy</w:t>
      </w:r>
      <w:r w:rsidRPr="00BF3910">
        <w:rPr>
          <w:rFonts w:ascii="Arial" w:hAnsi="Arial" w:cs="Arial"/>
          <w:bCs/>
          <w:iCs/>
          <w:sz w:val="22"/>
          <w:szCs w:val="22"/>
        </w:rPr>
        <w:t xml:space="preserve"> </w:t>
      </w:r>
      <w:r w:rsidR="00BF3910" w:rsidRPr="00BF3910">
        <w:rPr>
          <w:rFonts w:ascii="Arial" w:hAnsi="Arial" w:cs="Arial"/>
          <w:bCs/>
          <w:iCs/>
          <w:sz w:val="22"/>
          <w:szCs w:val="22"/>
        </w:rPr>
        <w:t xml:space="preserve">w obszarze Inwestycji </w:t>
      </w:r>
      <w:r w:rsidRPr="00BF3910">
        <w:rPr>
          <w:rFonts w:ascii="Arial" w:hAnsi="Arial" w:cs="Arial"/>
          <w:bCs/>
          <w:iCs/>
          <w:sz w:val="22"/>
          <w:szCs w:val="22"/>
        </w:rPr>
        <w:t>oraz w</w:t>
      </w:r>
      <w:r w:rsidR="00BF3910">
        <w:rPr>
          <w:rFonts w:ascii="Arial" w:hAnsi="Arial" w:cs="Arial"/>
          <w:bCs/>
          <w:iCs/>
          <w:sz w:val="22"/>
          <w:szCs w:val="22"/>
        </w:rPr>
        <w:t>  </w:t>
      </w:r>
      <w:r w:rsidRPr="00BF3910">
        <w:rPr>
          <w:rFonts w:ascii="Arial" w:hAnsi="Arial" w:cs="Arial"/>
          <w:bCs/>
          <w:iCs/>
          <w:sz w:val="22"/>
          <w:szCs w:val="22"/>
        </w:rPr>
        <w:t xml:space="preserve">niezbędnym zakresie wykraczającym poza </w:t>
      </w:r>
      <w:r w:rsidR="00BF3910" w:rsidRPr="00BF3910">
        <w:rPr>
          <w:rFonts w:ascii="Arial" w:hAnsi="Arial" w:cs="Arial"/>
          <w:bCs/>
          <w:iCs/>
          <w:sz w:val="22"/>
          <w:szCs w:val="22"/>
        </w:rPr>
        <w:t>I</w:t>
      </w:r>
      <w:r w:rsidRPr="00BF3910">
        <w:rPr>
          <w:rFonts w:ascii="Arial" w:hAnsi="Arial" w:cs="Arial"/>
          <w:bCs/>
          <w:iCs/>
          <w:sz w:val="22"/>
          <w:szCs w:val="22"/>
        </w:rPr>
        <w:t>nwestyc</w:t>
      </w:r>
      <w:r w:rsidR="00BF3910" w:rsidRPr="00BF3910">
        <w:rPr>
          <w:rFonts w:ascii="Arial" w:hAnsi="Arial" w:cs="Arial"/>
          <w:bCs/>
          <w:iCs/>
          <w:sz w:val="22"/>
          <w:szCs w:val="22"/>
        </w:rPr>
        <w:t>ję,</w:t>
      </w:r>
      <w:r w:rsidRPr="00BF3910">
        <w:rPr>
          <w:rFonts w:ascii="Arial" w:hAnsi="Arial" w:cs="Arial"/>
          <w:bCs/>
          <w:iCs/>
          <w:sz w:val="22"/>
          <w:szCs w:val="22"/>
        </w:rPr>
        <w:t xml:space="preserve"> zgodnie z opiniami i</w:t>
      </w:r>
      <w:r w:rsidR="00BF3910">
        <w:rPr>
          <w:rFonts w:ascii="Arial" w:hAnsi="Arial" w:cs="Arial"/>
          <w:bCs/>
          <w:iCs/>
          <w:sz w:val="22"/>
          <w:szCs w:val="22"/>
        </w:rPr>
        <w:t> </w:t>
      </w:r>
      <w:r w:rsidRPr="00BF3910">
        <w:rPr>
          <w:rFonts w:ascii="Arial" w:hAnsi="Arial" w:cs="Arial"/>
          <w:bCs/>
          <w:iCs/>
          <w:sz w:val="22"/>
          <w:szCs w:val="22"/>
        </w:rPr>
        <w:t>decyzjami oraz warunkami przyłączenia otrzymanymi od dostawców mediów oraz zarządcy drogi</w:t>
      </w:r>
      <w:r w:rsidR="00BF3910" w:rsidRPr="00BF3910">
        <w:rPr>
          <w:rFonts w:ascii="Arial" w:hAnsi="Arial" w:cs="Arial"/>
          <w:bCs/>
          <w:iCs/>
          <w:sz w:val="22"/>
          <w:szCs w:val="22"/>
        </w:rPr>
        <w:t>,</w:t>
      </w:r>
      <w:r w:rsidRPr="00BF3910">
        <w:rPr>
          <w:rFonts w:ascii="Arial" w:hAnsi="Arial" w:cs="Arial"/>
          <w:bCs/>
          <w:iCs/>
          <w:sz w:val="22"/>
          <w:szCs w:val="22"/>
        </w:rPr>
        <w:t xml:space="preserve"> dla uzyskania pełnej funkcjonalności powstałych kompleksów</w:t>
      </w:r>
      <w:r w:rsidR="00BF3910" w:rsidRPr="00BF3910">
        <w:rPr>
          <w:rFonts w:ascii="Arial" w:hAnsi="Arial" w:cs="Arial"/>
          <w:bCs/>
          <w:iCs/>
          <w:sz w:val="22"/>
          <w:szCs w:val="22"/>
        </w:rPr>
        <w:t>,</w:t>
      </w:r>
    </w:p>
    <w:p w:rsidR="00BF5824" w:rsidRPr="00BF3910" w:rsidRDefault="00BF5824" w:rsidP="00C24781">
      <w:pPr>
        <w:pStyle w:val="Akapitzlist"/>
        <w:numPr>
          <w:ilvl w:val="0"/>
          <w:numId w:val="89"/>
        </w:numPr>
        <w:ind w:left="1089"/>
        <w:jc w:val="both"/>
        <w:rPr>
          <w:rFonts w:ascii="Arial" w:hAnsi="Arial" w:cs="Arial"/>
          <w:bCs/>
          <w:iCs/>
          <w:sz w:val="22"/>
          <w:szCs w:val="22"/>
        </w:rPr>
      </w:pPr>
      <w:r w:rsidRPr="00BF3910">
        <w:rPr>
          <w:rFonts w:ascii="Arial" w:hAnsi="Arial" w:cs="Arial"/>
          <w:b/>
          <w:bCs/>
          <w:iCs/>
          <w:sz w:val="22"/>
          <w:szCs w:val="22"/>
        </w:rPr>
        <w:t>budowa i przebudowa ulic</w:t>
      </w:r>
      <w:r w:rsidRPr="00BF3910">
        <w:rPr>
          <w:rFonts w:ascii="Arial" w:hAnsi="Arial" w:cs="Arial"/>
          <w:bCs/>
          <w:iCs/>
          <w:sz w:val="22"/>
          <w:szCs w:val="22"/>
        </w:rPr>
        <w:t>, chodników, ścieżek rowerowych</w:t>
      </w:r>
      <w:r w:rsidR="00BF3910">
        <w:rPr>
          <w:rFonts w:ascii="Arial" w:hAnsi="Arial" w:cs="Arial"/>
          <w:bCs/>
          <w:iCs/>
          <w:sz w:val="22"/>
          <w:szCs w:val="22"/>
        </w:rPr>
        <w:t xml:space="preserve">, </w:t>
      </w:r>
      <w:r w:rsidR="00BF3910" w:rsidRPr="00BF3910">
        <w:rPr>
          <w:rFonts w:ascii="Arial" w:hAnsi="Arial" w:cs="Arial"/>
          <w:bCs/>
          <w:iCs/>
          <w:sz w:val="22"/>
          <w:szCs w:val="22"/>
        </w:rPr>
        <w:t>w obszarze Inwestycji oraz w niezbędnym zakresie wykraczającym poza Inwestycję</w:t>
      </w:r>
      <w:r w:rsidR="00BF3910">
        <w:rPr>
          <w:rFonts w:ascii="Arial" w:hAnsi="Arial" w:cs="Arial"/>
          <w:bCs/>
          <w:iCs/>
          <w:sz w:val="22"/>
          <w:szCs w:val="22"/>
        </w:rPr>
        <w:t>,</w:t>
      </w:r>
      <w:r w:rsidRPr="00BF3910">
        <w:rPr>
          <w:rFonts w:ascii="Arial" w:hAnsi="Arial" w:cs="Arial"/>
          <w:bCs/>
          <w:iCs/>
          <w:sz w:val="22"/>
          <w:szCs w:val="22"/>
        </w:rPr>
        <w:t xml:space="preserve"> w</w:t>
      </w:r>
      <w:r w:rsidR="00BF3910">
        <w:rPr>
          <w:rFonts w:ascii="Arial" w:hAnsi="Arial" w:cs="Arial"/>
          <w:bCs/>
          <w:iCs/>
          <w:sz w:val="22"/>
          <w:szCs w:val="22"/>
        </w:rPr>
        <w:t>   </w:t>
      </w:r>
      <w:r w:rsidRPr="00BF3910">
        <w:rPr>
          <w:rFonts w:ascii="Arial" w:hAnsi="Arial" w:cs="Arial"/>
          <w:bCs/>
          <w:iCs/>
          <w:sz w:val="22"/>
          <w:szCs w:val="22"/>
        </w:rPr>
        <w:t>przypadku, gdy</w:t>
      </w:r>
      <w:r w:rsidR="00BF3910">
        <w:rPr>
          <w:rFonts w:ascii="Arial" w:hAnsi="Arial" w:cs="Arial"/>
          <w:bCs/>
          <w:iCs/>
          <w:sz w:val="22"/>
          <w:szCs w:val="22"/>
        </w:rPr>
        <w:t> </w:t>
      </w:r>
      <w:r w:rsidRPr="00BF3910">
        <w:rPr>
          <w:rFonts w:ascii="Arial" w:hAnsi="Arial" w:cs="Arial"/>
          <w:bCs/>
          <w:iCs/>
          <w:sz w:val="22"/>
          <w:szCs w:val="22"/>
        </w:rPr>
        <w:t>przebudowa taka będzie konieczna i wynikać będzie z wymagań zarządcy dróg, w</w:t>
      </w:r>
      <w:r w:rsidR="00BF3910">
        <w:rPr>
          <w:rFonts w:ascii="Arial" w:hAnsi="Arial" w:cs="Arial"/>
          <w:bCs/>
          <w:iCs/>
          <w:sz w:val="22"/>
          <w:szCs w:val="22"/>
        </w:rPr>
        <w:t> </w:t>
      </w:r>
      <w:r w:rsidRPr="00BF3910">
        <w:rPr>
          <w:rFonts w:ascii="Arial" w:hAnsi="Arial" w:cs="Arial"/>
          <w:bCs/>
          <w:iCs/>
          <w:sz w:val="22"/>
          <w:szCs w:val="22"/>
        </w:rPr>
        <w:t>szczególności budowa wjazdów/zjazdów z dróg</w:t>
      </w:r>
      <w:r w:rsidR="00207737">
        <w:rPr>
          <w:rFonts w:ascii="Arial" w:hAnsi="Arial" w:cs="Arial"/>
          <w:bCs/>
          <w:iCs/>
          <w:sz w:val="22"/>
          <w:szCs w:val="22"/>
        </w:rPr>
        <w:t xml:space="preserve"> </w:t>
      </w:r>
      <w:r w:rsidR="00207737" w:rsidRPr="0059397F">
        <w:rPr>
          <w:rFonts w:ascii="Arial" w:hAnsi="Arial" w:cs="Arial"/>
          <w:bCs/>
          <w:iCs/>
          <w:sz w:val="22"/>
          <w:szCs w:val="22"/>
        </w:rPr>
        <w:t xml:space="preserve">(Uwaga! Prawo opcji, patrz </w:t>
      </w:r>
      <w:proofErr w:type="spellStart"/>
      <w:r w:rsidR="00207737" w:rsidRPr="0059397F">
        <w:rPr>
          <w:rFonts w:ascii="Arial" w:hAnsi="Arial" w:cs="Arial"/>
          <w:bCs/>
          <w:iCs/>
          <w:sz w:val="22"/>
          <w:szCs w:val="22"/>
        </w:rPr>
        <w:t>pkt</w:t>
      </w:r>
      <w:proofErr w:type="spellEnd"/>
      <w:r w:rsidR="00207737" w:rsidRPr="0059397F">
        <w:rPr>
          <w:rFonts w:ascii="Arial" w:hAnsi="Arial" w:cs="Arial"/>
          <w:bCs/>
          <w:iCs/>
          <w:sz w:val="22"/>
          <w:szCs w:val="22"/>
        </w:rPr>
        <w:t xml:space="preserve"> III.12 SIWZ.)</w:t>
      </w:r>
      <w:r w:rsidR="00BF3910">
        <w:rPr>
          <w:rFonts w:ascii="Arial" w:hAnsi="Arial" w:cs="Arial"/>
          <w:bCs/>
          <w:iCs/>
          <w:sz w:val="22"/>
          <w:szCs w:val="22"/>
        </w:rPr>
        <w:t>,</w:t>
      </w:r>
    </w:p>
    <w:p w:rsidR="00422BFA" w:rsidRPr="00BF3910" w:rsidRDefault="00BF5824" w:rsidP="00C24781">
      <w:pPr>
        <w:pStyle w:val="Akapitzlist"/>
        <w:numPr>
          <w:ilvl w:val="0"/>
          <w:numId w:val="89"/>
        </w:numPr>
        <w:ind w:left="1089"/>
        <w:jc w:val="both"/>
        <w:rPr>
          <w:rFonts w:ascii="Arial" w:hAnsi="Arial" w:cs="Arial"/>
          <w:bCs/>
          <w:iCs/>
          <w:sz w:val="22"/>
          <w:szCs w:val="22"/>
        </w:rPr>
      </w:pPr>
      <w:r w:rsidRPr="00BF3910">
        <w:rPr>
          <w:rFonts w:ascii="Arial" w:hAnsi="Arial" w:cs="Arial"/>
          <w:bCs/>
          <w:iCs/>
          <w:sz w:val="22"/>
          <w:szCs w:val="22"/>
        </w:rPr>
        <w:t>uzyskanie ostatecznych decyzji o pozwoleniu na użytkowanie</w:t>
      </w:r>
      <w:r w:rsidR="00BF3910" w:rsidRPr="00BF3910">
        <w:rPr>
          <w:rFonts w:ascii="Arial" w:hAnsi="Arial" w:cs="Arial"/>
          <w:bCs/>
          <w:iCs/>
          <w:sz w:val="22"/>
          <w:szCs w:val="22"/>
        </w:rPr>
        <w:t>.</w:t>
      </w:r>
    </w:p>
    <w:p w:rsidR="00693F49" w:rsidRPr="00B1387C" w:rsidRDefault="00442549" w:rsidP="00693F49">
      <w:pPr>
        <w:numPr>
          <w:ilvl w:val="0"/>
          <w:numId w:val="3"/>
        </w:numPr>
        <w:tabs>
          <w:tab w:val="clear" w:pos="0"/>
        </w:tabs>
        <w:ind w:left="360"/>
        <w:jc w:val="both"/>
        <w:rPr>
          <w:rFonts w:ascii="Arial" w:hAnsi="Arial" w:cs="Arial"/>
          <w:sz w:val="22"/>
          <w:szCs w:val="22"/>
        </w:rPr>
      </w:pPr>
      <w:r w:rsidRPr="00B1387C">
        <w:rPr>
          <w:rFonts w:ascii="Arial" w:hAnsi="Arial" w:cs="Arial"/>
          <w:sz w:val="22"/>
          <w:szCs w:val="22"/>
        </w:rPr>
        <w:t>Przedmiot zamówienia obejmuje także udzielenie gwarancji</w:t>
      </w:r>
      <w:r w:rsidR="00B1387C" w:rsidRPr="00B1387C">
        <w:rPr>
          <w:rFonts w:ascii="Arial" w:hAnsi="Arial" w:cs="Arial"/>
          <w:sz w:val="22"/>
          <w:szCs w:val="22"/>
        </w:rPr>
        <w:t xml:space="preserve"> i rękojmi</w:t>
      </w:r>
      <w:r w:rsidRPr="00B1387C">
        <w:rPr>
          <w:rFonts w:ascii="Arial" w:hAnsi="Arial" w:cs="Arial"/>
          <w:sz w:val="22"/>
          <w:szCs w:val="22"/>
        </w:rPr>
        <w:t xml:space="preserve"> na  </w:t>
      </w:r>
      <w:r w:rsidR="00B1387C" w:rsidRPr="00B1387C">
        <w:rPr>
          <w:rFonts w:ascii="Arial" w:hAnsi="Arial" w:cs="Arial"/>
          <w:sz w:val="22"/>
          <w:szCs w:val="22"/>
        </w:rPr>
        <w:t>zasadach opisanych w Załączniku nr 10 do SIWZ</w:t>
      </w:r>
      <w:r w:rsidR="00CC54FA" w:rsidRPr="00B1387C">
        <w:rPr>
          <w:rFonts w:ascii="Arial" w:hAnsi="Arial" w:cs="Arial"/>
          <w:sz w:val="22"/>
          <w:szCs w:val="22"/>
        </w:rPr>
        <w:t>.</w:t>
      </w:r>
    </w:p>
    <w:p w:rsidR="005955B4" w:rsidRPr="005955B4" w:rsidRDefault="005955B4" w:rsidP="005955B4">
      <w:pPr>
        <w:numPr>
          <w:ilvl w:val="0"/>
          <w:numId w:val="3"/>
        </w:numPr>
        <w:tabs>
          <w:tab w:val="clear" w:pos="0"/>
        </w:tabs>
        <w:ind w:left="360"/>
        <w:jc w:val="both"/>
        <w:rPr>
          <w:rFonts w:ascii="Arial" w:hAnsi="Arial" w:cs="Arial"/>
          <w:sz w:val="22"/>
          <w:szCs w:val="22"/>
        </w:rPr>
      </w:pPr>
      <w:r w:rsidRPr="005955B4">
        <w:rPr>
          <w:rFonts w:ascii="Arial" w:hAnsi="Arial" w:cs="Arial"/>
          <w:sz w:val="22"/>
          <w:szCs w:val="22"/>
        </w:rPr>
        <w:t xml:space="preserve">Wykonawca zobowiązany jest zrealizować </w:t>
      </w:r>
      <w:r>
        <w:rPr>
          <w:rFonts w:ascii="Arial" w:hAnsi="Arial" w:cs="Arial"/>
          <w:sz w:val="22"/>
          <w:szCs w:val="22"/>
        </w:rPr>
        <w:t>Przedsięwzięcie</w:t>
      </w:r>
      <w:r w:rsidRPr="005955B4">
        <w:rPr>
          <w:rFonts w:ascii="Arial" w:hAnsi="Arial" w:cs="Arial"/>
          <w:sz w:val="22"/>
          <w:szCs w:val="22"/>
        </w:rPr>
        <w:t xml:space="preserve"> na z</w:t>
      </w:r>
      <w:r>
        <w:rPr>
          <w:rFonts w:ascii="Arial" w:hAnsi="Arial" w:cs="Arial"/>
          <w:sz w:val="22"/>
          <w:szCs w:val="22"/>
        </w:rPr>
        <w:t>asadach i warunkach opisanych w</w:t>
      </w:r>
      <w:r w:rsidRPr="005955B4">
        <w:rPr>
          <w:rFonts w:ascii="Arial" w:hAnsi="Arial" w:cs="Arial"/>
          <w:sz w:val="22"/>
          <w:szCs w:val="22"/>
        </w:rPr>
        <w:t xml:space="preserve"> </w:t>
      </w:r>
      <w:r>
        <w:rPr>
          <w:rFonts w:ascii="Arial" w:hAnsi="Arial" w:cs="Arial"/>
          <w:sz w:val="22"/>
          <w:szCs w:val="22"/>
        </w:rPr>
        <w:t>projekcie</w:t>
      </w:r>
      <w:r w:rsidRPr="005955B4">
        <w:rPr>
          <w:rFonts w:ascii="Arial" w:hAnsi="Arial" w:cs="Arial"/>
          <w:sz w:val="22"/>
          <w:szCs w:val="22"/>
        </w:rPr>
        <w:t xml:space="preserve"> umowy stanowiącym Załącznik nr </w:t>
      </w:r>
      <w:r w:rsidR="00F51766">
        <w:rPr>
          <w:rFonts w:ascii="Arial" w:hAnsi="Arial" w:cs="Arial"/>
          <w:sz w:val="22"/>
          <w:szCs w:val="22"/>
        </w:rPr>
        <w:t>2</w:t>
      </w:r>
      <w:r w:rsidRPr="005955B4">
        <w:rPr>
          <w:rFonts w:ascii="Arial" w:hAnsi="Arial" w:cs="Arial"/>
          <w:sz w:val="22"/>
          <w:szCs w:val="22"/>
        </w:rPr>
        <w:t xml:space="preserve"> do SIWZ (dalej </w:t>
      </w:r>
      <w:r w:rsidR="00F51766">
        <w:rPr>
          <w:rFonts w:ascii="Arial" w:hAnsi="Arial" w:cs="Arial"/>
          <w:sz w:val="22"/>
          <w:szCs w:val="22"/>
        </w:rPr>
        <w:t>także zwanym</w:t>
      </w:r>
      <w:r w:rsidRPr="005955B4">
        <w:rPr>
          <w:rFonts w:ascii="Arial" w:hAnsi="Arial" w:cs="Arial"/>
          <w:sz w:val="22"/>
          <w:szCs w:val="22"/>
        </w:rPr>
        <w:t xml:space="preserve"> „</w:t>
      </w:r>
      <w:r w:rsidR="00F51766">
        <w:rPr>
          <w:rFonts w:ascii="Arial" w:hAnsi="Arial" w:cs="Arial"/>
          <w:sz w:val="22"/>
          <w:szCs w:val="22"/>
        </w:rPr>
        <w:t>Projektem</w:t>
      </w:r>
      <w:r w:rsidRPr="005955B4">
        <w:rPr>
          <w:rFonts w:ascii="Arial" w:hAnsi="Arial" w:cs="Arial"/>
          <w:sz w:val="22"/>
          <w:szCs w:val="22"/>
        </w:rPr>
        <w:t xml:space="preserve"> </w:t>
      </w:r>
      <w:r w:rsidR="00F51766">
        <w:rPr>
          <w:rFonts w:ascii="Arial" w:hAnsi="Arial" w:cs="Arial"/>
          <w:sz w:val="22"/>
          <w:szCs w:val="22"/>
        </w:rPr>
        <w:t>u</w:t>
      </w:r>
      <w:r w:rsidRPr="005955B4">
        <w:rPr>
          <w:rFonts w:ascii="Arial" w:hAnsi="Arial" w:cs="Arial"/>
          <w:sz w:val="22"/>
          <w:szCs w:val="22"/>
        </w:rPr>
        <w:t>mowy”)</w:t>
      </w:r>
      <w:r w:rsidR="00F51766">
        <w:rPr>
          <w:rFonts w:ascii="Arial" w:hAnsi="Arial" w:cs="Arial"/>
          <w:sz w:val="22"/>
          <w:szCs w:val="22"/>
        </w:rPr>
        <w:t>.</w:t>
      </w:r>
    </w:p>
    <w:p w:rsidR="0079116E" w:rsidRPr="0054028B" w:rsidRDefault="0079116E" w:rsidP="000D3F57">
      <w:pPr>
        <w:numPr>
          <w:ilvl w:val="0"/>
          <w:numId w:val="3"/>
        </w:numPr>
        <w:tabs>
          <w:tab w:val="clear" w:pos="0"/>
        </w:tabs>
        <w:ind w:left="360"/>
        <w:jc w:val="both"/>
        <w:rPr>
          <w:rFonts w:ascii="Arial" w:hAnsi="Arial" w:cs="Arial"/>
          <w:bCs/>
          <w:iCs/>
          <w:sz w:val="22"/>
          <w:szCs w:val="22"/>
        </w:rPr>
      </w:pPr>
      <w:r w:rsidRPr="0054028B">
        <w:rPr>
          <w:rFonts w:ascii="Arial" w:hAnsi="Arial" w:cs="Arial"/>
          <w:bCs/>
          <w:iCs/>
          <w:sz w:val="22"/>
          <w:szCs w:val="22"/>
        </w:rPr>
        <w:t xml:space="preserve">W </w:t>
      </w:r>
      <w:r w:rsidR="007B6551">
        <w:rPr>
          <w:rFonts w:ascii="Arial" w:hAnsi="Arial" w:cs="Arial"/>
          <w:bCs/>
          <w:iCs/>
          <w:sz w:val="22"/>
          <w:szCs w:val="22"/>
        </w:rPr>
        <w:t xml:space="preserve">przypadku </w:t>
      </w:r>
      <w:r w:rsidRPr="0054028B">
        <w:rPr>
          <w:rFonts w:ascii="Arial" w:hAnsi="Arial" w:cs="Arial"/>
          <w:bCs/>
          <w:iCs/>
          <w:sz w:val="22"/>
          <w:szCs w:val="22"/>
        </w:rPr>
        <w:t>występujących w opisie przedmiotu zamówienia odniesień do norm, europejskich ocen technicznych, aprobat, specyfikacji technicznych i systemów referencji technicznych, o których mowa w art. 3</w:t>
      </w:r>
      <w:r w:rsidR="00A00668" w:rsidRPr="0054028B">
        <w:rPr>
          <w:rFonts w:ascii="Arial" w:hAnsi="Arial" w:cs="Arial"/>
          <w:bCs/>
          <w:iCs/>
          <w:sz w:val="22"/>
          <w:szCs w:val="22"/>
        </w:rPr>
        <w:t>0</w:t>
      </w:r>
      <w:r w:rsidRPr="0054028B">
        <w:rPr>
          <w:rFonts w:ascii="Arial" w:hAnsi="Arial" w:cs="Arial"/>
          <w:bCs/>
          <w:iCs/>
          <w:sz w:val="22"/>
          <w:szCs w:val="22"/>
        </w:rPr>
        <w:t xml:space="preserve">. ust. 1 </w:t>
      </w:r>
      <w:proofErr w:type="spellStart"/>
      <w:r w:rsidRPr="0054028B">
        <w:rPr>
          <w:rFonts w:ascii="Arial" w:hAnsi="Arial" w:cs="Arial"/>
          <w:bCs/>
          <w:iCs/>
          <w:sz w:val="22"/>
          <w:szCs w:val="22"/>
        </w:rPr>
        <w:t>pkt</w:t>
      </w:r>
      <w:proofErr w:type="spellEnd"/>
      <w:r w:rsidRPr="0054028B">
        <w:rPr>
          <w:rFonts w:ascii="Arial" w:hAnsi="Arial" w:cs="Arial"/>
          <w:bCs/>
          <w:iCs/>
          <w:sz w:val="22"/>
          <w:szCs w:val="22"/>
        </w:rPr>
        <w:t xml:space="preserve"> 2 i ust. 3 ustawy </w:t>
      </w:r>
      <w:proofErr w:type="spellStart"/>
      <w:r w:rsidRPr="0054028B">
        <w:rPr>
          <w:rFonts w:ascii="Arial" w:hAnsi="Arial" w:cs="Arial"/>
          <w:bCs/>
          <w:iCs/>
          <w:sz w:val="22"/>
          <w:szCs w:val="22"/>
        </w:rPr>
        <w:t>Pzp</w:t>
      </w:r>
      <w:proofErr w:type="spellEnd"/>
      <w:r w:rsidRPr="0054028B">
        <w:rPr>
          <w:rFonts w:ascii="Arial" w:hAnsi="Arial" w:cs="Arial"/>
          <w:bCs/>
          <w:iCs/>
          <w:sz w:val="22"/>
          <w:szCs w:val="22"/>
        </w:rPr>
        <w:t>, Zamawiający dopuszcza w każdym przypadku rozwiązania równoważne opisywanym.</w:t>
      </w:r>
    </w:p>
    <w:p w:rsidR="0079116E" w:rsidRPr="0054028B" w:rsidRDefault="0079116E" w:rsidP="000D3F57">
      <w:pPr>
        <w:numPr>
          <w:ilvl w:val="0"/>
          <w:numId w:val="3"/>
        </w:numPr>
        <w:tabs>
          <w:tab w:val="clear" w:pos="0"/>
        </w:tabs>
        <w:ind w:left="360"/>
        <w:jc w:val="both"/>
        <w:rPr>
          <w:rFonts w:ascii="Arial" w:hAnsi="Arial" w:cs="Arial"/>
          <w:bCs/>
          <w:iCs/>
          <w:sz w:val="22"/>
          <w:szCs w:val="22"/>
        </w:rPr>
      </w:pPr>
      <w:r w:rsidRPr="0054028B">
        <w:rPr>
          <w:rFonts w:ascii="Arial" w:hAnsi="Arial" w:cs="Arial"/>
          <w:b/>
          <w:bCs/>
          <w:iCs/>
          <w:sz w:val="22"/>
          <w:szCs w:val="22"/>
        </w:rPr>
        <w:t xml:space="preserve">Wszelkie użyte, w wyniku niedopatrzenia, w </w:t>
      </w:r>
      <w:r w:rsidR="006976D5">
        <w:rPr>
          <w:rFonts w:ascii="Arial" w:hAnsi="Arial" w:cs="Arial"/>
          <w:b/>
          <w:bCs/>
          <w:iCs/>
          <w:sz w:val="22"/>
          <w:szCs w:val="22"/>
        </w:rPr>
        <w:t>niniejszej SIWZ lub załącznikach</w:t>
      </w:r>
      <w:r w:rsidRPr="0054028B">
        <w:rPr>
          <w:rFonts w:ascii="Arial" w:hAnsi="Arial" w:cs="Arial"/>
          <w:b/>
          <w:bCs/>
          <w:iCs/>
          <w:sz w:val="22"/>
          <w:szCs w:val="22"/>
        </w:rPr>
        <w:t xml:space="preserve"> opisy przedmiotu zamówienia poprzez wskazanie znaków towarowych, patentów </w:t>
      </w:r>
      <w:r w:rsidRPr="0054028B">
        <w:rPr>
          <w:rFonts w:ascii="Arial" w:hAnsi="Arial" w:cs="Arial"/>
          <w:b/>
          <w:bCs/>
          <w:iCs/>
          <w:sz w:val="22"/>
          <w:szCs w:val="22"/>
        </w:rPr>
        <w:lastRenderedPageBreak/>
        <w:t>lub</w:t>
      </w:r>
      <w:r w:rsidR="00B979C3">
        <w:rPr>
          <w:rFonts w:ascii="Arial" w:hAnsi="Arial" w:cs="Arial"/>
          <w:b/>
          <w:bCs/>
          <w:iCs/>
          <w:sz w:val="22"/>
          <w:szCs w:val="22"/>
        </w:rPr>
        <w:t> </w:t>
      </w:r>
      <w:r w:rsidRPr="0054028B">
        <w:rPr>
          <w:rFonts w:ascii="Arial" w:hAnsi="Arial" w:cs="Arial"/>
          <w:b/>
          <w:bCs/>
          <w:iCs/>
          <w:sz w:val="22"/>
          <w:szCs w:val="22"/>
        </w:rPr>
        <w:t>pochodzenia, źródła lub szczególnego procesu, który charakteryzuje produkty lub</w:t>
      </w:r>
      <w:r w:rsidR="00B979C3">
        <w:rPr>
          <w:rFonts w:ascii="Arial" w:hAnsi="Arial" w:cs="Arial"/>
          <w:b/>
          <w:bCs/>
          <w:iCs/>
          <w:sz w:val="22"/>
          <w:szCs w:val="22"/>
        </w:rPr>
        <w:t> </w:t>
      </w:r>
      <w:r w:rsidRPr="0054028B">
        <w:rPr>
          <w:rFonts w:ascii="Arial" w:hAnsi="Arial" w:cs="Arial"/>
          <w:b/>
          <w:bCs/>
          <w:iCs/>
          <w:sz w:val="22"/>
          <w:szCs w:val="22"/>
        </w:rPr>
        <w:t xml:space="preserve">usługi dostarczane przez konkretnego wykonawcę </w:t>
      </w:r>
      <w:r w:rsidRPr="0054028B">
        <w:rPr>
          <w:rFonts w:ascii="Arial" w:hAnsi="Arial" w:cs="Arial"/>
          <w:b/>
          <w:bCs/>
          <w:iCs/>
          <w:sz w:val="22"/>
          <w:szCs w:val="22"/>
          <w:u w:val="single"/>
        </w:rPr>
        <w:t>nie mają charakteru wiążącego dla Wykonawców</w:t>
      </w:r>
      <w:r w:rsidRPr="0054028B">
        <w:rPr>
          <w:rFonts w:ascii="Arial" w:hAnsi="Arial" w:cs="Arial"/>
          <w:b/>
          <w:bCs/>
          <w:iCs/>
          <w:sz w:val="22"/>
          <w:szCs w:val="22"/>
        </w:rPr>
        <w:t>. Należy je traktować jedynie jako egzemplifikacje (ilustracje) możliwych do użycia produktów i metod wykonania. W</w:t>
      </w:r>
      <w:r w:rsidR="00905D18">
        <w:rPr>
          <w:rFonts w:ascii="Arial" w:hAnsi="Arial" w:cs="Arial"/>
          <w:b/>
          <w:bCs/>
          <w:iCs/>
          <w:sz w:val="22"/>
          <w:szCs w:val="22"/>
        </w:rPr>
        <w:t xml:space="preserve"> </w:t>
      </w:r>
      <w:r w:rsidRPr="0054028B">
        <w:rPr>
          <w:rFonts w:ascii="Arial" w:hAnsi="Arial" w:cs="Arial"/>
          <w:b/>
          <w:bCs/>
          <w:iCs/>
          <w:sz w:val="22"/>
          <w:szCs w:val="22"/>
        </w:rPr>
        <w:t>każdym przypadku, Zamawiający dopuszcza inny produkt spełniający wymogi SIWZ, pozwalający na</w:t>
      </w:r>
      <w:r w:rsidR="00B979C3">
        <w:rPr>
          <w:rFonts w:ascii="Arial" w:hAnsi="Arial" w:cs="Arial"/>
          <w:b/>
          <w:bCs/>
          <w:iCs/>
          <w:sz w:val="22"/>
          <w:szCs w:val="22"/>
        </w:rPr>
        <w:t>    </w:t>
      </w:r>
      <w:r w:rsidRPr="0054028B">
        <w:rPr>
          <w:rFonts w:ascii="Arial" w:hAnsi="Arial" w:cs="Arial"/>
          <w:b/>
          <w:bCs/>
          <w:iCs/>
          <w:sz w:val="22"/>
          <w:szCs w:val="22"/>
        </w:rPr>
        <w:t>wykonanie przedmiotu zamówienia zgodnie ze sztuką budowlaną i</w:t>
      </w:r>
      <w:r w:rsidR="00B979C3">
        <w:rPr>
          <w:rFonts w:ascii="Arial" w:hAnsi="Arial" w:cs="Arial"/>
          <w:b/>
          <w:bCs/>
          <w:iCs/>
          <w:sz w:val="22"/>
          <w:szCs w:val="22"/>
        </w:rPr>
        <w:t> </w:t>
      </w:r>
      <w:r w:rsidRPr="0054028B">
        <w:rPr>
          <w:rFonts w:ascii="Arial" w:hAnsi="Arial" w:cs="Arial"/>
          <w:b/>
          <w:bCs/>
          <w:iCs/>
          <w:sz w:val="22"/>
          <w:szCs w:val="22"/>
        </w:rPr>
        <w:t>obowiązującymi przepisami.</w:t>
      </w:r>
    </w:p>
    <w:p w:rsidR="002134F2" w:rsidRPr="0054028B" w:rsidRDefault="002134F2" w:rsidP="000D3F57">
      <w:pPr>
        <w:numPr>
          <w:ilvl w:val="0"/>
          <w:numId w:val="3"/>
        </w:numPr>
        <w:tabs>
          <w:tab w:val="clear" w:pos="0"/>
        </w:tabs>
        <w:ind w:left="360"/>
        <w:jc w:val="both"/>
        <w:rPr>
          <w:rFonts w:ascii="Arial" w:hAnsi="Arial" w:cs="Arial"/>
          <w:bCs/>
          <w:iCs/>
          <w:sz w:val="22"/>
          <w:szCs w:val="22"/>
        </w:rPr>
      </w:pPr>
      <w:r w:rsidRPr="0054028B">
        <w:rPr>
          <w:rFonts w:ascii="Arial" w:hAnsi="Arial" w:cs="Arial"/>
          <w:bCs/>
          <w:iCs/>
          <w:sz w:val="22"/>
          <w:szCs w:val="22"/>
        </w:rPr>
        <w:t>Zaleca się, aby wykonawca dokonał wizji lokalnej terenu budowy i jego otoczenia, a</w:t>
      </w:r>
      <w:r w:rsidR="00905D18">
        <w:rPr>
          <w:rFonts w:ascii="Arial" w:hAnsi="Arial" w:cs="Arial"/>
          <w:bCs/>
          <w:iCs/>
          <w:sz w:val="22"/>
          <w:szCs w:val="22"/>
        </w:rPr>
        <w:t xml:space="preserve"> </w:t>
      </w:r>
      <w:r w:rsidRPr="0054028B">
        <w:rPr>
          <w:rFonts w:ascii="Arial" w:hAnsi="Arial" w:cs="Arial"/>
          <w:bCs/>
          <w:iCs/>
          <w:sz w:val="22"/>
          <w:szCs w:val="22"/>
        </w:rPr>
        <w:t>także zdobył, na</w:t>
      </w:r>
      <w:r w:rsidR="00905D18">
        <w:rPr>
          <w:rFonts w:ascii="Arial" w:hAnsi="Arial" w:cs="Arial"/>
          <w:bCs/>
          <w:iCs/>
          <w:sz w:val="22"/>
          <w:szCs w:val="22"/>
        </w:rPr>
        <w:t xml:space="preserve"> </w:t>
      </w:r>
      <w:r w:rsidRPr="00C13EE9">
        <w:rPr>
          <w:rFonts w:ascii="Arial" w:hAnsi="Arial" w:cs="Arial"/>
          <w:bCs/>
          <w:iCs/>
          <w:sz w:val="22"/>
          <w:szCs w:val="22"/>
        </w:rPr>
        <w:t>swoją własną odpowiedzialność i ryzyko, wszelkie dodatkowe informacje, które mogą być konieczne do przygotowania oferty oraz zawarcia umowy i</w:t>
      </w:r>
      <w:r w:rsidR="00905D18" w:rsidRPr="00C13EE9">
        <w:rPr>
          <w:rFonts w:ascii="Arial" w:hAnsi="Arial" w:cs="Arial"/>
          <w:bCs/>
          <w:iCs/>
          <w:sz w:val="22"/>
          <w:szCs w:val="22"/>
        </w:rPr>
        <w:t xml:space="preserve"> </w:t>
      </w:r>
      <w:r w:rsidRPr="00C13EE9">
        <w:rPr>
          <w:rFonts w:ascii="Arial" w:hAnsi="Arial" w:cs="Arial"/>
          <w:bCs/>
          <w:iCs/>
          <w:sz w:val="22"/>
          <w:szCs w:val="22"/>
        </w:rPr>
        <w:t>wykonania zamówienia</w:t>
      </w:r>
      <w:r w:rsidR="00CE4D7A">
        <w:rPr>
          <w:rFonts w:ascii="Arial" w:hAnsi="Arial" w:cs="Arial"/>
          <w:bCs/>
          <w:iCs/>
          <w:sz w:val="22"/>
          <w:szCs w:val="22"/>
        </w:rPr>
        <w:t>.</w:t>
      </w:r>
    </w:p>
    <w:p w:rsidR="00D649D8" w:rsidRDefault="002134F2" w:rsidP="000D3F57">
      <w:pPr>
        <w:numPr>
          <w:ilvl w:val="0"/>
          <w:numId w:val="3"/>
        </w:numPr>
        <w:tabs>
          <w:tab w:val="clear" w:pos="0"/>
        </w:tabs>
        <w:ind w:left="360"/>
        <w:jc w:val="both"/>
        <w:rPr>
          <w:rFonts w:ascii="Arial" w:hAnsi="Arial" w:cs="Arial"/>
          <w:bCs/>
          <w:iCs/>
          <w:sz w:val="22"/>
          <w:szCs w:val="22"/>
        </w:rPr>
      </w:pPr>
      <w:r w:rsidRPr="005955B4">
        <w:rPr>
          <w:rFonts w:ascii="Arial" w:hAnsi="Arial" w:cs="Arial"/>
          <w:bCs/>
          <w:iCs/>
          <w:sz w:val="22"/>
          <w:szCs w:val="22"/>
        </w:rPr>
        <w:t xml:space="preserve">Wynagrodzenie w niniejszym postępowaniu jest wynagrodzeniem </w:t>
      </w:r>
      <w:r w:rsidR="00CC54FA" w:rsidRPr="005955B4">
        <w:rPr>
          <w:rFonts w:ascii="Arial" w:hAnsi="Arial" w:cs="Arial"/>
          <w:bCs/>
          <w:iCs/>
          <w:sz w:val="22"/>
          <w:szCs w:val="22"/>
        </w:rPr>
        <w:t>ryczałtowym</w:t>
      </w:r>
      <w:r w:rsidRPr="005955B4">
        <w:rPr>
          <w:rFonts w:ascii="Arial" w:hAnsi="Arial" w:cs="Arial"/>
          <w:bCs/>
          <w:iCs/>
          <w:sz w:val="22"/>
          <w:szCs w:val="22"/>
        </w:rPr>
        <w:t>.</w:t>
      </w:r>
      <w:r w:rsidR="00F51766">
        <w:rPr>
          <w:rFonts w:ascii="Arial" w:hAnsi="Arial" w:cs="Arial"/>
          <w:bCs/>
          <w:iCs/>
          <w:sz w:val="22"/>
          <w:szCs w:val="22"/>
        </w:rPr>
        <w:t xml:space="preserve"> </w:t>
      </w:r>
      <w:r w:rsidR="00F51766" w:rsidRPr="00F51766">
        <w:rPr>
          <w:rFonts w:ascii="Arial" w:hAnsi="Arial" w:cs="Arial"/>
          <w:bCs/>
          <w:iCs/>
          <w:sz w:val="22"/>
          <w:szCs w:val="22"/>
        </w:rPr>
        <w:t>Podstawą określenia przedmiotu zamówienia i wyceny wynagrodzenia ryczałtowego jest</w:t>
      </w:r>
      <w:r w:rsidR="00F51766">
        <w:rPr>
          <w:rFonts w:ascii="Arial" w:hAnsi="Arial" w:cs="Arial"/>
          <w:bCs/>
          <w:iCs/>
          <w:sz w:val="22"/>
          <w:szCs w:val="22"/>
        </w:rPr>
        <w:t xml:space="preserve"> niniejsza SIWZ, w szczególności</w:t>
      </w:r>
      <w:r w:rsidR="00F51766" w:rsidRPr="00F51766">
        <w:rPr>
          <w:rFonts w:ascii="Arial" w:hAnsi="Arial" w:cs="Arial"/>
          <w:bCs/>
          <w:iCs/>
          <w:sz w:val="22"/>
          <w:szCs w:val="22"/>
        </w:rPr>
        <w:t xml:space="preserve"> </w:t>
      </w:r>
      <w:r w:rsidR="00F51766">
        <w:rPr>
          <w:rFonts w:ascii="Arial" w:hAnsi="Arial" w:cs="Arial"/>
          <w:bCs/>
          <w:iCs/>
          <w:sz w:val="22"/>
          <w:szCs w:val="22"/>
        </w:rPr>
        <w:t>PFU</w:t>
      </w:r>
      <w:r w:rsidR="00F51766" w:rsidRPr="00F51766">
        <w:rPr>
          <w:rFonts w:ascii="Arial" w:hAnsi="Arial" w:cs="Arial"/>
          <w:bCs/>
          <w:iCs/>
          <w:sz w:val="22"/>
          <w:szCs w:val="22"/>
        </w:rPr>
        <w:t xml:space="preserve">, </w:t>
      </w:r>
      <w:r w:rsidR="00F51766">
        <w:rPr>
          <w:rFonts w:ascii="Arial" w:hAnsi="Arial" w:cs="Arial"/>
          <w:bCs/>
          <w:iCs/>
          <w:sz w:val="22"/>
          <w:szCs w:val="22"/>
        </w:rPr>
        <w:t>Projekt u</w:t>
      </w:r>
      <w:r w:rsidR="00F51766" w:rsidRPr="00F51766">
        <w:rPr>
          <w:rFonts w:ascii="Arial" w:hAnsi="Arial" w:cs="Arial"/>
          <w:bCs/>
          <w:iCs/>
          <w:sz w:val="22"/>
          <w:szCs w:val="22"/>
        </w:rPr>
        <w:t xml:space="preserve">mowy, </w:t>
      </w:r>
      <w:r w:rsidR="00F51766">
        <w:rPr>
          <w:rFonts w:ascii="Arial" w:hAnsi="Arial" w:cs="Arial"/>
          <w:bCs/>
          <w:iCs/>
          <w:sz w:val="22"/>
          <w:szCs w:val="22"/>
        </w:rPr>
        <w:t>w</w:t>
      </w:r>
      <w:r w:rsidR="00F51766" w:rsidRPr="00F51766">
        <w:rPr>
          <w:rFonts w:ascii="Arial" w:hAnsi="Arial" w:cs="Arial"/>
          <w:bCs/>
          <w:iCs/>
          <w:sz w:val="22"/>
          <w:szCs w:val="22"/>
        </w:rPr>
        <w:t>ytyczne</w:t>
      </w:r>
      <w:r w:rsidR="00F51766">
        <w:rPr>
          <w:rFonts w:ascii="Arial" w:hAnsi="Arial" w:cs="Arial"/>
          <w:bCs/>
          <w:iCs/>
          <w:sz w:val="22"/>
          <w:szCs w:val="22"/>
        </w:rPr>
        <w:t xml:space="preserve"> i odstępstwa</w:t>
      </w:r>
      <w:r w:rsidR="00F51766" w:rsidRPr="00F51766">
        <w:rPr>
          <w:rFonts w:ascii="Arial" w:hAnsi="Arial" w:cs="Arial"/>
          <w:bCs/>
          <w:iCs/>
          <w:sz w:val="22"/>
          <w:szCs w:val="22"/>
        </w:rPr>
        <w:t xml:space="preserve"> będące załącznikami SIWZ oraz przeprowadzona wizja lokalna terenu inwestycji.</w:t>
      </w:r>
    </w:p>
    <w:p w:rsidR="00C2222F" w:rsidRPr="0054028B" w:rsidRDefault="00C2222F" w:rsidP="000D3F57">
      <w:pPr>
        <w:numPr>
          <w:ilvl w:val="0"/>
          <w:numId w:val="3"/>
        </w:numPr>
        <w:tabs>
          <w:tab w:val="clear" w:pos="0"/>
        </w:tabs>
        <w:ind w:left="360"/>
        <w:jc w:val="both"/>
        <w:rPr>
          <w:rFonts w:ascii="Arial" w:hAnsi="Arial" w:cs="Arial"/>
          <w:bCs/>
          <w:iCs/>
          <w:sz w:val="22"/>
          <w:szCs w:val="22"/>
        </w:rPr>
      </w:pPr>
      <w:r w:rsidRPr="0054028B">
        <w:rPr>
          <w:rFonts w:ascii="Arial" w:hAnsi="Arial" w:cs="Arial"/>
          <w:bCs/>
          <w:iCs/>
          <w:sz w:val="22"/>
          <w:szCs w:val="22"/>
        </w:rPr>
        <w:t>Wymagania stawiane Wykonawcy:</w:t>
      </w:r>
    </w:p>
    <w:p w:rsidR="00C2222F" w:rsidRPr="0054028B" w:rsidRDefault="00C2222F" w:rsidP="009636BE">
      <w:pPr>
        <w:widowControl w:val="0"/>
        <w:numPr>
          <w:ilvl w:val="0"/>
          <w:numId w:val="7"/>
        </w:numPr>
        <w:autoSpaceDE w:val="0"/>
        <w:ind w:left="723"/>
        <w:jc w:val="both"/>
        <w:rPr>
          <w:rFonts w:ascii="Arial" w:hAnsi="Arial" w:cs="Arial"/>
          <w:sz w:val="22"/>
          <w:szCs w:val="22"/>
        </w:rPr>
      </w:pPr>
      <w:r w:rsidRPr="0054028B">
        <w:rPr>
          <w:rFonts w:ascii="Arial" w:hAnsi="Arial" w:cs="Arial"/>
          <w:sz w:val="22"/>
          <w:szCs w:val="22"/>
        </w:rPr>
        <w:t>Wykonawca jest odpowiedzialny za prawidłową jakość wykonywanych robót, zgodność z</w:t>
      </w:r>
      <w:r w:rsidR="00521119" w:rsidRPr="0054028B">
        <w:rPr>
          <w:rFonts w:ascii="Arial" w:hAnsi="Arial" w:cs="Arial"/>
          <w:sz w:val="22"/>
          <w:szCs w:val="22"/>
        </w:rPr>
        <w:t> </w:t>
      </w:r>
      <w:r w:rsidRPr="0054028B">
        <w:rPr>
          <w:rFonts w:ascii="Arial" w:hAnsi="Arial" w:cs="Arial"/>
          <w:sz w:val="22"/>
          <w:szCs w:val="22"/>
        </w:rPr>
        <w:t>warunkami technicznymi i jakościowymi opisanymi dla przedmiotu zamówienia, oraz zasadami sztuki budowlanej.</w:t>
      </w:r>
    </w:p>
    <w:p w:rsidR="00C2222F" w:rsidRPr="0054028B" w:rsidRDefault="00C2222F" w:rsidP="009636BE">
      <w:pPr>
        <w:widowControl w:val="0"/>
        <w:numPr>
          <w:ilvl w:val="0"/>
          <w:numId w:val="7"/>
        </w:numPr>
        <w:autoSpaceDE w:val="0"/>
        <w:ind w:left="723"/>
        <w:jc w:val="both"/>
        <w:rPr>
          <w:rFonts w:ascii="Arial" w:hAnsi="Arial" w:cs="Arial"/>
          <w:sz w:val="22"/>
          <w:szCs w:val="22"/>
        </w:rPr>
      </w:pPr>
      <w:r w:rsidRPr="0054028B">
        <w:rPr>
          <w:rFonts w:ascii="Arial" w:hAnsi="Arial" w:cs="Arial"/>
          <w:sz w:val="22"/>
          <w:szCs w:val="22"/>
        </w:rPr>
        <w:t>Wymagana jest należyta staranność Wykonawcy przy realizacji zobowiązań wynikających z</w:t>
      </w:r>
      <w:r w:rsidR="00905D18">
        <w:rPr>
          <w:rFonts w:ascii="Arial" w:hAnsi="Arial" w:cs="Arial"/>
          <w:sz w:val="22"/>
          <w:szCs w:val="22"/>
        </w:rPr>
        <w:t xml:space="preserve"> </w:t>
      </w:r>
      <w:r w:rsidRPr="0054028B">
        <w:rPr>
          <w:rFonts w:ascii="Arial" w:hAnsi="Arial" w:cs="Arial"/>
          <w:sz w:val="22"/>
          <w:szCs w:val="22"/>
        </w:rPr>
        <w:t>umowy.</w:t>
      </w:r>
    </w:p>
    <w:p w:rsidR="00C2222F" w:rsidRPr="0054028B" w:rsidRDefault="00C2222F" w:rsidP="009636BE">
      <w:pPr>
        <w:widowControl w:val="0"/>
        <w:numPr>
          <w:ilvl w:val="0"/>
          <w:numId w:val="7"/>
        </w:numPr>
        <w:autoSpaceDE w:val="0"/>
        <w:ind w:left="723"/>
        <w:jc w:val="both"/>
        <w:rPr>
          <w:rFonts w:ascii="Arial" w:hAnsi="Arial" w:cs="Arial"/>
          <w:sz w:val="22"/>
          <w:szCs w:val="22"/>
        </w:rPr>
      </w:pPr>
      <w:r w:rsidRPr="0054028B">
        <w:rPr>
          <w:rFonts w:ascii="Arial" w:hAnsi="Arial" w:cs="Arial"/>
          <w:sz w:val="22"/>
          <w:szCs w:val="22"/>
        </w:rPr>
        <w:t>Dodatkowe ustalenia i decyzje dotyczące wykonywania przedmiotu zamówienia uzgadniane będą przez Zamawiającego z ustanowionym przedstawicielem Wykonawcy.</w:t>
      </w:r>
    </w:p>
    <w:p w:rsidR="0010648B" w:rsidRPr="00CC54FA" w:rsidRDefault="00C2222F" w:rsidP="00CC54FA">
      <w:pPr>
        <w:widowControl w:val="0"/>
        <w:numPr>
          <w:ilvl w:val="0"/>
          <w:numId w:val="7"/>
        </w:numPr>
        <w:autoSpaceDE w:val="0"/>
        <w:ind w:left="723"/>
        <w:jc w:val="both"/>
        <w:rPr>
          <w:rFonts w:ascii="Arial" w:hAnsi="Arial" w:cs="Arial"/>
          <w:sz w:val="22"/>
          <w:szCs w:val="22"/>
        </w:rPr>
      </w:pPr>
      <w:r w:rsidRPr="0054028B">
        <w:rPr>
          <w:rFonts w:ascii="Arial" w:hAnsi="Arial" w:cs="Arial"/>
          <w:sz w:val="22"/>
          <w:szCs w:val="22"/>
        </w:rPr>
        <w:t>Zamawiający nie ponosi odpowiedzialności za szkody wyrządzone przez Wykonawcę podczas wykonywania przedmiotu zamówienia.</w:t>
      </w:r>
    </w:p>
    <w:p w:rsidR="00B979C3" w:rsidRPr="00F51766" w:rsidRDefault="00B979C3" w:rsidP="000D3F57">
      <w:pPr>
        <w:numPr>
          <w:ilvl w:val="0"/>
          <w:numId w:val="3"/>
        </w:numPr>
        <w:tabs>
          <w:tab w:val="clear" w:pos="0"/>
        </w:tabs>
        <w:ind w:left="360"/>
        <w:jc w:val="both"/>
        <w:rPr>
          <w:rFonts w:ascii="Arial" w:hAnsi="Arial" w:cs="Arial"/>
          <w:bCs/>
          <w:iCs/>
          <w:sz w:val="22"/>
        </w:rPr>
      </w:pPr>
      <w:r w:rsidRPr="00F51766">
        <w:rPr>
          <w:rFonts w:ascii="Arial" w:hAnsi="Arial" w:cs="Arial"/>
          <w:bCs/>
          <w:iCs/>
          <w:sz w:val="22"/>
        </w:rPr>
        <w:t xml:space="preserve">Zamawiający dopuszcza aby w trakcie realizacji inwestycji Wykonawca porozumiał się z  przyszłym </w:t>
      </w:r>
      <w:r w:rsidR="006976D5" w:rsidRPr="00F51766">
        <w:rPr>
          <w:rFonts w:ascii="Arial" w:hAnsi="Arial" w:cs="Arial"/>
          <w:bCs/>
          <w:iCs/>
          <w:sz w:val="22"/>
        </w:rPr>
        <w:t>najemcą</w:t>
      </w:r>
      <w:r w:rsidRPr="00F51766">
        <w:rPr>
          <w:rFonts w:ascii="Arial" w:hAnsi="Arial" w:cs="Arial"/>
          <w:bCs/>
          <w:iCs/>
          <w:sz w:val="22"/>
        </w:rPr>
        <w:t xml:space="preserve">, przedstawił danemu </w:t>
      </w:r>
      <w:r w:rsidR="006976D5" w:rsidRPr="00F51766">
        <w:rPr>
          <w:rFonts w:ascii="Arial" w:hAnsi="Arial" w:cs="Arial"/>
          <w:bCs/>
          <w:iCs/>
          <w:sz w:val="22"/>
        </w:rPr>
        <w:t>najemcy</w:t>
      </w:r>
      <w:r w:rsidRPr="00F51766">
        <w:rPr>
          <w:rFonts w:ascii="Arial" w:hAnsi="Arial" w:cs="Arial"/>
          <w:bCs/>
          <w:iCs/>
          <w:sz w:val="22"/>
        </w:rPr>
        <w:t xml:space="preserve"> indywidualną wycenę ewentualnych prac oraz wykonał dodatkowe prace w ramach odrębnego zlecenia. Prace, z których zrezygnował przyszły </w:t>
      </w:r>
      <w:r w:rsidR="006976D5" w:rsidRPr="00F51766">
        <w:rPr>
          <w:rFonts w:ascii="Arial" w:hAnsi="Arial" w:cs="Arial"/>
          <w:bCs/>
          <w:iCs/>
          <w:sz w:val="22"/>
        </w:rPr>
        <w:t>najemca</w:t>
      </w:r>
      <w:r w:rsidRPr="00F51766">
        <w:rPr>
          <w:rFonts w:ascii="Arial" w:hAnsi="Arial" w:cs="Arial"/>
          <w:bCs/>
          <w:iCs/>
          <w:sz w:val="22"/>
        </w:rPr>
        <w:t xml:space="preserve"> zmniejszają zakres umowy zamówienia publicznego, która zostanie zawarta w wyniku niniejszego postępowania, natomiast prace zlecone Wykonawcy przez przyszłego </w:t>
      </w:r>
      <w:r w:rsidR="006976D5" w:rsidRPr="00F51766">
        <w:rPr>
          <w:rFonts w:ascii="Arial" w:hAnsi="Arial" w:cs="Arial"/>
          <w:bCs/>
          <w:iCs/>
          <w:sz w:val="22"/>
        </w:rPr>
        <w:t>najemcę</w:t>
      </w:r>
      <w:r w:rsidRPr="00F51766">
        <w:rPr>
          <w:rFonts w:ascii="Arial" w:hAnsi="Arial" w:cs="Arial"/>
          <w:bCs/>
          <w:iCs/>
          <w:sz w:val="22"/>
        </w:rPr>
        <w:t xml:space="preserve"> wykonywane są na podstawie odrębnej umowy, </w:t>
      </w:r>
      <w:r w:rsidRPr="00FF0143">
        <w:rPr>
          <w:rFonts w:ascii="Arial" w:hAnsi="Arial" w:cs="Arial"/>
          <w:bCs/>
          <w:iCs/>
          <w:sz w:val="22"/>
        </w:rPr>
        <w:t xml:space="preserve">na koszt przyszłego </w:t>
      </w:r>
      <w:r w:rsidR="006976D5" w:rsidRPr="00FF0143">
        <w:rPr>
          <w:rFonts w:ascii="Arial" w:hAnsi="Arial" w:cs="Arial"/>
          <w:bCs/>
          <w:iCs/>
          <w:sz w:val="22"/>
        </w:rPr>
        <w:t>najemcy</w:t>
      </w:r>
      <w:r w:rsidRPr="00FF0143">
        <w:rPr>
          <w:rFonts w:ascii="Arial" w:hAnsi="Arial" w:cs="Arial"/>
          <w:bCs/>
          <w:iCs/>
          <w:sz w:val="22"/>
        </w:rPr>
        <w:t xml:space="preserve">. Przyjęcie przez Wykonawcę dodatkowych zleceń od przyszłego </w:t>
      </w:r>
      <w:r w:rsidR="006976D5" w:rsidRPr="00FF0143">
        <w:rPr>
          <w:rFonts w:ascii="Arial" w:hAnsi="Arial" w:cs="Arial"/>
          <w:bCs/>
          <w:iCs/>
          <w:sz w:val="22"/>
        </w:rPr>
        <w:t>najemcy</w:t>
      </w:r>
      <w:r w:rsidRPr="00FF0143">
        <w:rPr>
          <w:rFonts w:ascii="Arial" w:hAnsi="Arial" w:cs="Arial"/>
          <w:bCs/>
          <w:iCs/>
          <w:sz w:val="22"/>
        </w:rPr>
        <w:t xml:space="preserve"> nie wpływa na termin wykonania umowy zamówienia publicznego wskazany w § </w:t>
      </w:r>
      <w:r w:rsidR="00FF0143" w:rsidRPr="00FF0143">
        <w:rPr>
          <w:rFonts w:ascii="Arial" w:hAnsi="Arial" w:cs="Arial"/>
          <w:bCs/>
          <w:iCs/>
          <w:sz w:val="22"/>
        </w:rPr>
        <w:t>1</w:t>
      </w:r>
      <w:r w:rsidRPr="00FF0143">
        <w:rPr>
          <w:rFonts w:ascii="Arial" w:hAnsi="Arial" w:cs="Arial"/>
          <w:bCs/>
          <w:iCs/>
          <w:sz w:val="22"/>
        </w:rPr>
        <w:t xml:space="preserve"> ust. 1</w:t>
      </w:r>
      <w:r w:rsidR="00FF0143" w:rsidRPr="00FF0143">
        <w:rPr>
          <w:rFonts w:ascii="Arial" w:hAnsi="Arial" w:cs="Arial"/>
          <w:bCs/>
          <w:iCs/>
          <w:sz w:val="22"/>
        </w:rPr>
        <w:t xml:space="preserve"> </w:t>
      </w:r>
      <w:proofErr w:type="spellStart"/>
      <w:r w:rsidR="00FF0143" w:rsidRPr="00FF0143">
        <w:rPr>
          <w:rFonts w:ascii="Arial" w:hAnsi="Arial" w:cs="Arial"/>
          <w:bCs/>
          <w:iCs/>
          <w:sz w:val="22"/>
        </w:rPr>
        <w:t>pkt</w:t>
      </w:r>
      <w:proofErr w:type="spellEnd"/>
      <w:r w:rsidR="00FF0143" w:rsidRPr="00FF0143">
        <w:rPr>
          <w:rFonts w:ascii="Arial" w:hAnsi="Arial" w:cs="Arial"/>
          <w:bCs/>
          <w:iCs/>
          <w:sz w:val="22"/>
        </w:rPr>
        <w:t xml:space="preserve"> 17</w:t>
      </w:r>
      <w:r w:rsidRPr="00FF0143">
        <w:rPr>
          <w:rFonts w:ascii="Arial" w:hAnsi="Arial" w:cs="Arial"/>
          <w:bCs/>
          <w:iCs/>
          <w:sz w:val="22"/>
        </w:rPr>
        <w:t xml:space="preserve"> umowy</w:t>
      </w:r>
      <w:r w:rsidRPr="00F51766">
        <w:rPr>
          <w:rFonts w:ascii="Arial" w:hAnsi="Arial" w:cs="Arial"/>
          <w:bCs/>
          <w:iCs/>
          <w:sz w:val="22"/>
        </w:rPr>
        <w:t>.</w:t>
      </w:r>
    </w:p>
    <w:p w:rsidR="00F51766" w:rsidRPr="00142824" w:rsidRDefault="00F51766" w:rsidP="00142824">
      <w:pPr>
        <w:numPr>
          <w:ilvl w:val="0"/>
          <w:numId w:val="3"/>
        </w:numPr>
        <w:tabs>
          <w:tab w:val="clear" w:pos="0"/>
        </w:tabs>
        <w:ind w:left="360"/>
        <w:jc w:val="both"/>
        <w:rPr>
          <w:rFonts w:ascii="Arial" w:hAnsi="Arial" w:cs="Arial"/>
          <w:bCs/>
          <w:iCs/>
          <w:sz w:val="22"/>
        </w:rPr>
      </w:pPr>
      <w:r w:rsidRPr="003550C4">
        <w:rPr>
          <w:rFonts w:ascii="Arial" w:hAnsi="Arial" w:cs="Arial"/>
          <w:bCs/>
          <w:iCs/>
          <w:sz w:val="22"/>
        </w:rPr>
        <w:t>Prawo opcji: Zamawiający ma prawo zrezygnować ze wskazanych zakresów prac. Wiadomość o rezygnacji z danej opcji przekazywana jest Wykonawcy przez Zamawiającego w formie pisemnej. Wynagrodzenie Wykonawcy zostanie pomniejszone o kwoty wynikające z Harmonogramu rzeczowo-finansowego złożonego wraz z ofertą</w:t>
      </w:r>
      <w:r w:rsidR="009C5B3B" w:rsidRPr="003550C4">
        <w:rPr>
          <w:rFonts w:ascii="Arial" w:hAnsi="Arial" w:cs="Arial"/>
          <w:bCs/>
          <w:iCs/>
          <w:sz w:val="22"/>
        </w:rPr>
        <w:t>.</w:t>
      </w:r>
      <w:r w:rsidRPr="003550C4">
        <w:rPr>
          <w:rFonts w:ascii="Arial" w:hAnsi="Arial" w:cs="Arial"/>
          <w:bCs/>
          <w:iCs/>
          <w:sz w:val="22"/>
        </w:rPr>
        <w:t xml:space="preserve"> Prawo opcji dotyczy możliwości rezygnacji z prac</w:t>
      </w:r>
      <w:r w:rsidR="00396313" w:rsidRPr="003550C4">
        <w:rPr>
          <w:rFonts w:ascii="Arial" w:hAnsi="Arial" w:cs="Arial"/>
          <w:bCs/>
          <w:iCs/>
          <w:sz w:val="22"/>
        </w:rPr>
        <w:t xml:space="preserve"> budowlanych</w:t>
      </w:r>
      <w:r w:rsidRPr="003550C4">
        <w:rPr>
          <w:rFonts w:ascii="Arial" w:hAnsi="Arial" w:cs="Arial"/>
          <w:bCs/>
          <w:iCs/>
          <w:sz w:val="22"/>
        </w:rPr>
        <w:t xml:space="preserve"> związanych z </w:t>
      </w:r>
      <w:r w:rsidR="005A26F6">
        <w:rPr>
          <w:rFonts w:ascii="Arial" w:hAnsi="Arial" w:cs="Arial"/>
          <w:bCs/>
          <w:iCs/>
          <w:sz w:val="22"/>
        </w:rPr>
        <w:t>urządzeniem terenu (Dział V w</w:t>
      </w:r>
      <w:r w:rsidR="00142824">
        <w:rPr>
          <w:rFonts w:ascii="Arial" w:hAnsi="Arial" w:cs="Arial"/>
          <w:bCs/>
          <w:iCs/>
          <w:sz w:val="22"/>
        </w:rPr>
        <w:t>   </w:t>
      </w:r>
      <w:r w:rsidR="005A26F6">
        <w:rPr>
          <w:rFonts w:ascii="Arial" w:hAnsi="Arial" w:cs="Arial"/>
          <w:bCs/>
          <w:iCs/>
          <w:sz w:val="22"/>
        </w:rPr>
        <w:t>Harmonogramie rzeczowo-finansowym)</w:t>
      </w:r>
      <w:r w:rsidR="00142824">
        <w:rPr>
          <w:rFonts w:ascii="Arial" w:hAnsi="Arial" w:cs="Arial"/>
          <w:bCs/>
          <w:iCs/>
          <w:sz w:val="22"/>
        </w:rPr>
        <w:t xml:space="preserve"> oraz</w:t>
      </w:r>
      <w:r w:rsidR="0035767C" w:rsidRPr="00142824">
        <w:rPr>
          <w:rFonts w:ascii="Arial" w:hAnsi="Arial" w:cs="Arial"/>
          <w:bCs/>
          <w:iCs/>
          <w:sz w:val="22"/>
        </w:rPr>
        <w:t xml:space="preserve"> usunięcia ewentualnych kolizji z   istniejącymi sieciami uzbrojenia terenu</w:t>
      </w:r>
      <w:r w:rsidRPr="00142824">
        <w:rPr>
          <w:rFonts w:ascii="Arial" w:hAnsi="Arial" w:cs="Arial"/>
          <w:bCs/>
          <w:iCs/>
          <w:sz w:val="22"/>
        </w:rPr>
        <w:t>.</w:t>
      </w:r>
      <w:r w:rsidR="00396313" w:rsidRPr="00142824">
        <w:rPr>
          <w:rFonts w:ascii="Arial" w:hAnsi="Arial" w:cs="Arial"/>
          <w:bCs/>
          <w:iCs/>
          <w:sz w:val="22"/>
        </w:rPr>
        <w:t xml:space="preserve"> Prawo opcji nie wpływa na wykonanie dokumentacji projektowej, natomiast wynagrodzenie za nadzór autorski zostanie zmniejszone proporcjonalnie do wartości robót, z których zrezygnował Zamawiający.</w:t>
      </w:r>
    </w:p>
    <w:p w:rsidR="002134F2" w:rsidRPr="0054028B" w:rsidRDefault="002134F2" w:rsidP="000D3F57">
      <w:pPr>
        <w:numPr>
          <w:ilvl w:val="0"/>
          <w:numId w:val="3"/>
        </w:numPr>
        <w:tabs>
          <w:tab w:val="clear" w:pos="0"/>
        </w:tabs>
        <w:ind w:left="360"/>
        <w:jc w:val="both"/>
        <w:rPr>
          <w:rFonts w:ascii="Arial" w:hAnsi="Arial" w:cs="Arial"/>
          <w:bCs/>
          <w:iCs/>
          <w:sz w:val="22"/>
        </w:rPr>
      </w:pPr>
      <w:r w:rsidRPr="0054028B">
        <w:rPr>
          <w:rFonts w:ascii="Arial" w:hAnsi="Arial" w:cs="Arial"/>
          <w:bCs/>
          <w:iCs/>
          <w:sz w:val="22"/>
        </w:rPr>
        <w:t>Informacja na temat możliwości powierzenia przez wykonawcę wykonania części lub całości zamówienia podwykonawcom:</w:t>
      </w:r>
    </w:p>
    <w:p w:rsidR="002134F2" w:rsidRPr="0054028B" w:rsidRDefault="002134F2" w:rsidP="00EB2B09">
      <w:pPr>
        <w:numPr>
          <w:ilvl w:val="0"/>
          <w:numId w:val="20"/>
        </w:numPr>
        <w:ind w:left="723"/>
        <w:jc w:val="both"/>
        <w:rPr>
          <w:rFonts w:ascii="Arial" w:hAnsi="Arial" w:cs="Arial"/>
          <w:bCs/>
          <w:iCs/>
          <w:sz w:val="22"/>
        </w:rPr>
      </w:pPr>
      <w:r w:rsidRPr="0054028B">
        <w:rPr>
          <w:rFonts w:ascii="Arial" w:hAnsi="Arial" w:cs="Arial"/>
          <w:bCs/>
          <w:iCs/>
          <w:sz w:val="22"/>
        </w:rPr>
        <w:t>Zamawiający dopuszcza powierzenie dowolnej części zamówienia podwykonawcy.</w:t>
      </w:r>
    </w:p>
    <w:p w:rsidR="002134F2" w:rsidRPr="0054028B" w:rsidRDefault="002134F2" w:rsidP="00EB2B09">
      <w:pPr>
        <w:numPr>
          <w:ilvl w:val="0"/>
          <w:numId w:val="20"/>
        </w:numPr>
        <w:ind w:left="723"/>
        <w:jc w:val="both"/>
        <w:rPr>
          <w:rFonts w:ascii="Arial" w:hAnsi="Arial" w:cs="Arial"/>
          <w:bCs/>
          <w:iCs/>
          <w:sz w:val="22"/>
        </w:rPr>
      </w:pPr>
      <w:r w:rsidRPr="0054028B">
        <w:rPr>
          <w:rFonts w:ascii="Arial" w:hAnsi="Arial" w:cs="Arial"/>
          <w:bCs/>
          <w:iCs/>
          <w:sz w:val="22"/>
        </w:rPr>
        <w:t>Wykonawca zobowiązany jest do podania w ofercie części zamówienia, których wykonanie zamierza powierzyć podwykonawcom oraz podania przez Wykonawcę nazw (firm) podwykonawców.</w:t>
      </w:r>
    </w:p>
    <w:p w:rsidR="002134F2" w:rsidRPr="0054028B" w:rsidRDefault="002134F2" w:rsidP="00EB2B09">
      <w:pPr>
        <w:numPr>
          <w:ilvl w:val="0"/>
          <w:numId w:val="20"/>
        </w:numPr>
        <w:ind w:left="723"/>
        <w:jc w:val="both"/>
        <w:rPr>
          <w:rFonts w:ascii="Arial" w:hAnsi="Arial" w:cs="Arial"/>
          <w:bCs/>
          <w:iCs/>
          <w:sz w:val="22"/>
        </w:rPr>
      </w:pPr>
      <w:r w:rsidRPr="0054028B">
        <w:rPr>
          <w:rFonts w:ascii="Arial" w:hAnsi="Arial" w:cs="Arial"/>
          <w:bCs/>
          <w:iCs/>
          <w:sz w:val="22"/>
        </w:rPr>
        <w:t>Nie podanie w ofercie części zamówienia, której wykonanie Wykonawca powierzy podwykonawcom, Zamawiający uzna za zobowiązanie się Wykonawcy do samodzielnego wykonania zamówienia przez Wykonawcę.</w:t>
      </w:r>
    </w:p>
    <w:p w:rsidR="002134F2" w:rsidRPr="0054028B" w:rsidRDefault="002134F2" w:rsidP="00EB2B09">
      <w:pPr>
        <w:numPr>
          <w:ilvl w:val="0"/>
          <w:numId w:val="20"/>
        </w:numPr>
        <w:ind w:left="723"/>
        <w:jc w:val="both"/>
        <w:rPr>
          <w:rFonts w:ascii="Arial" w:hAnsi="Arial" w:cs="Arial"/>
          <w:bCs/>
          <w:iCs/>
          <w:sz w:val="22"/>
        </w:rPr>
      </w:pPr>
      <w:r w:rsidRPr="0054028B">
        <w:rPr>
          <w:rFonts w:ascii="Arial" w:hAnsi="Arial" w:cs="Arial"/>
          <w:bCs/>
          <w:iCs/>
          <w:sz w:val="22"/>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w:t>
      </w:r>
      <w:r w:rsidR="00521119" w:rsidRPr="0054028B">
        <w:rPr>
          <w:rFonts w:ascii="Arial" w:hAnsi="Arial" w:cs="Arial"/>
          <w:bCs/>
          <w:iCs/>
          <w:sz w:val="22"/>
        </w:rPr>
        <w:t> </w:t>
      </w:r>
      <w:r w:rsidRPr="0054028B">
        <w:rPr>
          <w:rFonts w:ascii="Arial" w:hAnsi="Arial" w:cs="Arial"/>
          <w:bCs/>
          <w:iCs/>
          <w:sz w:val="22"/>
        </w:rPr>
        <w:t>w</w:t>
      </w:r>
      <w:r w:rsidR="00521119" w:rsidRPr="0054028B">
        <w:rPr>
          <w:rFonts w:ascii="Arial" w:hAnsi="Arial" w:cs="Arial"/>
          <w:bCs/>
          <w:iCs/>
          <w:sz w:val="22"/>
        </w:rPr>
        <w:t> </w:t>
      </w:r>
      <w:r w:rsidRPr="0054028B">
        <w:rPr>
          <w:rFonts w:ascii="Arial" w:hAnsi="Arial" w:cs="Arial"/>
          <w:bCs/>
          <w:iCs/>
          <w:sz w:val="22"/>
        </w:rPr>
        <w:t xml:space="preserve">stopniu nie mniejszym niż </w:t>
      </w:r>
      <w:r w:rsidRPr="0054028B">
        <w:rPr>
          <w:rFonts w:ascii="Arial" w:hAnsi="Arial" w:cs="Arial"/>
          <w:bCs/>
          <w:iCs/>
          <w:sz w:val="22"/>
        </w:rPr>
        <w:lastRenderedPageBreak/>
        <w:t>podwykonawca, na którego zasoby wykonawca powoływał się w</w:t>
      </w:r>
      <w:r w:rsidR="00521119" w:rsidRPr="0054028B">
        <w:rPr>
          <w:rFonts w:ascii="Arial" w:hAnsi="Arial" w:cs="Arial"/>
          <w:bCs/>
          <w:iCs/>
          <w:sz w:val="22"/>
        </w:rPr>
        <w:t> </w:t>
      </w:r>
      <w:r w:rsidRPr="0054028B">
        <w:rPr>
          <w:rFonts w:ascii="Arial" w:hAnsi="Arial" w:cs="Arial"/>
          <w:bCs/>
          <w:iCs/>
          <w:sz w:val="22"/>
        </w:rPr>
        <w:t>trakcie postępowania o</w:t>
      </w:r>
      <w:r w:rsidR="00C802CB">
        <w:rPr>
          <w:rFonts w:ascii="Arial" w:hAnsi="Arial" w:cs="Arial"/>
          <w:bCs/>
          <w:iCs/>
          <w:sz w:val="22"/>
        </w:rPr>
        <w:t> </w:t>
      </w:r>
      <w:r w:rsidRPr="0054028B">
        <w:rPr>
          <w:rFonts w:ascii="Arial" w:hAnsi="Arial" w:cs="Arial"/>
          <w:bCs/>
          <w:iCs/>
          <w:sz w:val="22"/>
        </w:rPr>
        <w:t>udzielenie zamówienia.</w:t>
      </w:r>
    </w:p>
    <w:p w:rsidR="002134F2" w:rsidRPr="0054028B" w:rsidRDefault="002134F2" w:rsidP="00EB2B09">
      <w:pPr>
        <w:numPr>
          <w:ilvl w:val="0"/>
          <w:numId w:val="20"/>
        </w:numPr>
        <w:ind w:left="723"/>
        <w:jc w:val="both"/>
        <w:rPr>
          <w:rFonts w:ascii="Arial" w:hAnsi="Arial" w:cs="Arial"/>
          <w:bCs/>
          <w:iCs/>
          <w:sz w:val="22"/>
        </w:rPr>
      </w:pPr>
      <w:r w:rsidRPr="0054028B">
        <w:rPr>
          <w:rFonts w:ascii="Arial" w:hAnsi="Arial" w:cs="Arial"/>
          <w:bCs/>
          <w:iCs/>
          <w:sz w:val="22"/>
        </w:rPr>
        <w:t>Art. 36ba. ust. 1 i 2 stosuje się również wobec dalszych podwykonawców.</w:t>
      </w:r>
    </w:p>
    <w:p w:rsidR="002134F2" w:rsidRPr="0054028B" w:rsidRDefault="002134F2" w:rsidP="00EB2B09">
      <w:pPr>
        <w:numPr>
          <w:ilvl w:val="0"/>
          <w:numId w:val="20"/>
        </w:numPr>
        <w:ind w:left="723"/>
        <w:jc w:val="both"/>
        <w:rPr>
          <w:rFonts w:ascii="Arial" w:hAnsi="Arial" w:cs="Arial"/>
          <w:bCs/>
          <w:iCs/>
          <w:sz w:val="22"/>
        </w:rPr>
      </w:pPr>
      <w:r w:rsidRPr="0054028B">
        <w:rPr>
          <w:rFonts w:ascii="Arial" w:hAnsi="Arial" w:cs="Arial"/>
          <w:bCs/>
          <w:iCs/>
          <w:sz w:val="22"/>
        </w:rPr>
        <w:t>Zasady i warunki udziału podwykonawców i dalszych podwykonawców w realizacji zamówienia zawarte zostały w projekcie umowy.</w:t>
      </w:r>
    </w:p>
    <w:p w:rsidR="007166F6" w:rsidRPr="00C13EE9" w:rsidRDefault="00DA0A48" w:rsidP="000D3F57">
      <w:pPr>
        <w:numPr>
          <w:ilvl w:val="0"/>
          <w:numId w:val="3"/>
        </w:numPr>
        <w:tabs>
          <w:tab w:val="clear" w:pos="0"/>
        </w:tabs>
        <w:ind w:left="360"/>
        <w:jc w:val="both"/>
        <w:rPr>
          <w:rFonts w:ascii="Arial" w:hAnsi="Arial" w:cs="Arial"/>
          <w:sz w:val="22"/>
          <w:lang w:eastAsia="pl-PL"/>
        </w:rPr>
      </w:pPr>
      <w:r w:rsidRPr="0054028B">
        <w:rPr>
          <w:rFonts w:ascii="Arial" w:hAnsi="Arial" w:cs="Arial"/>
          <w:sz w:val="22"/>
          <w:szCs w:val="22"/>
        </w:rPr>
        <w:t>Zamawiający</w:t>
      </w:r>
      <w:r w:rsidRPr="0054028B">
        <w:rPr>
          <w:rFonts w:ascii="Arial" w:hAnsi="Arial" w:cs="Arial"/>
          <w:sz w:val="22"/>
          <w:lang w:eastAsia="pl-PL"/>
        </w:rPr>
        <w:t xml:space="preserve"> wskazuje, na podstawie art. 29 ust. 3a, następujące czynności</w:t>
      </w:r>
      <w:r w:rsidRPr="0054028B">
        <w:rPr>
          <w:rFonts w:ascii="Arial" w:hAnsi="Arial" w:cs="Arial"/>
          <w:sz w:val="22"/>
        </w:rPr>
        <w:t xml:space="preserve"> </w:t>
      </w:r>
      <w:r w:rsidRPr="0054028B">
        <w:rPr>
          <w:rFonts w:ascii="Arial" w:hAnsi="Arial" w:cs="Arial"/>
          <w:sz w:val="22"/>
          <w:lang w:eastAsia="pl-PL"/>
        </w:rPr>
        <w:t xml:space="preserve">w zakresie realizacji zamówienia, które </w:t>
      </w:r>
      <w:r w:rsidR="003A1A9D" w:rsidRPr="0054028B">
        <w:rPr>
          <w:rFonts w:ascii="Arial" w:hAnsi="Arial" w:cs="Arial"/>
          <w:sz w:val="22"/>
          <w:lang w:eastAsia="pl-PL"/>
        </w:rPr>
        <w:t xml:space="preserve">polegają na wykonywaniu pracy w sposób określony w art. 22 § </w:t>
      </w:r>
      <w:r w:rsidR="003A1A9D" w:rsidRPr="00C13EE9">
        <w:rPr>
          <w:rFonts w:ascii="Arial" w:hAnsi="Arial" w:cs="Arial"/>
          <w:sz w:val="22"/>
          <w:lang w:eastAsia="pl-PL"/>
        </w:rPr>
        <w:t>1 ustawy z dnia 26 czerwca 1974 r. – Kodeks pracy (Dz. U. z 201</w:t>
      </w:r>
      <w:r w:rsidR="00E9631C">
        <w:rPr>
          <w:rFonts w:ascii="Arial" w:hAnsi="Arial" w:cs="Arial"/>
          <w:sz w:val="22"/>
          <w:lang w:eastAsia="pl-PL"/>
        </w:rPr>
        <w:t>9</w:t>
      </w:r>
      <w:r w:rsidR="003A1A9D" w:rsidRPr="00C13EE9">
        <w:rPr>
          <w:rFonts w:ascii="Arial" w:hAnsi="Arial" w:cs="Arial"/>
          <w:sz w:val="22"/>
          <w:lang w:eastAsia="pl-PL"/>
        </w:rPr>
        <w:t xml:space="preserve"> r. poz. </w:t>
      </w:r>
      <w:r w:rsidR="00E9631C">
        <w:rPr>
          <w:rFonts w:ascii="Arial" w:hAnsi="Arial" w:cs="Arial"/>
          <w:sz w:val="22"/>
          <w:lang w:eastAsia="pl-PL"/>
        </w:rPr>
        <w:t>1040</w:t>
      </w:r>
      <w:r w:rsidR="003A1A9D" w:rsidRPr="00C13EE9">
        <w:rPr>
          <w:rFonts w:ascii="Arial" w:hAnsi="Arial" w:cs="Arial"/>
          <w:sz w:val="22"/>
          <w:lang w:eastAsia="pl-PL"/>
        </w:rPr>
        <w:t xml:space="preserve"> ze zm.):</w:t>
      </w:r>
      <w:r w:rsidR="00903B3C" w:rsidRPr="00C13EE9">
        <w:rPr>
          <w:rFonts w:ascii="Arial" w:hAnsi="Arial" w:cs="Arial"/>
          <w:sz w:val="22"/>
          <w:lang w:eastAsia="pl-PL"/>
        </w:rPr>
        <w:t xml:space="preserve"> </w:t>
      </w:r>
      <w:r w:rsidR="00E9631C">
        <w:rPr>
          <w:rFonts w:ascii="Arial" w:hAnsi="Arial" w:cs="Arial"/>
          <w:sz w:val="22"/>
          <w:lang w:eastAsia="pl-PL"/>
        </w:rPr>
        <w:t xml:space="preserve">wszystkie czynności bezpośrednio związane z wykonywanymi robotami budowlanymi opisane szczegółowo w opracowanej przez Wykonawcę </w:t>
      </w:r>
      <w:r w:rsidR="00B979C3" w:rsidRPr="00B979C3">
        <w:rPr>
          <w:rFonts w:ascii="Arial" w:hAnsi="Arial" w:cs="Arial"/>
          <w:sz w:val="22"/>
          <w:lang w:eastAsia="pl-PL"/>
        </w:rPr>
        <w:t>Specyfikacji Technicznej Wykonania i</w:t>
      </w:r>
      <w:r w:rsidR="00B979C3">
        <w:rPr>
          <w:rFonts w:ascii="Arial" w:hAnsi="Arial" w:cs="Arial"/>
          <w:sz w:val="22"/>
          <w:lang w:eastAsia="pl-PL"/>
        </w:rPr>
        <w:t> </w:t>
      </w:r>
      <w:r w:rsidR="00B979C3" w:rsidRPr="00B979C3">
        <w:rPr>
          <w:rFonts w:ascii="Arial" w:hAnsi="Arial" w:cs="Arial"/>
          <w:sz w:val="22"/>
          <w:lang w:eastAsia="pl-PL"/>
        </w:rPr>
        <w:t>Odbioru Robót.</w:t>
      </w:r>
    </w:p>
    <w:p w:rsidR="00523D77" w:rsidRPr="0054028B" w:rsidRDefault="00903B3C" w:rsidP="003A1A9D">
      <w:pPr>
        <w:ind w:left="360"/>
        <w:jc w:val="both"/>
        <w:rPr>
          <w:rFonts w:ascii="Arial" w:hAnsi="Arial" w:cs="Arial"/>
          <w:sz w:val="22"/>
          <w:lang w:eastAsia="pl-PL"/>
        </w:rPr>
      </w:pPr>
      <w:r w:rsidRPr="00C13EE9">
        <w:rPr>
          <w:rFonts w:ascii="Arial" w:hAnsi="Arial" w:cs="Arial"/>
          <w:sz w:val="22"/>
          <w:lang w:eastAsia="pl-PL"/>
        </w:rPr>
        <w:t>Zamawiający wymaga aby osoby wykonujące powyższe czynności Wykonawca</w:t>
      </w:r>
      <w:r w:rsidR="00993A25" w:rsidRPr="00C13EE9">
        <w:rPr>
          <w:rFonts w:ascii="Arial" w:hAnsi="Arial" w:cs="Arial"/>
          <w:sz w:val="22"/>
          <w:lang w:eastAsia="pl-PL"/>
        </w:rPr>
        <w:t xml:space="preserve"> lub</w:t>
      </w:r>
      <w:r w:rsidR="00C802CB">
        <w:rPr>
          <w:rFonts w:ascii="Arial" w:hAnsi="Arial" w:cs="Arial"/>
          <w:sz w:val="22"/>
          <w:lang w:eastAsia="pl-PL"/>
        </w:rPr>
        <w:t> </w:t>
      </w:r>
      <w:r w:rsidR="00993A25" w:rsidRPr="0054028B">
        <w:rPr>
          <w:rFonts w:ascii="Arial" w:hAnsi="Arial" w:cs="Arial"/>
          <w:sz w:val="22"/>
          <w:lang w:eastAsia="pl-PL"/>
        </w:rPr>
        <w:t>podwykonawca</w:t>
      </w:r>
      <w:r w:rsidRPr="0054028B">
        <w:rPr>
          <w:rFonts w:ascii="Arial" w:hAnsi="Arial" w:cs="Arial"/>
          <w:sz w:val="22"/>
          <w:lang w:eastAsia="pl-PL"/>
        </w:rPr>
        <w:t xml:space="preserve"> zatrudnia</w:t>
      </w:r>
      <w:r w:rsidR="00F77E04" w:rsidRPr="0054028B">
        <w:rPr>
          <w:rFonts w:ascii="Arial" w:hAnsi="Arial" w:cs="Arial"/>
          <w:sz w:val="22"/>
          <w:lang w:eastAsia="pl-PL"/>
        </w:rPr>
        <w:t>ł</w:t>
      </w:r>
      <w:r w:rsidRPr="0054028B">
        <w:rPr>
          <w:rFonts w:ascii="Arial" w:hAnsi="Arial" w:cs="Arial"/>
          <w:sz w:val="22"/>
          <w:lang w:eastAsia="pl-PL"/>
        </w:rPr>
        <w:t xml:space="preserve"> na</w:t>
      </w:r>
      <w:r w:rsidR="0079606A">
        <w:rPr>
          <w:rFonts w:ascii="Arial" w:hAnsi="Arial" w:cs="Arial"/>
          <w:sz w:val="22"/>
          <w:lang w:eastAsia="pl-PL"/>
        </w:rPr>
        <w:t xml:space="preserve"> </w:t>
      </w:r>
      <w:r w:rsidRPr="0054028B">
        <w:rPr>
          <w:rFonts w:ascii="Arial" w:hAnsi="Arial" w:cs="Arial"/>
          <w:sz w:val="22"/>
          <w:lang w:eastAsia="pl-PL"/>
        </w:rPr>
        <w:t>podstawie um</w:t>
      </w:r>
      <w:r w:rsidR="00FB3774" w:rsidRPr="0054028B">
        <w:rPr>
          <w:rFonts w:ascii="Arial" w:hAnsi="Arial" w:cs="Arial"/>
          <w:sz w:val="22"/>
          <w:lang w:eastAsia="pl-PL"/>
        </w:rPr>
        <w:t>owy</w:t>
      </w:r>
      <w:r w:rsidRPr="0054028B">
        <w:rPr>
          <w:rFonts w:ascii="Arial" w:hAnsi="Arial" w:cs="Arial"/>
          <w:sz w:val="22"/>
          <w:lang w:eastAsia="pl-PL"/>
        </w:rPr>
        <w:t xml:space="preserve"> o pracę.</w:t>
      </w:r>
    </w:p>
    <w:p w:rsidR="00DA0A48" w:rsidRPr="0054028B" w:rsidRDefault="00903B3C" w:rsidP="00903B3C">
      <w:pPr>
        <w:ind w:left="360"/>
        <w:jc w:val="both"/>
        <w:rPr>
          <w:rFonts w:ascii="Arial" w:hAnsi="Arial" w:cs="Arial"/>
          <w:sz w:val="22"/>
          <w:lang w:eastAsia="pl-PL"/>
        </w:rPr>
      </w:pPr>
      <w:r w:rsidRPr="0054028B">
        <w:rPr>
          <w:rFonts w:ascii="Arial" w:hAnsi="Arial" w:cs="Arial"/>
          <w:sz w:val="22"/>
          <w:lang w:eastAsia="pl-PL"/>
        </w:rPr>
        <w:t xml:space="preserve">Zamawiający, na podstawie art. 36 ust. 2 </w:t>
      </w:r>
      <w:proofErr w:type="spellStart"/>
      <w:r w:rsidRPr="0054028B">
        <w:rPr>
          <w:rFonts w:ascii="Arial" w:hAnsi="Arial" w:cs="Arial"/>
          <w:sz w:val="22"/>
          <w:lang w:eastAsia="pl-PL"/>
        </w:rPr>
        <w:t>pkt</w:t>
      </w:r>
      <w:proofErr w:type="spellEnd"/>
      <w:r w:rsidRPr="0054028B">
        <w:rPr>
          <w:rFonts w:ascii="Arial" w:hAnsi="Arial" w:cs="Arial"/>
          <w:sz w:val="22"/>
          <w:lang w:eastAsia="pl-PL"/>
        </w:rPr>
        <w:t xml:space="preserve"> 8a, określa w Załączniku nr 2 do SIWZ: sposób dokumentowania zatrudnienia osób, o których mowa w art. 29 ust. 3a, uprawnienia Zamawiającego w zakresie kontroli spełniania przez wykonawcę wymagań, o których mowa w art. 29 ust. 3a, oraz sankcje z tytułu niespełnienia tych wymagań, rodzaj czynności niezbędnych do realizacji zamówienia, których dotyczą wymagania zatrudnienia na</w:t>
      </w:r>
      <w:r w:rsidR="00D83C4D">
        <w:rPr>
          <w:rFonts w:ascii="Arial" w:hAnsi="Arial" w:cs="Arial"/>
          <w:sz w:val="22"/>
          <w:lang w:eastAsia="pl-PL"/>
        </w:rPr>
        <w:t>  </w:t>
      </w:r>
      <w:r w:rsidRPr="0054028B">
        <w:rPr>
          <w:rFonts w:ascii="Arial" w:hAnsi="Arial" w:cs="Arial"/>
          <w:sz w:val="22"/>
          <w:lang w:eastAsia="pl-PL"/>
        </w:rPr>
        <w:t>podstawie umowy o pracę przez wykonawcę lub podwykonawcę osób wykonujących czynności w trakcie realizacji zamówienia.</w:t>
      </w:r>
    </w:p>
    <w:p w:rsidR="002134F2" w:rsidRPr="0054028B" w:rsidRDefault="00C2222F" w:rsidP="000D3F57">
      <w:pPr>
        <w:numPr>
          <w:ilvl w:val="0"/>
          <w:numId w:val="3"/>
        </w:numPr>
        <w:tabs>
          <w:tab w:val="clear" w:pos="0"/>
        </w:tabs>
        <w:ind w:left="360"/>
        <w:jc w:val="both"/>
        <w:rPr>
          <w:rFonts w:ascii="Arial" w:hAnsi="Arial" w:cs="Arial"/>
          <w:sz w:val="22"/>
          <w:szCs w:val="22"/>
        </w:rPr>
      </w:pPr>
      <w:r w:rsidRPr="0054028B">
        <w:rPr>
          <w:rFonts w:ascii="Arial" w:hAnsi="Arial" w:cs="Arial"/>
          <w:sz w:val="22"/>
          <w:lang w:eastAsia="pl-PL"/>
        </w:rPr>
        <w:t>Zamawiający</w:t>
      </w:r>
      <w:r w:rsidR="002134F2" w:rsidRPr="0054028B">
        <w:rPr>
          <w:rFonts w:ascii="Arial" w:hAnsi="Arial" w:cs="Arial"/>
          <w:sz w:val="22"/>
          <w:szCs w:val="22"/>
        </w:rPr>
        <w:t xml:space="preserve"> </w:t>
      </w:r>
      <w:r w:rsidR="00B8375C" w:rsidRPr="0054028B">
        <w:rPr>
          <w:rFonts w:ascii="Arial" w:hAnsi="Arial" w:cs="Arial"/>
          <w:sz w:val="22"/>
          <w:szCs w:val="22"/>
        </w:rPr>
        <w:t xml:space="preserve">nie </w:t>
      </w:r>
      <w:r w:rsidR="002134F2" w:rsidRPr="0054028B">
        <w:rPr>
          <w:rFonts w:ascii="Arial" w:hAnsi="Arial" w:cs="Arial"/>
          <w:sz w:val="22"/>
          <w:szCs w:val="22"/>
        </w:rPr>
        <w:t>dopuszcza składani</w:t>
      </w:r>
      <w:r w:rsidR="00B8375C" w:rsidRPr="0054028B">
        <w:rPr>
          <w:rFonts w:ascii="Arial" w:hAnsi="Arial" w:cs="Arial"/>
          <w:sz w:val="22"/>
          <w:szCs w:val="22"/>
        </w:rPr>
        <w:t>a</w:t>
      </w:r>
      <w:r w:rsidR="002134F2" w:rsidRPr="0054028B">
        <w:rPr>
          <w:rFonts w:ascii="Arial" w:hAnsi="Arial" w:cs="Arial"/>
          <w:sz w:val="22"/>
          <w:szCs w:val="22"/>
        </w:rPr>
        <w:t xml:space="preserve"> ofert częściowych.</w:t>
      </w:r>
    </w:p>
    <w:p w:rsidR="002134F2" w:rsidRPr="00B979C3" w:rsidRDefault="002134F2" w:rsidP="00B979C3">
      <w:pPr>
        <w:numPr>
          <w:ilvl w:val="0"/>
          <w:numId w:val="3"/>
        </w:numPr>
        <w:tabs>
          <w:tab w:val="clear" w:pos="0"/>
        </w:tabs>
        <w:ind w:left="360"/>
        <w:jc w:val="both"/>
        <w:rPr>
          <w:rFonts w:ascii="Arial" w:hAnsi="Arial" w:cs="Arial"/>
          <w:sz w:val="22"/>
          <w:lang w:eastAsia="pl-PL"/>
        </w:rPr>
      </w:pPr>
      <w:r w:rsidRPr="0054028B">
        <w:rPr>
          <w:rFonts w:ascii="Arial" w:hAnsi="Arial" w:cs="Arial"/>
          <w:sz w:val="22"/>
          <w:lang w:eastAsia="pl-PL"/>
        </w:rPr>
        <w:t xml:space="preserve">Kod </w:t>
      </w:r>
      <w:r w:rsidRPr="00D83C4D">
        <w:rPr>
          <w:rFonts w:ascii="Arial" w:hAnsi="Arial" w:cs="Arial"/>
          <w:sz w:val="22"/>
          <w:lang w:eastAsia="pl-PL"/>
        </w:rPr>
        <w:t>Wspóln</w:t>
      </w:r>
      <w:r w:rsidRPr="00500455">
        <w:rPr>
          <w:rFonts w:ascii="Arial" w:hAnsi="Arial" w:cs="Arial"/>
          <w:sz w:val="22"/>
          <w:lang w:eastAsia="pl-PL"/>
        </w:rPr>
        <w:t>ego Słownika Zamówień:</w:t>
      </w:r>
      <w:r w:rsidR="00D83C4D" w:rsidRPr="00500455">
        <w:rPr>
          <w:rFonts w:ascii="Arial" w:hAnsi="Arial" w:cs="Arial"/>
          <w:sz w:val="22"/>
          <w:lang w:eastAsia="pl-PL"/>
        </w:rPr>
        <w:t xml:space="preserve"> </w:t>
      </w:r>
      <w:r w:rsidR="00500455" w:rsidRPr="00500455">
        <w:rPr>
          <w:rFonts w:ascii="Arial" w:hAnsi="Arial" w:cs="Arial"/>
          <w:sz w:val="22"/>
          <w:lang w:eastAsia="pl-PL"/>
        </w:rPr>
        <w:t>45211340-4 Roboty budowlane w zakresie budownictwa wielorodzinnego; 45213312-3 Roboty budowlane w zakresie budynków parkingowych</w:t>
      </w:r>
      <w:r w:rsidR="00C4293A" w:rsidRPr="00B979C3">
        <w:rPr>
          <w:rFonts w:ascii="Arial" w:hAnsi="Arial" w:cs="Arial"/>
          <w:sz w:val="22"/>
          <w:lang w:eastAsia="pl-PL"/>
        </w:rPr>
        <w:t>.</w:t>
      </w:r>
    </w:p>
    <w:p w:rsidR="002134F2" w:rsidRPr="009212C4" w:rsidRDefault="002134F2" w:rsidP="001D49B5">
      <w:pPr>
        <w:jc w:val="both"/>
        <w:rPr>
          <w:rFonts w:ascii="Arial" w:hAnsi="Arial" w:cs="Arial"/>
          <w:sz w:val="20"/>
          <w:lang w:eastAsia="pl-PL"/>
        </w:rPr>
      </w:pPr>
    </w:p>
    <w:p w:rsidR="00B979C3" w:rsidRPr="00B979C3" w:rsidRDefault="005063C4" w:rsidP="00EB2B09">
      <w:pPr>
        <w:widowControl w:val="0"/>
        <w:numPr>
          <w:ilvl w:val="0"/>
          <w:numId w:val="21"/>
        </w:numPr>
        <w:autoSpaceDE w:val="0"/>
        <w:ind w:left="360" w:right="-144"/>
        <w:jc w:val="both"/>
        <w:rPr>
          <w:rFonts w:ascii="Arial" w:hAnsi="Arial" w:cs="Arial"/>
          <w:sz w:val="22"/>
          <w:lang w:eastAsia="pl-PL"/>
        </w:rPr>
      </w:pPr>
      <w:r w:rsidRPr="00D83C4D">
        <w:rPr>
          <w:rFonts w:ascii="Arial" w:hAnsi="Arial" w:cs="Arial"/>
          <w:b/>
          <w:sz w:val="22"/>
          <w:lang w:eastAsia="pl-PL"/>
        </w:rPr>
        <w:t>Termin wykonania zamówienia:</w:t>
      </w:r>
      <w:r w:rsidR="00B979C3">
        <w:rPr>
          <w:rFonts w:ascii="Arial" w:hAnsi="Arial" w:cs="Arial"/>
          <w:sz w:val="22"/>
          <w:lang w:eastAsia="pl-PL"/>
        </w:rPr>
        <w:t xml:space="preserve"> </w:t>
      </w:r>
      <w:r w:rsidR="0020569A">
        <w:rPr>
          <w:rFonts w:ascii="Arial" w:hAnsi="Arial" w:cs="Arial"/>
          <w:sz w:val="22"/>
          <w:lang w:eastAsia="pl-PL"/>
        </w:rPr>
        <w:t>2</w:t>
      </w:r>
      <w:r w:rsidR="00CC54FA">
        <w:rPr>
          <w:rFonts w:ascii="Arial" w:hAnsi="Arial" w:cs="Arial"/>
          <w:sz w:val="22"/>
          <w:lang w:eastAsia="pl-PL"/>
        </w:rPr>
        <w:t>4</w:t>
      </w:r>
      <w:r w:rsidR="00B979C3" w:rsidRPr="00B979C3">
        <w:rPr>
          <w:rFonts w:ascii="Arial" w:hAnsi="Arial" w:cs="Arial"/>
          <w:sz w:val="22"/>
          <w:lang w:eastAsia="pl-PL"/>
        </w:rPr>
        <w:t xml:space="preserve"> miesi</w:t>
      </w:r>
      <w:r w:rsidR="00CC54FA">
        <w:rPr>
          <w:rFonts w:ascii="Arial" w:hAnsi="Arial" w:cs="Arial"/>
          <w:sz w:val="22"/>
          <w:lang w:eastAsia="pl-PL"/>
        </w:rPr>
        <w:t>ące</w:t>
      </w:r>
      <w:r w:rsidR="00B979C3" w:rsidRPr="00B979C3">
        <w:rPr>
          <w:rFonts w:ascii="Arial" w:hAnsi="Arial" w:cs="Arial"/>
          <w:sz w:val="22"/>
          <w:lang w:eastAsia="pl-PL"/>
        </w:rPr>
        <w:t xml:space="preserve"> od protokolarnego przekazania placu budowy.</w:t>
      </w:r>
    </w:p>
    <w:p w:rsidR="002F5C02" w:rsidRPr="00D83C4D" w:rsidRDefault="00B979C3" w:rsidP="00B979C3">
      <w:pPr>
        <w:widowControl w:val="0"/>
        <w:autoSpaceDE w:val="0"/>
        <w:ind w:left="360"/>
        <w:jc w:val="both"/>
        <w:rPr>
          <w:rFonts w:ascii="Arial" w:hAnsi="Arial" w:cs="Arial"/>
          <w:sz w:val="22"/>
          <w:szCs w:val="22"/>
        </w:rPr>
      </w:pPr>
      <w:r w:rsidRPr="0090611C">
        <w:rPr>
          <w:rFonts w:ascii="Arial" w:hAnsi="Arial" w:cs="Arial"/>
          <w:sz w:val="22"/>
          <w:lang w:eastAsia="pl-PL"/>
        </w:rPr>
        <w:t xml:space="preserve">Za dzień wykonania zamówienia uznaje się datę uzyskania pozwolenia na użytkowanie po wcześniejszym dostarczeniu kompletnej dokumentacji odbiorowej </w:t>
      </w:r>
      <w:r w:rsidR="00FF0143">
        <w:rPr>
          <w:rFonts w:ascii="Arial" w:hAnsi="Arial" w:cs="Arial"/>
          <w:sz w:val="22"/>
          <w:lang w:eastAsia="pl-PL"/>
        </w:rPr>
        <w:t>(</w:t>
      </w:r>
      <w:r w:rsidRPr="0090611C">
        <w:rPr>
          <w:rFonts w:ascii="Arial" w:hAnsi="Arial" w:cs="Arial"/>
          <w:sz w:val="22"/>
          <w:lang w:eastAsia="pl-PL"/>
        </w:rPr>
        <w:t xml:space="preserve">2 </w:t>
      </w:r>
      <w:r w:rsidR="00FF0143">
        <w:rPr>
          <w:rFonts w:ascii="Arial" w:hAnsi="Arial" w:cs="Arial"/>
          <w:sz w:val="22"/>
          <w:lang w:eastAsia="pl-PL"/>
        </w:rPr>
        <w:t>komplety)</w:t>
      </w:r>
      <w:r w:rsidRPr="0090611C">
        <w:rPr>
          <w:rFonts w:ascii="Arial" w:hAnsi="Arial" w:cs="Arial"/>
          <w:sz w:val="22"/>
          <w:lang w:eastAsia="pl-PL"/>
        </w:rPr>
        <w:t>.</w:t>
      </w:r>
    </w:p>
    <w:p w:rsidR="0079606A" w:rsidRPr="0079606A" w:rsidRDefault="0079606A" w:rsidP="0079606A">
      <w:pPr>
        <w:widowControl w:val="0"/>
        <w:autoSpaceDE w:val="0"/>
        <w:jc w:val="both"/>
        <w:rPr>
          <w:rFonts w:ascii="Arial" w:hAnsi="Arial" w:cs="Arial"/>
          <w:sz w:val="20"/>
          <w:szCs w:val="22"/>
        </w:rPr>
      </w:pPr>
    </w:p>
    <w:p w:rsidR="002134F2" w:rsidRPr="0079606A" w:rsidRDefault="002134F2" w:rsidP="00EB2B09">
      <w:pPr>
        <w:widowControl w:val="0"/>
        <w:numPr>
          <w:ilvl w:val="0"/>
          <w:numId w:val="21"/>
        </w:numPr>
        <w:autoSpaceDE w:val="0"/>
        <w:ind w:left="360"/>
        <w:jc w:val="both"/>
        <w:rPr>
          <w:rFonts w:ascii="Arial" w:hAnsi="Arial" w:cs="Arial"/>
          <w:b/>
          <w:sz w:val="22"/>
          <w:szCs w:val="22"/>
        </w:rPr>
      </w:pPr>
      <w:r w:rsidRPr="0079606A">
        <w:rPr>
          <w:rFonts w:ascii="Arial" w:hAnsi="Arial" w:cs="Arial"/>
          <w:b/>
          <w:sz w:val="22"/>
          <w:szCs w:val="22"/>
        </w:rPr>
        <w:t>Warunki udziału w postępowaniu</w:t>
      </w:r>
    </w:p>
    <w:p w:rsidR="002134F2" w:rsidRPr="0079606A" w:rsidRDefault="002134F2" w:rsidP="00EB2B09">
      <w:pPr>
        <w:widowControl w:val="0"/>
        <w:numPr>
          <w:ilvl w:val="0"/>
          <w:numId w:val="23"/>
        </w:numPr>
        <w:autoSpaceDE w:val="0"/>
        <w:ind w:left="723"/>
        <w:jc w:val="both"/>
        <w:rPr>
          <w:rFonts w:ascii="Arial" w:hAnsi="Arial" w:cs="Arial"/>
          <w:color w:val="000000"/>
          <w:sz w:val="22"/>
          <w:szCs w:val="22"/>
        </w:rPr>
      </w:pPr>
      <w:r w:rsidRPr="0079606A">
        <w:rPr>
          <w:rFonts w:ascii="Arial" w:hAnsi="Arial" w:cs="Arial"/>
          <w:color w:val="000000"/>
          <w:sz w:val="22"/>
          <w:szCs w:val="22"/>
        </w:rPr>
        <w:t>O udzielenie zamówienia mogą ubiegać się wykonawcy, którzy:</w:t>
      </w:r>
    </w:p>
    <w:p w:rsidR="002134F2" w:rsidRPr="0079606A" w:rsidRDefault="002134F2" w:rsidP="00EB2B09">
      <w:pPr>
        <w:numPr>
          <w:ilvl w:val="0"/>
          <w:numId w:val="22"/>
        </w:numPr>
        <w:jc w:val="both"/>
        <w:rPr>
          <w:rFonts w:ascii="Arial" w:hAnsi="Arial" w:cs="Arial"/>
          <w:color w:val="000000"/>
          <w:sz w:val="22"/>
          <w:szCs w:val="22"/>
        </w:rPr>
      </w:pPr>
      <w:r w:rsidRPr="0079606A">
        <w:rPr>
          <w:rFonts w:ascii="Arial" w:hAnsi="Arial" w:cs="Arial"/>
          <w:color w:val="000000"/>
          <w:sz w:val="22"/>
          <w:szCs w:val="22"/>
        </w:rPr>
        <w:t>nie podlegają wykluczeniu;</w:t>
      </w:r>
    </w:p>
    <w:p w:rsidR="00B979C3" w:rsidRDefault="002134F2" w:rsidP="00EB2B09">
      <w:pPr>
        <w:numPr>
          <w:ilvl w:val="0"/>
          <w:numId w:val="22"/>
        </w:numPr>
        <w:jc w:val="both"/>
        <w:rPr>
          <w:rFonts w:ascii="Arial" w:hAnsi="Arial" w:cs="Arial"/>
          <w:color w:val="000000"/>
          <w:sz w:val="22"/>
          <w:szCs w:val="22"/>
        </w:rPr>
      </w:pPr>
      <w:r w:rsidRPr="0079606A">
        <w:rPr>
          <w:rFonts w:ascii="Arial" w:hAnsi="Arial" w:cs="Arial"/>
          <w:color w:val="000000"/>
          <w:sz w:val="22"/>
          <w:szCs w:val="22"/>
        </w:rPr>
        <w:t>spełniają waru</w:t>
      </w:r>
      <w:r w:rsidR="002F5C02" w:rsidRPr="0079606A">
        <w:rPr>
          <w:rFonts w:ascii="Arial" w:hAnsi="Arial" w:cs="Arial"/>
          <w:color w:val="000000"/>
          <w:sz w:val="22"/>
          <w:szCs w:val="22"/>
        </w:rPr>
        <w:t>nki udziału w postępowaniu</w:t>
      </w:r>
      <w:r w:rsidR="0000065A" w:rsidRPr="00C21A0B">
        <w:rPr>
          <w:rFonts w:ascii="Arial" w:hAnsi="Arial" w:cs="Arial"/>
          <w:color w:val="000000"/>
          <w:sz w:val="22"/>
          <w:szCs w:val="22"/>
        </w:rPr>
        <w:t>, w szczególności wykażą,</w:t>
      </w:r>
      <w:r w:rsidR="0000065A">
        <w:rPr>
          <w:rFonts w:ascii="Arial" w:hAnsi="Arial" w:cs="Arial"/>
          <w:color w:val="000000"/>
          <w:sz w:val="22"/>
          <w:szCs w:val="22"/>
        </w:rPr>
        <w:t xml:space="preserve"> że</w:t>
      </w:r>
      <w:r w:rsidR="00B979C3">
        <w:rPr>
          <w:rFonts w:ascii="Arial" w:hAnsi="Arial" w:cs="Arial"/>
          <w:color w:val="000000"/>
          <w:sz w:val="22"/>
          <w:szCs w:val="22"/>
        </w:rPr>
        <w:t>:</w:t>
      </w:r>
    </w:p>
    <w:p w:rsidR="00C12ECF" w:rsidRDefault="00E10D52" w:rsidP="00C24781">
      <w:pPr>
        <w:pStyle w:val="Akapitzlist"/>
        <w:numPr>
          <w:ilvl w:val="0"/>
          <w:numId w:val="74"/>
        </w:numPr>
        <w:ind w:left="1440"/>
        <w:jc w:val="both"/>
        <w:rPr>
          <w:rFonts w:ascii="Arial" w:hAnsi="Arial" w:cs="Arial"/>
          <w:color w:val="000000"/>
          <w:sz w:val="22"/>
          <w:szCs w:val="22"/>
        </w:rPr>
      </w:pPr>
      <w:r w:rsidRPr="00E10D52">
        <w:rPr>
          <w:rFonts w:ascii="Arial" w:hAnsi="Arial" w:cs="Arial"/>
          <w:b/>
          <w:color w:val="000000"/>
          <w:sz w:val="22"/>
          <w:szCs w:val="22"/>
        </w:rPr>
        <w:t xml:space="preserve">wykonali w okresie ostatnich pięciu lat </w:t>
      </w:r>
      <w:r w:rsidRPr="00EE1A31">
        <w:rPr>
          <w:rFonts w:ascii="Arial" w:hAnsi="Arial" w:cs="Arial"/>
          <w:color w:val="000000"/>
          <w:sz w:val="22"/>
          <w:szCs w:val="22"/>
        </w:rPr>
        <w:t>przed upływem terminu składania ofert</w:t>
      </w:r>
      <w:r w:rsidR="00BC76D0" w:rsidRPr="00BC76D0">
        <w:rPr>
          <w:rFonts w:ascii="Arial" w:hAnsi="Arial" w:cs="Arial"/>
          <w:color w:val="000000"/>
          <w:sz w:val="22"/>
          <w:szCs w:val="22"/>
        </w:rPr>
        <w:t>, a jeżeli okres prowadzenia działalności jest krótszy niż pięć lat – w</w:t>
      </w:r>
      <w:r w:rsidR="00BC76D0">
        <w:rPr>
          <w:rFonts w:ascii="Arial" w:hAnsi="Arial" w:cs="Arial"/>
          <w:color w:val="000000"/>
          <w:sz w:val="22"/>
          <w:szCs w:val="22"/>
        </w:rPr>
        <w:t xml:space="preserve"> </w:t>
      </w:r>
      <w:r w:rsidR="00BC76D0" w:rsidRPr="00BC76D0">
        <w:rPr>
          <w:rFonts w:ascii="Arial" w:hAnsi="Arial" w:cs="Arial"/>
          <w:color w:val="000000"/>
          <w:sz w:val="22"/>
          <w:szCs w:val="22"/>
        </w:rPr>
        <w:t>tym okresie,</w:t>
      </w:r>
      <w:r w:rsidRPr="00E10D52">
        <w:rPr>
          <w:rFonts w:ascii="Arial" w:hAnsi="Arial" w:cs="Arial"/>
          <w:b/>
          <w:color w:val="000000"/>
          <w:sz w:val="22"/>
          <w:szCs w:val="22"/>
        </w:rPr>
        <w:t xml:space="preserve"> </w:t>
      </w:r>
      <w:r w:rsidRPr="00BC76D0">
        <w:rPr>
          <w:rFonts w:ascii="Arial" w:hAnsi="Arial" w:cs="Arial"/>
          <w:color w:val="000000"/>
          <w:sz w:val="22"/>
          <w:szCs w:val="22"/>
        </w:rPr>
        <w:t>przynajmniej</w:t>
      </w:r>
      <w:r w:rsidRPr="00E10D52">
        <w:rPr>
          <w:rFonts w:ascii="Arial" w:hAnsi="Arial" w:cs="Arial"/>
          <w:b/>
          <w:color w:val="000000"/>
          <w:sz w:val="22"/>
          <w:szCs w:val="22"/>
        </w:rPr>
        <w:t xml:space="preserve"> dwie</w:t>
      </w:r>
      <w:r w:rsidR="00BC76D0">
        <w:rPr>
          <w:rFonts w:ascii="Arial" w:hAnsi="Arial" w:cs="Arial"/>
          <w:b/>
          <w:color w:val="000000"/>
          <w:sz w:val="22"/>
          <w:szCs w:val="22"/>
        </w:rPr>
        <w:t xml:space="preserve"> </w:t>
      </w:r>
      <w:r w:rsidR="00BC76D0" w:rsidRPr="00BC76D0">
        <w:rPr>
          <w:rFonts w:ascii="Arial" w:hAnsi="Arial" w:cs="Arial"/>
          <w:b/>
          <w:color w:val="000000"/>
          <w:sz w:val="22"/>
          <w:szCs w:val="22"/>
        </w:rPr>
        <w:t xml:space="preserve">roboty </w:t>
      </w:r>
      <w:r w:rsidR="00BC76D0" w:rsidRPr="00BC76D0">
        <w:rPr>
          <w:rFonts w:ascii="Arial" w:hAnsi="Arial" w:cs="Arial"/>
          <w:color w:val="000000"/>
          <w:sz w:val="22"/>
          <w:szCs w:val="22"/>
        </w:rPr>
        <w:t>budowlane polegające na</w:t>
      </w:r>
      <w:r w:rsidR="00BC76D0">
        <w:rPr>
          <w:rFonts w:ascii="Arial" w:hAnsi="Arial" w:cs="Arial"/>
          <w:b/>
          <w:color w:val="000000"/>
          <w:sz w:val="22"/>
          <w:szCs w:val="22"/>
        </w:rPr>
        <w:t xml:space="preserve"> </w:t>
      </w:r>
      <w:r w:rsidR="00BC76D0" w:rsidRPr="00BC76D0">
        <w:rPr>
          <w:rFonts w:ascii="Arial" w:hAnsi="Arial" w:cs="Arial"/>
          <w:color w:val="000000"/>
          <w:sz w:val="22"/>
          <w:szCs w:val="22"/>
        </w:rPr>
        <w:t>wzniesieniu</w:t>
      </w:r>
      <w:r w:rsidR="00BC76D0" w:rsidRPr="00BC76D0">
        <w:rPr>
          <w:rFonts w:ascii="Arial" w:hAnsi="Arial" w:cs="Arial"/>
          <w:b/>
          <w:color w:val="000000"/>
          <w:sz w:val="22"/>
          <w:szCs w:val="22"/>
        </w:rPr>
        <w:t xml:space="preserve"> budynk</w:t>
      </w:r>
      <w:r w:rsidR="00BC76D0">
        <w:rPr>
          <w:rFonts w:ascii="Arial" w:hAnsi="Arial" w:cs="Arial"/>
          <w:b/>
          <w:color w:val="000000"/>
          <w:sz w:val="22"/>
          <w:szCs w:val="22"/>
        </w:rPr>
        <w:t xml:space="preserve">u </w:t>
      </w:r>
      <w:r w:rsidR="00BC76D0" w:rsidRPr="00BC76D0">
        <w:rPr>
          <w:rFonts w:ascii="Arial" w:hAnsi="Arial" w:cs="Arial"/>
          <w:b/>
          <w:color w:val="000000"/>
          <w:sz w:val="22"/>
          <w:szCs w:val="22"/>
        </w:rPr>
        <w:t>mieszkalnego wielorodzinnego</w:t>
      </w:r>
      <w:r w:rsidR="00BC76D0" w:rsidRPr="00EE1A31">
        <w:rPr>
          <w:rFonts w:ascii="Arial" w:hAnsi="Arial" w:cs="Arial"/>
          <w:color w:val="000000"/>
          <w:sz w:val="22"/>
          <w:szCs w:val="22"/>
        </w:rPr>
        <w:t>, lub na wzniesieniu</w:t>
      </w:r>
      <w:r w:rsidR="00BC76D0" w:rsidRPr="00BC76D0">
        <w:rPr>
          <w:rFonts w:ascii="Arial" w:hAnsi="Arial" w:cs="Arial"/>
          <w:b/>
          <w:color w:val="000000"/>
          <w:sz w:val="22"/>
          <w:szCs w:val="22"/>
        </w:rPr>
        <w:t xml:space="preserve"> budynku mieszkalnego wielorodzinnego z częścią usługową/handlową</w:t>
      </w:r>
      <w:r w:rsidR="00EE1A31" w:rsidRPr="00EE1A31">
        <w:rPr>
          <w:rFonts w:ascii="Arial" w:hAnsi="Arial" w:cs="Arial"/>
          <w:color w:val="000000"/>
          <w:sz w:val="22"/>
          <w:szCs w:val="22"/>
        </w:rPr>
        <w:t xml:space="preserve">, </w:t>
      </w:r>
      <w:r w:rsidR="00BC76D0" w:rsidRPr="00EE1A31">
        <w:rPr>
          <w:rFonts w:ascii="Arial" w:hAnsi="Arial" w:cs="Arial"/>
          <w:color w:val="000000"/>
          <w:sz w:val="22"/>
          <w:szCs w:val="22"/>
        </w:rPr>
        <w:t>lub na wzniesieniu</w:t>
      </w:r>
      <w:r w:rsidR="00BC76D0" w:rsidRPr="00BC76D0">
        <w:rPr>
          <w:rFonts w:ascii="Arial" w:hAnsi="Arial" w:cs="Arial"/>
          <w:b/>
          <w:color w:val="000000"/>
          <w:sz w:val="22"/>
          <w:szCs w:val="22"/>
        </w:rPr>
        <w:t xml:space="preserve"> budynku użyteczności publicznej</w:t>
      </w:r>
      <w:r w:rsidR="00BC76D0" w:rsidRPr="00EE1A31">
        <w:rPr>
          <w:rFonts w:ascii="Arial" w:hAnsi="Arial" w:cs="Arial"/>
          <w:color w:val="000000"/>
          <w:sz w:val="22"/>
          <w:szCs w:val="22"/>
        </w:rPr>
        <w:t>, lub na wzniesieniu</w:t>
      </w:r>
      <w:r w:rsidR="00BC76D0" w:rsidRPr="00BC76D0">
        <w:rPr>
          <w:rFonts w:ascii="Arial" w:hAnsi="Arial" w:cs="Arial"/>
          <w:b/>
          <w:color w:val="000000"/>
          <w:sz w:val="22"/>
          <w:szCs w:val="22"/>
        </w:rPr>
        <w:t xml:space="preserve"> budynku zamieszkania zbiorowego</w:t>
      </w:r>
      <w:r w:rsidR="00BC76D0">
        <w:rPr>
          <w:rStyle w:val="Odwoanieprzypisudolnego"/>
          <w:rFonts w:ascii="Arial" w:hAnsi="Arial" w:cs="Arial"/>
          <w:b/>
          <w:color w:val="000000"/>
          <w:sz w:val="22"/>
          <w:szCs w:val="22"/>
        </w:rPr>
        <w:footnoteReference w:id="1"/>
      </w:r>
      <w:r w:rsidR="00EE1A31" w:rsidRPr="00EE1A31">
        <w:rPr>
          <w:rFonts w:ascii="Arial" w:hAnsi="Arial" w:cs="Arial"/>
          <w:color w:val="000000"/>
          <w:sz w:val="22"/>
          <w:szCs w:val="22"/>
        </w:rPr>
        <w:t>, lub na wzniesieniu</w:t>
      </w:r>
      <w:r w:rsidR="00EE1A31" w:rsidRPr="00BC76D0">
        <w:rPr>
          <w:rFonts w:ascii="Arial" w:hAnsi="Arial" w:cs="Arial"/>
          <w:b/>
          <w:color w:val="000000"/>
          <w:sz w:val="22"/>
          <w:szCs w:val="22"/>
        </w:rPr>
        <w:t xml:space="preserve"> </w:t>
      </w:r>
      <w:r w:rsidR="00EE1A31" w:rsidRPr="00EE1A31">
        <w:rPr>
          <w:rFonts w:ascii="Arial" w:hAnsi="Arial" w:cs="Arial"/>
          <w:color w:val="000000"/>
          <w:sz w:val="22"/>
          <w:szCs w:val="22"/>
        </w:rPr>
        <w:t>zespołu</w:t>
      </w:r>
      <w:r w:rsidR="00EE1A31">
        <w:rPr>
          <w:rFonts w:ascii="Arial" w:hAnsi="Arial" w:cs="Arial"/>
          <w:b/>
          <w:color w:val="000000"/>
          <w:sz w:val="22"/>
          <w:szCs w:val="22"/>
        </w:rPr>
        <w:t xml:space="preserve"> </w:t>
      </w:r>
      <w:r w:rsidR="00EE1A31" w:rsidRPr="00BC76D0">
        <w:rPr>
          <w:rFonts w:ascii="Arial" w:hAnsi="Arial" w:cs="Arial"/>
          <w:b/>
          <w:color w:val="000000"/>
          <w:sz w:val="22"/>
          <w:szCs w:val="22"/>
        </w:rPr>
        <w:t>budynk</w:t>
      </w:r>
      <w:r w:rsidR="00EE1A31">
        <w:rPr>
          <w:rFonts w:ascii="Arial" w:hAnsi="Arial" w:cs="Arial"/>
          <w:b/>
          <w:color w:val="000000"/>
          <w:sz w:val="22"/>
          <w:szCs w:val="22"/>
        </w:rPr>
        <w:t>ów</w:t>
      </w:r>
      <w:r w:rsidR="00EE1A31" w:rsidRPr="00BC76D0">
        <w:rPr>
          <w:rFonts w:ascii="Arial" w:hAnsi="Arial" w:cs="Arial"/>
          <w:b/>
          <w:color w:val="000000"/>
          <w:sz w:val="22"/>
          <w:szCs w:val="22"/>
        </w:rPr>
        <w:t xml:space="preserve"> </w:t>
      </w:r>
      <w:r w:rsidR="00EE1A31">
        <w:rPr>
          <w:rFonts w:ascii="Arial" w:hAnsi="Arial" w:cs="Arial"/>
          <w:b/>
          <w:color w:val="000000"/>
          <w:sz w:val="22"/>
          <w:szCs w:val="22"/>
        </w:rPr>
        <w:t>o jednej ze wskazanych powyżej funkcji</w:t>
      </w:r>
      <w:r w:rsidR="00EE1A31" w:rsidRPr="00EE1A31">
        <w:rPr>
          <w:rFonts w:ascii="Arial" w:hAnsi="Arial" w:cs="Arial"/>
          <w:color w:val="000000"/>
          <w:sz w:val="22"/>
          <w:szCs w:val="22"/>
        </w:rPr>
        <w:t xml:space="preserve">, </w:t>
      </w:r>
      <w:r w:rsidR="00BC76D0" w:rsidRPr="00EE1A31">
        <w:rPr>
          <w:rFonts w:ascii="Arial" w:hAnsi="Arial" w:cs="Arial"/>
          <w:color w:val="000000"/>
          <w:sz w:val="22"/>
          <w:szCs w:val="22"/>
        </w:rPr>
        <w:t>lub przynajmniej</w:t>
      </w:r>
      <w:r w:rsidR="00BC76D0" w:rsidRPr="00BC76D0">
        <w:rPr>
          <w:rFonts w:ascii="Arial" w:hAnsi="Arial" w:cs="Arial"/>
          <w:b/>
          <w:color w:val="000000"/>
          <w:sz w:val="22"/>
          <w:szCs w:val="22"/>
        </w:rPr>
        <w:t xml:space="preserve"> dwie roboty będące kombinacją wskazanych powyżej przedsięwzięć</w:t>
      </w:r>
      <w:r w:rsidR="00BC76D0" w:rsidRPr="00EE1A31">
        <w:rPr>
          <w:rFonts w:ascii="Arial" w:hAnsi="Arial" w:cs="Arial"/>
          <w:color w:val="000000"/>
          <w:sz w:val="22"/>
          <w:szCs w:val="22"/>
        </w:rPr>
        <w:t>, o</w:t>
      </w:r>
      <w:r w:rsidR="00EE1A31">
        <w:rPr>
          <w:rFonts w:ascii="Arial" w:hAnsi="Arial" w:cs="Arial"/>
          <w:color w:val="000000"/>
          <w:sz w:val="22"/>
          <w:szCs w:val="22"/>
        </w:rPr>
        <w:t> </w:t>
      </w:r>
      <w:r w:rsidR="00BC76D0" w:rsidRPr="00EE1A31">
        <w:rPr>
          <w:rFonts w:ascii="Arial" w:hAnsi="Arial" w:cs="Arial"/>
          <w:color w:val="000000"/>
          <w:sz w:val="22"/>
          <w:szCs w:val="22"/>
        </w:rPr>
        <w:t>wartości brutto</w:t>
      </w:r>
      <w:r w:rsidR="00BC76D0" w:rsidRPr="00BC76D0">
        <w:rPr>
          <w:rFonts w:ascii="Arial" w:hAnsi="Arial" w:cs="Arial"/>
          <w:b/>
          <w:color w:val="000000"/>
          <w:sz w:val="22"/>
          <w:szCs w:val="22"/>
        </w:rPr>
        <w:t xml:space="preserve"> minimum </w:t>
      </w:r>
      <w:r w:rsidR="00EE1A31">
        <w:rPr>
          <w:rFonts w:ascii="Arial" w:hAnsi="Arial" w:cs="Arial"/>
          <w:b/>
          <w:color w:val="000000"/>
          <w:sz w:val="22"/>
          <w:szCs w:val="22"/>
        </w:rPr>
        <w:t>10 </w:t>
      </w:r>
      <w:r w:rsidR="00BC76D0" w:rsidRPr="00BC76D0">
        <w:rPr>
          <w:rFonts w:ascii="Arial" w:hAnsi="Arial" w:cs="Arial"/>
          <w:b/>
          <w:color w:val="000000"/>
          <w:sz w:val="22"/>
          <w:szCs w:val="22"/>
        </w:rPr>
        <w:t>000</w:t>
      </w:r>
      <w:r w:rsidR="00EE1A31">
        <w:rPr>
          <w:rFonts w:ascii="Arial" w:hAnsi="Arial" w:cs="Arial"/>
          <w:b/>
          <w:color w:val="000000"/>
          <w:sz w:val="22"/>
          <w:szCs w:val="22"/>
        </w:rPr>
        <w:t> </w:t>
      </w:r>
      <w:r w:rsidR="00BC76D0" w:rsidRPr="00BC76D0">
        <w:rPr>
          <w:rFonts w:ascii="Arial" w:hAnsi="Arial" w:cs="Arial"/>
          <w:b/>
          <w:color w:val="000000"/>
          <w:sz w:val="22"/>
          <w:szCs w:val="22"/>
        </w:rPr>
        <w:t>000 zł każda</w:t>
      </w:r>
      <w:r w:rsidR="0000280B" w:rsidRPr="00C12ECF">
        <w:rPr>
          <w:rFonts w:ascii="Arial" w:hAnsi="Arial" w:cs="Arial"/>
          <w:color w:val="000000"/>
          <w:sz w:val="22"/>
          <w:szCs w:val="22"/>
        </w:rPr>
        <w:t>, z zastrzeżeniem, że wymagane jest aby</w:t>
      </w:r>
      <w:r w:rsidR="00C12ECF" w:rsidRPr="00C12ECF">
        <w:rPr>
          <w:rFonts w:ascii="Arial" w:hAnsi="Arial" w:cs="Arial"/>
          <w:color w:val="000000"/>
          <w:sz w:val="22"/>
          <w:szCs w:val="22"/>
        </w:rPr>
        <w:t xml:space="preserve"> wykazane inwestycje</w:t>
      </w:r>
      <w:r w:rsidR="00C12ECF">
        <w:rPr>
          <w:rFonts w:ascii="Arial" w:hAnsi="Arial" w:cs="Arial"/>
          <w:color w:val="000000"/>
          <w:sz w:val="22"/>
          <w:szCs w:val="22"/>
        </w:rPr>
        <w:t>:</w:t>
      </w:r>
    </w:p>
    <w:p w:rsidR="00C12ECF" w:rsidRDefault="00C12ECF" w:rsidP="00C24781">
      <w:pPr>
        <w:pStyle w:val="Akapitzlist"/>
        <w:numPr>
          <w:ilvl w:val="0"/>
          <w:numId w:val="93"/>
        </w:numPr>
        <w:ind w:left="1803"/>
        <w:jc w:val="both"/>
        <w:rPr>
          <w:rFonts w:ascii="Arial" w:hAnsi="Arial" w:cs="Arial"/>
          <w:color w:val="000000"/>
          <w:sz w:val="22"/>
          <w:szCs w:val="22"/>
        </w:rPr>
      </w:pPr>
      <w:r w:rsidRPr="00C12ECF">
        <w:rPr>
          <w:rFonts w:ascii="Arial" w:hAnsi="Arial" w:cs="Arial"/>
          <w:b/>
          <w:color w:val="000000"/>
          <w:sz w:val="22"/>
          <w:szCs w:val="22"/>
        </w:rPr>
        <w:t>obejmowały wykonanie instalacji i urządzeń technicznych</w:t>
      </w:r>
      <w:r w:rsidRPr="00C12ECF">
        <w:rPr>
          <w:rFonts w:ascii="Arial" w:hAnsi="Arial" w:cs="Arial"/>
          <w:color w:val="000000"/>
          <w:sz w:val="22"/>
          <w:szCs w:val="22"/>
        </w:rPr>
        <w:t xml:space="preserve"> (elektryczny</w:t>
      </w:r>
      <w:r>
        <w:rPr>
          <w:rFonts w:ascii="Arial" w:hAnsi="Arial" w:cs="Arial"/>
          <w:color w:val="000000"/>
          <w:sz w:val="22"/>
          <w:szCs w:val="22"/>
        </w:rPr>
        <w:t>ch</w:t>
      </w:r>
      <w:r w:rsidRPr="00C12ECF">
        <w:rPr>
          <w:rFonts w:ascii="Arial" w:hAnsi="Arial" w:cs="Arial"/>
          <w:color w:val="000000"/>
          <w:sz w:val="22"/>
          <w:szCs w:val="22"/>
        </w:rPr>
        <w:t>, teletechniczny</w:t>
      </w:r>
      <w:r>
        <w:rPr>
          <w:rFonts w:ascii="Arial" w:hAnsi="Arial" w:cs="Arial"/>
          <w:color w:val="000000"/>
          <w:sz w:val="22"/>
          <w:szCs w:val="22"/>
        </w:rPr>
        <w:t>ch</w:t>
      </w:r>
      <w:r w:rsidRPr="00C12ECF">
        <w:rPr>
          <w:rFonts w:ascii="Arial" w:hAnsi="Arial" w:cs="Arial"/>
          <w:color w:val="000000"/>
          <w:sz w:val="22"/>
          <w:szCs w:val="22"/>
        </w:rPr>
        <w:t xml:space="preserve"> i</w:t>
      </w:r>
      <w:r>
        <w:rPr>
          <w:rFonts w:ascii="Arial" w:hAnsi="Arial" w:cs="Arial"/>
          <w:color w:val="000000"/>
          <w:sz w:val="22"/>
          <w:szCs w:val="22"/>
        </w:rPr>
        <w:t xml:space="preserve"> </w:t>
      </w:r>
      <w:r w:rsidRPr="00C12ECF">
        <w:rPr>
          <w:rFonts w:ascii="Arial" w:hAnsi="Arial" w:cs="Arial"/>
          <w:color w:val="000000"/>
          <w:sz w:val="22"/>
          <w:szCs w:val="22"/>
        </w:rPr>
        <w:t>sanitarny</w:t>
      </w:r>
      <w:r>
        <w:rPr>
          <w:rFonts w:ascii="Arial" w:hAnsi="Arial" w:cs="Arial"/>
          <w:color w:val="000000"/>
          <w:sz w:val="22"/>
          <w:szCs w:val="22"/>
        </w:rPr>
        <w:t>ch</w:t>
      </w:r>
      <w:r w:rsidRPr="00C12ECF">
        <w:rPr>
          <w:rFonts w:ascii="Arial" w:hAnsi="Arial" w:cs="Arial"/>
          <w:color w:val="000000"/>
          <w:sz w:val="22"/>
          <w:szCs w:val="22"/>
        </w:rPr>
        <w:t>, z infrastrukturą zewnętrzną i</w:t>
      </w:r>
      <w:r>
        <w:rPr>
          <w:rFonts w:ascii="Arial" w:hAnsi="Arial" w:cs="Arial"/>
          <w:color w:val="000000"/>
          <w:sz w:val="22"/>
          <w:szCs w:val="22"/>
        </w:rPr>
        <w:t> </w:t>
      </w:r>
      <w:r w:rsidRPr="00C12ECF">
        <w:rPr>
          <w:rFonts w:ascii="Arial" w:hAnsi="Arial" w:cs="Arial"/>
          <w:color w:val="000000"/>
          <w:sz w:val="22"/>
          <w:szCs w:val="22"/>
        </w:rPr>
        <w:t>urządzeniem terenu</w:t>
      </w:r>
      <w:r>
        <w:rPr>
          <w:rFonts w:ascii="Arial" w:hAnsi="Arial" w:cs="Arial"/>
          <w:color w:val="000000"/>
          <w:sz w:val="22"/>
          <w:szCs w:val="22"/>
        </w:rPr>
        <w:t>),</w:t>
      </w:r>
    </w:p>
    <w:p w:rsidR="00C12ECF" w:rsidRDefault="00C12ECF" w:rsidP="00C24781">
      <w:pPr>
        <w:pStyle w:val="Akapitzlist"/>
        <w:numPr>
          <w:ilvl w:val="0"/>
          <w:numId w:val="93"/>
        </w:numPr>
        <w:ind w:left="1803"/>
        <w:jc w:val="both"/>
        <w:rPr>
          <w:rFonts w:ascii="Arial" w:hAnsi="Arial" w:cs="Arial"/>
          <w:color w:val="000000"/>
          <w:sz w:val="22"/>
          <w:szCs w:val="22"/>
        </w:rPr>
      </w:pPr>
      <w:r>
        <w:rPr>
          <w:rFonts w:ascii="Arial" w:hAnsi="Arial" w:cs="Arial"/>
          <w:color w:val="000000"/>
          <w:sz w:val="22"/>
          <w:szCs w:val="22"/>
        </w:rPr>
        <w:t xml:space="preserve">dotyczyły budynków lub zespołów budynków o </w:t>
      </w:r>
      <w:r w:rsidRPr="00C12ECF">
        <w:rPr>
          <w:rFonts w:ascii="Arial" w:hAnsi="Arial" w:cs="Arial"/>
          <w:b/>
          <w:color w:val="000000"/>
          <w:sz w:val="22"/>
          <w:szCs w:val="22"/>
        </w:rPr>
        <w:t>powierzchni użytkowej minimum 2 200 m</w:t>
      </w:r>
      <w:r w:rsidRPr="00C12ECF">
        <w:rPr>
          <w:rFonts w:ascii="Arial" w:hAnsi="Arial" w:cs="Arial"/>
          <w:b/>
          <w:color w:val="000000"/>
          <w:sz w:val="22"/>
          <w:szCs w:val="22"/>
          <w:vertAlign w:val="superscript"/>
        </w:rPr>
        <w:t>2</w:t>
      </w:r>
      <w:r>
        <w:rPr>
          <w:rFonts w:ascii="Arial" w:hAnsi="Arial" w:cs="Arial"/>
          <w:color w:val="000000"/>
          <w:sz w:val="22"/>
          <w:szCs w:val="22"/>
        </w:rPr>
        <w:t xml:space="preserve"> lub o </w:t>
      </w:r>
      <w:r w:rsidRPr="00C12ECF">
        <w:rPr>
          <w:rFonts w:ascii="Arial" w:hAnsi="Arial" w:cs="Arial"/>
          <w:b/>
          <w:color w:val="000000"/>
          <w:sz w:val="22"/>
          <w:szCs w:val="22"/>
        </w:rPr>
        <w:t>kubaturze minimum 5</w:t>
      </w:r>
      <w:r>
        <w:rPr>
          <w:rFonts w:ascii="Arial" w:hAnsi="Arial" w:cs="Arial"/>
          <w:b/>
          <w:color w:val="000000"/>
          <w:sz w:val="22"/>
          <w:szCs w:val="22"/>
        </w:rPr>
        <w:t> </w:t>
      </w:r>
      <w:r w:rsidRPr="00C12ECF">
        <w:rPr>
          <w:rFonts w:ascii="Arial" w:hAnsi="Arial" w:cs="Arial"/>
          <w:b/>
          <w:color w:val="000000"/>
          <w:sz w:val="22"/>
          <w:szCs w:val="22"/>
        </w:rPr>
        <w:t>000 m</w:t>
      </w:r>
      <w:r w:rsidRPr="00C12ECF">
        <w:rPr>
          <w:rFonts w:ascii="Arial" w:hAnsi="Arial" w:cs="Arial"/>
          <w:b/>
          <w:color w:val="000000"/>
          <w:sz w:val="22"/>
          <w:szCs w:val="22"/>
          <w:vertAlign w:val="superscript"/>
        </w:rPr>
        <w:t>3</w:t>
      </w:r>
      <w:r>
        <w:rPr>
          <w:rFonts w:ascii="Arial" w:hAnsi="Arial" w:cs="Arial"/>
          <w:color w:val="000000"/>
          <w:sz w:val="22"/>
          <w:szCs w:val="22"/>
        </w:rPr>
        <w:t>;</w:t>
      </w:r>
    </w:p>
    <w:p w:rsidR="00E10D52" w:rsidRPr="00E10D52" w:rsidRDefault="00C12ECF" w:rsidP="00C24781">
      <w:pPr>
        <w:pStyle w:val="Akapitzlist"/>
        <w:numPr>
          <w:ilvl w:val="0"/>
          <w:numId w:val="93"/>
        </w:numPr>
        <w:ind w:left="1803"/>
        <w:jc w:val="both"/>
        <w:rPr>
          <w:rFonts w:ascii="Arial" w:hAnsi="Arial" w:cs="Arial"/>
          <w:color w:val="000000"/>
          <w:sz w:val="22"/>
          <w:szCs w:val="22"/>
        </w:rPr>
      </w:pPr>
      <w:r w:rsidRPr="00C12ECF">
        <w:rPr>
          <w:rFonts w:ascii="Arial" w:hAnsi="Arial" w:cs="Arial"/>
          <w:color w:val="000000"/>
          <w:sz w:val="22"/>
          <w:szCs w:val="22"/>
        </w:rPr>
        <w:t>były zakończone, odebrane i została w stosunku do nich</w:t>
      </w:r>
      <w:r w:rsidRPr="00C12ECF">
        <w:rPr>
          <w:rFonts w:ascii="Arial" w:hAnsi="Arial" w:cs="Arial"/>
          <w:b/>
          <w:color w:val="000000"/>
          <w:sz w:val="22"/>
          <w:szCs w:val="22"/>
        </w:rPr>
        <w:t xml:space="preserve"> wydana ostateczna decyzja o pozwoleniu na użytkowanie</w:t>
      </w:r>
      <w:r w:rsidR="00BC76D0" w:rsidRPr="005E7CA8">
        <w:rPr>
          <w:rFonts w:ascii="Arial" w:hAnsi="Arial" w:cs="Arial"/>
          <w:color w:val="000000"/>
          <w:sz w:val="22"/>
          <w:szCs w:val="22"/>
        </w:rPr>
        <w:t>;</w:t>
      </w:r>
    </w:p>
    <w:p w:rsidR="002E0ECF" w:rsidRPr="00211216" w:rsidRDefault="00C12ECF" w:rsidP="00C24781">
      <w:pPr>
        <w:pStyle w:val="Akapitzlist"/>
        <w:numPr>
          <w:ilvl w:val="0"/>
          <w:numId w:val="74"/>
        </w:numPr>
        <w:ind w:left="1440"/>
        <w:jc w:val="both"/>
        <w:rPr>
          <w:rFonts w:ascii="Arial" w:hAnsi="Arial" w:cs="Arial"/>
          <w:sz w:val="22"/>
          <w:szCs w:val="22"/>
        </w:rPr>
      </w:pPr>
      <w:r w:rsidRPr="00E10D52">
        <w:rPr>
          <w:rFonts w:ascii="Arial" w:hAnsi="Arial" w:cs="Arial"/>
          <w:b/>
          <w:color w:val="000000"/>
          <w:sz w:val="22"/>
          <w:szCs w:val="22"/>
        </w:rPr>
        <w:t xml:space="preserve">wykonali w okresie ostatnich pięciu lat </w:t>
      </w:r>
      <w:r w:rsidRPr="00EE1A31">
        <w:rPr>
          <w:rFonts w:ascii="Arial" w:hAnsi="Arial" w:cs="Arial"/>
          <w:color w:val="000000"/>
          <w:sz w:val="22"/>
          <w:szCs w:val="22"/>
        </w:rPr>
        <w:t>przed upływem terminu składania ofert</w:t>
      </w:r>
      <w:r w:rsidRPr="00BC76D0">
        <w:rPr>
          <w:rFonts w:ascii="Arial" w:hAnsi="Arial" w:cs="Arial"/>
          <w:color w:val="000000"/>
          <w:sz w:val="22"/>
          <w:szCs w:val="22"/>
        </w:rPr>
        <w:t>, a jeżeli okres prowadzenia działalności jest krótszy niż pięć lat – w</w:t>
      </w:r>
      <w:r>
        <w:rPr>
          <w:rFonts w:ascii="Arial" w:hAnsi="Arial" w:cs="Arial"/>
          <w:color w:val="000000"/>
          <w:sz w:val="22"/>
          <w:szCs w:val="22"/>
        </w:rPr>
        <w:t xml:space="preserve"> </w:t>
      </w:r>
      <w:r w:rsidRPr="00BC76D0">
        <w:rPr>
          <w:rFonts w:ascii="Arial" w:hAnsi="Arial" w:cs="Arial"/>
          <w:color w:val="000000"/>
          <w:sz w:val="22"/>
          <w:szCs w:val="22"/>
        </w:rPr>
        <w:t>tym okresie,</w:t>
      </w:r>
      <w:r w:rsidRPr="00E10D52">
        <w:rPr>
          <w:rFonts w:ascii="Arial" w:hAnsi="Arial" w:cs="Arial"/>
          <w:b/>
          <w:color w:val="000000"/>
          <w:sz w:val="22"/>
          <w:szCs w:val="22"/>
        </w:rPr>
        <w:t xml:space="preserve"> </w:t>
      </w:r>
      <w:r w:rsidRPr="00BC76D0">
        <w:rPr>
          <w:rFonts w:ascii="Arial" w:hAnsi="Arial" w:cs="Arial"/>
          <w:color w:val="000000"/>
          <w:sz w:val="22"/>
          <w:szCs w:val="22"/>
        </w:rPr>
        <w:t>przynajmniej</w:t>
      </w:r>
      <w:r w:rsidRPr="00E10D52">
        <w:rPr>
          <w:rFonts w:ascii="Arial" w:hAnsi="Arial" w:cs="Arial"/>
          <w:b/>
          <w:color w:val="000000"/>
          <w:sz w:val="22"/>
          <w:szCs w:val="22"/>
        </w:rPr>
        <w:t xml:space="preserve"> </w:t>
      </w:r>
      <w:r w:rsidRPr="00211216">
        <w:rPr>
          <w:rFonts w:ascii="Arial" w:hAnsi="Arial" w:cs="Arial"/>
          <w:b/>
          <w:sz w:val="22"/>
          <w:szCs w:val="22"/>
        </w:rPr>
        <w:t xml:space="preserve">jedną robotę </w:t>
      </w:r>
      <w:r w:rsidRPr="00211216">
        <w:rPr>
          <w:rFonts w:ascii="Arial" w:hAnsi="Arial" w:cs="Arial"/>
          <w:sz w:val="22"/>
          <w:szCs w:val="22"/>
        </w:rPr>
        <w:t xml:space="preserve">budowlaną polegające na wzniesieniu </w:t>
      </w:r>
      <w:r w:rsidRPr="00211216">
        <w:rPr>
          <w:rFonts w:ascii="Arial" w:hAnsi="Arial" w:cs="Arial"/>
          <w:b/>
          <w:sz w:val="22"/>
          <w:szCs w:val="22"/>
        </w:rPr>
        <w:lastRenderedPageBreak/>
        <w:t>parkingu wielopoziomowego</w:t>
      </w:r>
      <w:r w:rsidR="00B1754F" w:rsidRPr="00211216">
        <w:rPr>
          <w:rFonts w:ascii="Arial" w:hAnsi="Arial" w:cs="Arial"/>
          <w:b/>
          <w:sz w:val="22"/>
          <w:szCs w:val="22"/>
        </w:rPr>
        <w:t xml:space="preserve"> </w:t>
      </w:r>
      <w:r w:rsidR="00B1754F" w:rsidRPr="00211216">
        <w:rPr>
          <w:rFonts w:ascii="Arial" w:hAnsi="Arial" w:cs="Arial"/>
          <w:sz w:val="22"/>
          <w:szCs w:val="22"/>
        </w:rPr>
        <w:t>lub</w:t>
      </w:r>
      <w:r w:rsidR="00B1754F" w:rsidRPr="00211216">
        <w:rPr>
          <w:rFonts w:ascii="Arial" w:hAnsi="Arial" w:cs="Arial"/>
          <w:b/>
          <w:sz w:val="22"/>
          <w:szCs w:val="22"/>
        </w:rPr>
        <w:t xml:space="preserve"> wykonaniu parkingu podziemnego w budynku</w:t>
      </w:r>
      <w:r w:rsidRPr="00211216">
        <w:rPr>
          <w:rFonts w:ascii="Arial" w:hAnsi="Arial" w:cs="Arial"/>
          <w:b/>
          <w:sz w:val="22"/>
          <w:szCs w:val="22"/>
        </w:rPr>
        <w:t>, o kubaturze minimum 900 m</w:t>
      </w:r>
      <w:r w:rsidRPr="00211216">
        <w:rPr>
          <w:rFonts w:ascii="Arial" w:hAnsi="Arial" w:cs="Arial"/>
          <w:b/>
          <w:sz w:val="22"/>
          <w:szCs w:val="22"/>
          <w:vertAlign w:val="superscript"/>
        </w:rPr>
        <w:t>3</w:t>
      </w:r>
      <w:r w:rsidR="002E0ECF" w:rsidRPr="00211216">
        <w:rPr>
          <w:rFonts w:ascii="Arial" w:hAnsi="Arial" w:cs="Arial"/>
          <w:sz w:val="22"/>
          <w:szCs w:val="22"/>
        </w:rPr>
        <w:t>;</w:t>
      </w:r>
    </w:p>
    <w:p w:rsidR="00652631" w:rsidRPr="00652631" w:rsidRDefault="00C12ECF" w:rsidP="00C24781">
      <w:pPr>
        <w:pStyle w:val="Akapitzlist"/>
        <w:numPr>
          <w:ilvl w:val="0"/>
          <w:numId w:val="74"/>
        </w:numPr>
        <w:ind w:left="1440"/>
        <w:jc w:val="both"/>
        <w:rPr>
          <w:rFonts w:ascii="Arial" w:hAnsi="Arial" w:cs="Arial"/>
          <w:color w:val="000000"/>
          <w:sz w:val="22"/>
          <w:szCs w:val="22"/>
        </w:rPr>
      </w:pPr>
      <w:r>
        <w:rPr>
          <w:rFonts w:ascii="Arial" w:hAnsi="Arial" w:cs="Arial"/>
          <w:b/>
          <w:color w:val="000000"/>
          <w:sz w:val="22"/>
          <w:szCs w:val="22"/>
        </w:rPr>
        <w:t>dysponują</w:t>
      </w:r>
      <w:r w:rsidR="00652631">
        <w:rPr>
          <w:rFonts w:ascii="Arial" w:hAnsi="Arial" w:cs="Arial"/>
          <w:b/>
          <w:color w:val="000000"/>
          <w:sz w:val="22"/>
          <w:szCs w:val="22"/>
        </w:rPr>
        <w:t xml:space="preserve"> zespołem projektowym składającym się z:</w:t>
      </w:r>
    </w:p>
    <w:p w:rsidR="00652631" w:rsidRDefault="00652631" w:rsidP="00C24781">
      <w:pPr>
        <w:pStyle w:val="Akapitzlist"/>
        <w:numPr>
          <w:ilvl w:val="0"/>
          <w:numId w:val="93"/>
        </w:numPr>
        <w:ind w:left="1803"/>
        <w:jc w:val="both"/>
        <w:rPr>
          <w:rFonts w:ascii="Arial" w:hAnsi="Arial" w:cs="Arial"/>
          <w:b/>
          <w:color w:val="000000"/>
          <w:sz w:val="22"/>
          <w:szCs w:val="22"/>
        </w:rPr>
      </w:pPr>
      <w:r>
        <w:rPr>
          <w:rFonts w:ascii="Arial" w:hAnsi="Arial" w:cs="Arial"/>
          <w:b/>
          <w:color w:val="000000"/>
          <w:sz w:val="22"/>
          <w:szCs w:val="22"/>
        </w:rPr>
        <w:t>jednej</w:t>
      </w:r>
      <w:r w:rsidRPr="00652631">
        <w:rPr>
          <w:rFonts w:ascii="Arial" w:hAnsi="Arial" w:cs="Arial"/>
          <w:b/>
          <w:color w:val="000000"/>
          <w:sz w:val="22"/>
          <w:szCs w:val="22"/>
        </w:rPr>
        <w:t xml:space="preserve"> osob</w:t>
      </w:r>
      <w:r>
        <w:rPr>
          <w:rFonts w:ascii="Arial" w:hAnsi="Arial" w:cs="Arial"/>
          <w:b/>
          <w:color w:val="000000"/>
          <w:sz w:val="22"/>
          <w:szCs w:val="22"/>
        </w:rPr>
        <w:t>y</w:t>
      </w:r>
      <w:r w:rsidRPr="00652631">
        <w:rPr>
          <w:rFonts w:ascii="Arial" w:hAnsi="Arial" w:cs="Arial"/>
          <w:b/>
          <w:color w:val="000000"/>
          <w:sz w:val="22"/>
          <w:szCs w:val="22"/>
        </w:rPr>
        <w:t xml:space="preserve"> </w:t>
      </w:r>
      <w:r w:rsidRPr="00652631">
        <w:rPr>
          <w:rFonts w:ascii="Arial" w:hAnsi="Arial" w:cs="Arial"/>
          <w:color w:val="000000"/>
          <w:sz w:val="22"/>
          <w:szCs w:val="22"/>
        </w:rPr>
        <w:t>z uprawnieniami budowlanymi w</w:t>
      </w:r>
      <w:r w:rsidRPr="00652631">
        <w:rPr>
          <w:rFonts w:ascii="Arial" w:hAnsi="Arial" w:cs="Arial"/>
          <w:b/>
          <w:color w:val="000000"/>
          <w:sz w:val="22"/>
          <w:szCs w:val="22"/>
        </w:rPr>
        <w:t xml:space="preserve"> </w:t>
      </w:r>
      <w:r w:rsidRPr="00652631">
        <w:rPr>
          <w:rFonts w:ascii="Arial" w:hAnsi="Arial" w:cs="Arial"/>
          <w:color w:val="000000"/>
          <w:sz w:val="22"/>
          <w:szCs w:val="22"/>
        </w:rPr>
        <w:t>specjalności architektonicznej</w:t>
      </w:r>
      <w:r w:rsidRPr="00652631">
        <w:rPr>
          <w:rFonts w:ascii="Arial" w:hAnsi="Arial" w:cs="Arial"/>
          <w:b/>
          <w:color w:val="000000"/>
          <w:sz w:val="22"/>
          <w:szCs w:val="22"/>
        </w:rPr>
        <w:t xml:space="preserve"> (dalej jako  „Główny Projektant”)</w:t>
      </w:r>
      <w:r w:rsidRPr="00B21B40">
        <w:rPr>
          <w:rFonts w:ascii="Arial" w:hAnsi="Arial" w:cs="Arial"/>
          <w:color w:val="000000"/>
          <w:sz w:val="22"/>
          <w:szCs w:val="22"/>
        </w:rPr>
        <w:t>,</w:t>
      </w:r>
    </w:p>
    <w:p w:rsidR="00652631" w:rsidRPr="00652631" w:rsidRDefault="00652631" w:rsidP="00C24781">
      <w:pPr>
        <w:pStyle w:val="Akapitzlist"/>
        <w:numPr>
          <w:ilvl w:val="0"/>
          <w:numId w:val="93"/>
        </w:numPr>
        <w:ind w:left="1803"/>
        <w:jc w:val="both"/>
        <w:rPr>
          <w:rFonts w:ascii="Arial" w:hAnsi="Arial" w:cs="Arial"/>
          <w:b/>
          <w:color w:val="000000"/>
          <w:sz w:val="22"/>
          <w:szCs w:val="22"/>
        </w:rPr>
      </w:pPr>
      <w:r>
        <w:rPr>
          <w:rFonts w:ascii="Arial" w:hAnsi="Arial" w:cs="Arial"/>
          <w:b/>
          <w:color w:val="000000"/>
          <w:sz w:val="22"/>
          <w:szCs w:val="22"/>
        </w:rPr>
        <w:t>jednej</w:t>
      </w:r>
      <w:r w:rsidRPr="00652631">
        <w:rPr>
          <w:rFonts w:ascii="Arial" w:hAnsi="Arial" w:cs="Arial"/>
          <w:b/>
          <w:color w:val="000000"/>
          <w:sz w:val="22"/>
          <w:szCs w:val="22"/>
        </w:rPr>
        <w:t xml:space="preserve"> osob</w:t>
      </w:r>
      <w:r>
        <w:rPr>
          <w:rFonts w:ascii="Arial" w:hAnsi="Arial" w:cs="Arial"/>
          <w:b/>
          <w:color w:val="000000"/>
          <w:sz w:val="22"/>
          <w:szCs w:val="22"/>
        </w:rPr>
        <w:t>y</w:t>
      </w:r>
      <w:r w:rsidRPr="00652631">
        <w:rPr>
          <w:rFonts w:ascii="Arial" w:hAnsi="Arial" w:cs="Arial"/>
          <w:color w:val="000000"/>
          <w:sz w:val="22"/>
          <w:szCs w:val="22"/>
        </w:rPr>
        <w:t xml:space="preserve"> z uprawnieniami budowlanymi bez ograniczeń</w:t>
      </w:r>
      <w:r w:rsidRPr="00652631">
        <w:rPr>
          <w:rStyle w:val="Odwoanieprzypisudolnego"/>
          <w:rFonts w:ascii="Arial" w:hAnsi="Arial" w:cs="Arial"/>
          <w:color w:val="000000"/>
          <w:sz w:val="22"/>
          <w:szCs w:val="22"/>
        </w:rPr>
        <w:footnoteReference w:id="2"/>
      </w:r>
      <w:r w:rsidRPr="00652631">
        <w:rPr>
          <w:rFonts w:ascii="Arial" w:hAnsi="Arial" w:cs="Arial"/>
          <w:color w:val="000000"/>
          <w:sz w:val="22"/>
          <w:szCs w:val="22"/>
        </w:rPr>
        <w:t xml:space="preserve"> w specjalności konstrukcyjno-budowlanej</w:t>
      </w:r>
      <w:r w:rsidRPr="00652631">
        <w:rPr>
          <w:rFonts w:ascii="Arial" w:hAnsi="Arial" w:cs="Arial"/>
          <w:b/>
          <w:color w:val="000000"/>
          <w:sz w:val="22"/>
          <w:szCs w:val="22"/>
        </w:rPr>
        <w:t xml:space="preserve"> (dalej jako „Projektant Konstrukcji”)</w:t>
      </w:r>
      <w:r w:rsidRPr="00B21B40">
        <w:rPr>
          <w:rFonts w:ascii="Arial" w:hAnsi="Arial" w:cs="Arial"/>
          <w:color w:val="000000"/>
          <w:sz w:val="22"/>
          <w:szCs w:val="22"/>
        </w:rPr>
        <w:t>,</w:t>
      </w:r>
    </w:p>
    <w:p w:rsidR="00652631" w:rsidRPr="00652631" w:rsidRDefault="00652631" w:rsidP="00C24781">
      <w:pPr>
        <w:pStyle w:val="Akapitzlist"/>
        <w:numPr>
          <w:ilvl w:val="0"/>
          <w:numId w:val="93"/>
        </w:numPr>
        <w:ind w:left="1803"/>
        <w:jc w:val="both"/>
        <w:rPr>
          <w:rFonts w:ascii="Arial" w:hAnsi="Arial" w:cs="Arial"/>
          <w:b/>
          <w:color w:val="000000"/>
          <w:sz w:val="22"/>
          <w:szCs w:val="22"/>
        </w:rPr>
      </w:pPr>
      <w:r>
        <w:rPr>
          <w:rFonts w:ascii="Arial" w:hAnsi="Arial" w:cs="Arial"/>
          <w:b/>
          <w:color w:val="000000"/>
          <w:sz w:val="22"/>
          <w:szCs w:val="22"/>
        </w:rPr>
        <w:t>jednej</w:t>
      </w:r>
      <w:r w:rsidRPr="00652631">
        <w:rPr>
          <w:rFonts w:ascii="Arial" w:hAnsi="Arial" w:cs="Arial"/>
          <w:b/>
          <w:color w:val="000000"/>
          <w:sz w:val="22"/>
          <w:szCs w:val="22"/>
        </w:rPr>
        <w:t xml:space="preserve"> osob</w:t>
      </w:r>
      <w:r>
        <w:rPr>
          <w:rFonts w:ascii="Arial" w:hAnsi="Arial" w:cs="Arial"/>
          <w:b/>
          <w:color w:val="000000"/>
          <w:sz w:val="22"/>
          <w:szCs w:val="22"/>
        </w:rPr>
        <w:t>y</w:t>
      </w:r>
      <w:r w:rsidRPr="00652631">
        <w:rPr>
          <w:rFonts w:ascii="Arial" w:hAnsi="Arial" w:cs="Arial"/>
          <w:b/>
          <w:color w:val="000000"/>
          <w:sz w:val="22"/>
          <w:szCs w:val="22"/>
        </w:rPr>
        <w:t xml:space="preserve"> </w:t>
      </w:r>
      <w:r w:rsidRPr="00B21B40">
        <w:rPr>
          <w:rFonts w:ascii="Arial" w:hAnsi="Arial" w:cs="Arial"/>
          <w:color w:val="000000"/>
          <w:sz w:val="22"/>
          <w:szCs w:val="22"/>
        </w:rPr>
        <w:t xml:space="preserve">z uprawnieniami budowlanymi bez ograniczeń w specjalności instalacyjnej w zakresie sieci, instalacji i urządzeń cieplnych, wentylacyjnych, gazowych, wodociągowych i kanalizacyjnych </w:t>
      </w:r>
      <w:r w:rsidRPr="00652631">
        <w:rPr>
          <w:rFonts w:ascii="Arial" w:hAnsi="Arial" w:cs="Arial"/>
          <w:b/>
          <w:color w:val="000000"/>
          <w:sz w:val="22"/>
          <w:szCs w:val="22"/>
        </w:rPr>
        <w:t>(dalej jako „Projektant Instalacji Sanitarnej”)</w:t>
      </w:r>
      <w:r w:rsidRPr="00B21B40">
        <w:rPr>
          <w:rFonts w:ascii="Arial" w:hAnsi="Arial" w:cs="Arial"/>
          <w:color w:val="000000"/>
          <w:sz w:val="22"/>
          <w:szCs w:val="22"/>
        </w:rPr>
        <w:t>,</w:t>
      </w:r>
    </w:p>
    <w:p w:rsidR="00652631" w:rsidRPr="00652631" w:rsidRDefault="00B21B40" w:rsidP="00C24781">
      <w:pPr>
        <w:pStyle w:val="Akapitzlist"/>
        <w:numPr>
          <w:ilvl w:val="0"/>
          <w:numId w:val="93"/>
        </w:numPr>
        <w:ind w:left="1803"/>
        <w:jc w:val="both"/>
        <w:rPr>
          <w:rFonts w:ascii="Arial" w:hAnsi="Arial" w:cs="Arial"/>
          <w:b/>
          <w:color w:val="000000"/>
          <w:sz w:val="22"/>
          <w:szCs w:val="22"/>
        </w:rPr>
      </w:pPr>
      <w:r>
        <w:rPr>
          <w:rFonts w:ascii="Arial" w:hAnsi="Arial" w:cs="Arial"/>
          <w:b/>
          <w:color w:val="000000"/>
          <w:sz w:val="22"/>
          <w:szCs w:val="22"/>
        </w:rPr>
        <w:t>jednej</w:t>
      </w:r>
      <w:r w:rsidR="00652631" w:rsidRPr="00652631">
        <w:rPr>
          <w:rFonts w:ascii="Arial" w:hAnsi="Arial" w:cs="Arial"/>
          <w:b/>
          <w:color w:val="000000"/>
          <w:sz w:val="22"/>
          <w:szCs w:val="22"/>
        </w:rPr>
        <w:t xml:space="preserve"> osob</w:t>
      </w:r>
      <w:r>
        <w:rPr>
          <w:rFonts w:ascii="Arial" w:hAnsi="Arial" w:cs="Arial"/>
          <w:b/>
          <w:color w:val="000000"/>
          <w:sz w:val="22"/>
          <w:szCs w:val="22"/>
        </w:rPr>
        <w:t>y</w:t>
      </w:r>
      <w:r w:rsidR="00652631" w:rsidRPr="00B21B40">
        <w:rPr>
          <w:rFonts w:ascii="Arial" w:hAnsi="Arial" w:cs="Arial"/>
          <w:color w:val="000000"/>
          <w:sz w:val="22"/>
          <w:szCs w:val="22"/>
        </w:rPr>
        <w:t xml:space="preserve"> z uprawnieniami budowlanymi bez ograniczeń w specjalności instalacyjnej w zakresie sieci, instalacji i urządzeń elektrycznych i</w:t>
      </w:r>
      <w:r>
        <w:rPr>
          <w:rFonts w:ascii="Arial" w:hAnsi="Arial" w:cs="Arial"/>
          <w:color w:val="000000"/>
          <w:sz w:val="22"/>
          <w:szCs w:val="22"/>
        </w:rPr>
        <w:t> </w:t>
      </w:r>
      <w:r w:rsidR="00652631" w:rsidRPr="00B21B40">
        <w:rPr>
          <w:rFonts w:ascii="Arial" w:hAnsi="Arial" w:cs="Arial"/>
          <w:color w:val="000000"/>
          <w:sz w:val="22"/>
          <w:szCs w:val="22"/>
        </w:rPr>
        <w:t>elektroenergetycznych</w:t>
      </w:r>
      <w:r w:rsidR="00652631" w:rsidRPr="00652631">
        <w:rPr>
          <w:rFonts w:ascii="Arial" w:hAnsi="Arial" w:cs="Arial"/>
          <w:b/>
          <w:color w:val="000000"/>
          <w:sz w:val="22"/>
          <w:szCs w:val="22"/>
        </w:rPr>
        <w:t xml:space="preserve"> (dalej jako „Projektant Instalacji Elektrycznej”)</w:t>
      </w:r>
      <w:r w:rsidR="00652631" w:rsidRPr="00B21B40">
        <w:rPr>
          <w:rFonts w:ascii="Arial" w:hAnsi="Arial" w:cs="Arial"/>
          <w:color w:val="000000"/>
          <w:sz w:val="22"/>
          <w:szCs w:val="22"/>
        </w:rPr>
        <w:t>,</w:t>
      </w:r>
    </w:p>
    <w:p w:rsidR="00652631" w:rsidRPr="00FF0143" w:rsidRDefault="00B21B40" w:rsidP="00C24781">
      <w:pPr>
        <w:pStyle w:val="Akapitzlist"/>
        <w:numPr>
          <w:ilvl w:val="0"/>
          <w:numId w:val="93"/>
        </w:numPr>
        <w:ind w:left="1803"/>
        <w:jc w:val="both"/>
        <w:rPr>
          <w:rFonts w:ascii="Arial" w:hAnsi="Arial" w:cs="Arial"/>
          <w:b/>
          <w:sz w:val="22"/>
          <w:szCs w:val="22"/>
        </w:rPr>
      </w:pPr>
      <w:r w:rsidRPr="00FF0143">
        <w:rPr>
          <w:rFonts w:ascii="Arial" w:hAnsi="Arial" w:cs="Arial"/>
          <w:b/>
          <w:sz w:val="22"/>
          <w:szCs w:val="22"/>
        </w:rPr>
        <w:t xml:space="preserve">jednej </w:t>
      </w:r>
      <w:r w:rsidR="00652631" w:rsidRPr="00FF0143">
        <w:rPr>
          <w:rFonts w:ascii="Arial" w:hAnsi="Arial" w:cs="Arial"/>
          <w:b/>
          <w:sz w:val="22"/>
          <w:szCs w:val="22"/>
        </w:rPr>
        <w:t>osob</w:t>
      </w:r>
      <w:r w:rsidRPr="00FF0143">
        <w:rPr>
          <w:rFonts w:ascii="Arial" w:hAnsi="Arial" w:cs="Arial"/>
          <w:b/>
          <w:sz w:val="22"/>
          <w:szCs w:val="22"/>
        </w:rPr>
        <w:t>y</w:t>
      </w:r>
      <w:r w:rsidR="00652631" w:rsidRPr="00FF0143">
        <w:rPr>
          <w:rFonts w:ascii="Arial" w:hAnsi="Arial" w:cs="Arial"/>
          <w:sz w:val="22"/>
          <w:szCs w:val="22"/>
        </w:rPr>
        <w:t xml:space="preserve"> z uprawnieniami budowlanymi w specjalności telekomunikacyjnej w zakresie telekomunikacji przewodowej wraz  z infrastrukturą telekomunikacyjną </w:t>
      </w:r>
      <w:r w:rsidR="00652631" w:rsidRPr="00FF0143">
        <w:rPr>
          <w:rFonts w:ascii="Arial" w:hAnsi="Arial" w:cs="Arial"/>
          <w:b/>
          <w:sz w:val="22"/>
          <w:szCs w:val="22"/>
        </w:rPr>
        <w:t>(dalej jako „Projektant Instalacji Telekomunikacyjnej”)</w:t>
      </w:r>
      <w:r w:rsidR="00652631" w:rsidRPr="00FF0143">
        <w:rPr>
          <w:rFonts w:ascii="Arial" w:hAnsi="Arial" w:cs="Arial"/>
          <w:sz w:val="22"/>
          <w:szCs w:val="22"/>
        </w:rPr>
        <w:t>,</w:t>
      </w:r>
    </w:p>
    <w:p w:rsidR="00C21A0B" w:rsidRPr="00B21B40" w:rsidRDefault="00B21B40" w:rsidP="00C24781">
      <w:pPr>
        <w:pStyle w:val="Akapitzlist"/>
        <w:numPr>
          <w:ilvl w:val="0"/>
          <w:numId w:val="93"/>
        </w:numPr>
        <w:ind w:left="1803"/>
        <w:jc w:val="both"/>
        <w:rPr>
          <w:rFonts w:ascii="Arial" w:hAnsi="Arial" w:cs="Arial"/>
          <w:b/>
          <w:color w:val="000000"/>
          <w:sz w:val="22"/>
          <w:szCs w:val="22"/>
        </w:rPr>
      </w:pPr>
      <w:r>
        <w:rPr>
          <w:rFonts w:ascii="Arial" w:hAnsi="Arial" w:cs="Arial"/>
          <w:b/>
          <w:color w:val="000000"/>
          <w:sz w:val="22"/>
          <w:szCs w:val="22"/>
        </w:rPr>
        <w:t>jednej</w:t>
      </w:r>
      <w:r w:rsidR="00652631" w:rsidRPr="00652631">
        <w:rPr>
          <w:rFonts w:ascii="Arial" w:hAnsi="Arial" w:cs="Arial"/>
          <w:b/>
          <w:color w:val="000000"/>
          <w:sz w:val="22"/>
          <w:szCs w:val="22"/>
        </w:rPr>
        <w:t xml:space="preserve"> osob</w:t>
      </w:r>
      <w:r>
        <w:rPr>
          <w:rFonts w:ascii="Arial" w:hAnsi="Arial" w:cs="Arial"/>
          <w:b/>
          <w:color w:val="000000"/>
          <w:sz w:val="22"/>
          <w:szCs w:val="22"/>
        </w:rPr>
        <w:t>y</w:t>
      </w:r>
      <w:r w:rsidR="00652631" w:rsidRPr="00B21B40">
        <w:rPr>
          <w:rFonts w:ascii="Arial" w:hAnsi="Arial" w:cs="Arial"/>
          <w:color w:val="000000"/>
          <w:sz w:val="22"/>
          <w:szCs w:val="22"/>
        </w:rPr>
        <w:t xml:space="preserve"> z uprawnieniami budowlanymi bez ograniczeń w specjalności drogowej</w:t>
      </w:r>
      <w:r w:rsidR="00652631" w:rsidRPr="00652631">
        <w:rPr>
          <w:rFonts w:ascii="Arial" w:hAnsi="Arial" w:cs="Arial"/>
          <w:b/>
          <w:color w:val="000000"/>
          <w:sz w:val="22"/>
          <w:szCs w:val="22"/>
        </w:rPr>
        <w:t xml:space="preserve"> (dalej jako „Projektant Drogowy”)</w:t>
      </w:r>
      <w:r w:rsidR="00BC76D0" w:rsidRPr="00B21B40">
        <w:rPr>
          <w:rFonts w:ascii="Arial" w:hAnsi="Arial" w:cs="Arial"/>
          <w:color w:val="000000"/>
          <w:sz w:val="22"/>
          <w:szCs w:val="22"/>
        </w:rPr>
        <w:t>;</w:t>
      </w:r>
    </w:p>
    <w:p w:rsidR="00B21B40" w:rsidRPr="00201CFA" w:rsidRDefault="00B21B40" w:rsidP="00B21B40">
      <w:pPr>
        <w:pStyle w:val="Akapitzlist"/>
        <w:ind w:left="1803"/>
        <w:jc w:val="both"/>
        <w:rPr>
          <w:rFonts w:ascii="Arial" w:hAnsi="Arial" w:cs="Arial"/>
          <w:color w:val="000000"/>
          <w:sz w:val="22"/>
          <w:szCs w:val="22"/>
        </w:rPr>
      </w:pPr>
      <w:r w:rsidRPr="00201CFA">
        <w:rPr>
          <w:rFonts w:ascii="Arial" w:hAnsi="Arial" w:cs="Arial"/>
          <w:color w:val="000000"/>
          <w:sz w:val="22"/>
          <w:szCs w:val="22"/>
        </w:rPr>
        <w:t xml:space="preserve">UWAGA: </w:t>
      </w:r>
    </w:p>
    <w:p w:rsidR="00201CFA" w:rsidRPr="00201CFA" w:rsidRDefault="00201CFA" w:rsidP="00201CFA">
      <w:pPr>
        <w:pStyle w:val="Akapitzlist"/>
        <w:ind w:left="1803"/>
        <w:jc w:val="both"/>
        <w:rPr>
          <w:rFonts w:ascii="Arial" w:hAnsi="Arial" w:cs="Arial"/>
          <w:color w:val="000000"/>
          <w:sz w:val="22"/>
          <w:szCs w:val="22"/>
        </w:rPr>
      </w:pPr>
      <w:r w:rsidRPr="00201CFA">
        <w:rPr>
          <w:rFonts w:ascii="Arial" w:hAnsi="Arial" w:cs="Arial"/>
          <w:color w:val="000000"/>
          <w:sz w:val="22"/>
          <w:szCs w:val="22"/>
        </w:rPr>
        <w:t>Wszystkie ww. osoby winne spełniać dodatkowo następujące wymagania</w:t>
      </w:r>
      <w:r>
        <w:rPr>
          <w:rFonts w:ascii="Arial" w:hAnsi="Arial" w:cs="Arial"/>
          <w:color w:val="000000"/>
          <w:sz w:val="22"/>
          <w:szCs w:val="22"/>
        </w:rPr>
        <w:t>:</w:t>
      </w:r>
    </w:p>
    <w:p w:rsidR="00201CFA" w:rsidRPr="00201CFA" w:rsidRDefault="00201CFA" w:rsidP="00C24781">
      <w:pPr>
        <w:pStyle w:val="Akapitzlist"/>
        <w:numPr>
          <w:ilvl w:val="0"/>
          <w:numId w:val="94"/>
        </w:numPr>
        <w:ind w:left="2166" w:hanging="255"/>
        <w:jc w:val="both"/>
        <w:rPr>
          <w:rFonts w:ascii="Arial" w:hAnsi="Arial" w:cs="Arial"/>
          <w:color w:val="000000"/>
          <w:sz w:val="22"/>
          <w:szCs w:val="22"/>
        </w:rPr>
      </w:pPr>
      <w:r w:rsidRPr="00201CFA">
        <w:rPr>
          <w:rFonts w:ascii="Arial" w:hAnsi="Arial" w:cs="Arial"/>
          <w:color w:val="000000"/>
          <w:sz w:val="22"/>
          <w:szCs w:val="22"/>
        </w:rPr>
        <w:t>staż pracy: Główny Projektant minimum 10 lat pracy związanej z</w:t>
      </w:r>
      <w:r>
        <w:rPr>
          <w:rFonts w:ascii="Arial" w:hAnsi="Arial" w:cs="Arial"/>
          <w:color w:val="000000"/>
          <w:sz w:val="22"/>
          <w:szCs w:val="22"/>
        </w:rPr>
        <w:t> </w:t>
      </w:r>
      <w:r w:rsidRPr="00201CFA">
        <w:rPr>
          <w:rFonts w:ascii="Arial" w:hAnsi="Arial" w:cs="Arial"/>
          <w:color w:val="000000"/>
          <w:sz w:val="22"/>
          <w:szCs w:val="22"/>
        </w:rPr>
        <w:t xml:space="preserve">projektowaniem w branży architektonicznej, </w:t>
      </w:r>
      <w:r>
        <w:rPr>
          <w:rFonts w:ascii="Arial" w:hAnsi="Arial" w:cs="Arial"/>
          <w:color w:val="000000"/>
          <w:sz w:val="22"/>
          <w:szCs w:val="22"/>
        </w:rPr>
        <w:t xml:space="preserve">pozostałe osoby </w:t>
      </w:r>
      <w:r w:rsidRPr="00201CFA">
        <w:rPr>
          <w:rFonts w:ascii="Arial" w:hAnsi="Arial" w:cs="Arial"/>
          <w:color w:val="000000"/>
          <w:sz w:val="22"/>
          <w:szCs w:val="22"/>
        </w:rPr>
        <w:t xml:space="preserve">minimum 5 lat </w:t>
      </w:r>
      <w:r>
        <w:rPr>
          <w:rFonts w:ascii="Arial" w:hAnsi="Arial" w:cs="Arial"/>
          <w:color w:val="000000"/>
          <w:sz w:val="22"/>
          <w:szCs w:val="22"/>
        </w:rPr>
        <w:t xml:space="preserve">pracy </w:t>
      </w:r>
      <w:r w:rsidRPr="00201CFA">
        <w:rPr>
          <w:rFonts w:ascii="Arial" w:hAnsi="Arial" w:cs="Arial"/>
          <w:color w:val="000000"/>
          <w:sz w:val="22"/>
          <w:szCs w:val="22"/>
        </w:rPr>
        <w:t>na stanowisku projektantów w zakresie wymaganych uprawnień,</w:t>
      </w:r>
    </w:p>
    <w:p w:rsidR="00B21B40" w:rsidRPr="00FF0143" w:rsidRDefault="00201CFA" w:rsidP="00C24781">
      <w:pPr>
        <w:pStyle w:val="Akapitzlist"/>
        <w:numPr>
          <w:ilvl w:val="0"/>
          <w:numId w:val="94"/>
        </w:numPr>
        <w:ind w:left="2166" w:hanging="255"/>
        <w:jc w:val="both"/>
        <w:rPr>
          <w:rFonts w:ascii="Arial" w:hAnsi="Arial" w:cs="Arial"/>
          <w:sz w:val="22"/>
          <w:szCs w:val="22"/>
        </w:rPr>
      </w:pPr>
      <w:r w:rsidRPr="00201CFA">
        <w:rPr>
          <w:rFonts w:ascii="Arial" w:hAnsi="Arial" w:cs="Arial"/>
          <w:color w:val="000000"/>
          <w:sz w:val="22"/>
          <w:szCs w:val="22"/>
        </w:rPr>
        <w:t>doświadczenie w pełnieniu odpowiedniej funkcji przy projektowaniu min</w:t>
      </w:r>
      <w:r>
        <w:rPr>
          <w:rFonts w:ascii="Arial" w:hAnsi="Arial" w:cs="Arial"/>
          <w:color w:val="000000"/>
          <w:sz w:val="22"/>
          <w:szCs w:val="22"/>
        </w:rPr>
        <w:t>imum</w:t>
      </w:r>
      <w:r w:rsidRPr="00201CFA">
        <w:rPr>
          <w:rFonts w:ascii="Arial" w:hAnsi="Arial" w:cs="Arial"/>
          <w:color w:val="000000"/>
          <w:sz w:val="22"/>
          <w:szCs w:val="22"/>
        </w:rPr>
        <w:t xml:space="preserve"> dwóch inwestycj</w:t>
      </w:r>
      <w:r>
        <w:rPr>
          <w:rFonts w:ascii="Arial" w:hAnsi="Arial" w:cs="Arial"/>
          <w:color w:val="000000"/>
          <w:sz w:val="22"/>
          <w:szCs w:val="22"/>
        </w:rPr>
        <w:t>i</w:t>
      </w:r>
      <w:r w:rsidRPr="00201CFA">
        <w:rPr>
          <w:rFonts w:ascii="Arial" w:hAnsi="Arial" w:cs="Arial"/>
          <w:color w:val="000000"/>
          <w:sz w:val="22"/>
          <w:szCs w:val="22"/>
        </w:rPr>
        <w:t xml:space="preserve"> </w:t>
      </w:r>
      <w:r>
        <w:rPr>
          <w:rFonts w:ascii="Arial" w:hAnsi="Arial" w:cs="Arial"/>
          <w:color w:val="000000"/>
          <w:sz w:val="22"/>
          <w:szCs w:val="22"/>
        </w:rPr>
        <w:t xml:space="preserve">odpowiadających przedsięwzięciom wymienionym </w:t>
      </w:r>
      <w:r w:rsidR="0012282F">
        <w:rPr>
          <w:rFonts w:ascii="Arial" w:hAnsi="Arial" w:cs="Arial"/>
          <w:color w:val="000000"/>
          <w:sz w:val="22"/>
          <w:szCs w:val="22"/>
        </w:rPr>
        <w:t>pod</w:t>
      </w:r>
      <w:r>
        <w:rPr>
          <w:rFonts w:ascii="Arial" w:hAnsi="Arial" w:cs="Arial"/>
          <w:color w:val="000000"/>
          <w:sz w:val="22"/>
          <w:szCs w:val="22"/>
        </w:rPr>
        <w:t xml:space="preserve"> lit. a</w:t>
      </w:r>
      <w:r w:rsidR="0012282F">
        <w:rPr>
          <w:rFonts w:ascii="Arial" w:hAnsi="Arial" w:cs="Arial"/>
          <w:color w:val="000000"/>
          <w:sz w:val="22"/>
          <w:szCs w:val="22"/>
        </w:rPr>
        <w:t xml:space="preserve">, </w:t>
      </w:r>
      <w:r w:rsidRPr="0012282F">
        <w:rPr>
          <w:rFonts w:ascii="Arial" w:hAnsi="Arial" w:cs="Arial"/>
          <w:color w:val="000000"/>
          <w:sz w:val="22"/>
          <w:szCs w:val="22"/>
        </w:rPr>
        <w:t xml:space="preserve">poza </w:t>
      </w:r>
      <w:r w:rsidR="0012282F">
        <w:rPr>
          <w:rFonts w:ascii="Arial" w:hAnsi="Arial" w:cs="Arial"/>
          <w:color w:val="000000"/>
          <w:sz w:val="22"/>
          <w:szCs w:val="22"/>
        </w:rPr>
        <w:t>osobą pełniącą funkcję Projektanta Drogowego</w:t>
      </w:r>
      <w:r w:rsidRPr="0012282F">
        <w:rPr>
          <w:rFonts w:ascii="Arial" w:hAnsi="Arial" w:cs="Arial"/>
          <w:color w:val="000000"/>
          <w:sz w:val="22"/>
          <w:szCs w:val="22"/>
        </w:rPr>
        <w:t>, wobec które</w:t>
      </w:r>
      <w:r w:rsidR="0012282F">
        <w:rPr>
          <w:rFonts w:ascii="Arial" w:hAnsi="Arial" w:cs="Arial"/>
          <w:color w:val="000000"/>
          <w:sz w:val="22"/>
          <w:szCs w:val="22"/>
        </w:rPr>
        <w:t>j</w:t>
      </w:r>
      <w:r w:rsidRPr="0012282F">
        <w:rPr>
          <w:rFonts w:ascii="Arial" w:hAnsi="Arial" w:cs="Arial"/>
          <w:color w:val="000000"/>
          <w:sz w:val="22"/>
          <w:szCs w:val="22"/>
        </w:rPr>
        <w:t xml:space="preserve"> wymagane jest doświadczenie w pełnieniu </w:t>
      </w:r>
      <w:r w:rsidRPr="00FF0143">
        <w:rPr>
          <w:rFonts w:ascii="Arial" w:hAnsi="Arial" w:cs="Arial"/>
          <w:sz w:val="22"/>
          <w:szCs w:val="22"/>
        </w:rPr>
        <w:t xml:space="preserve">odpowiedniej funkcji przy projektowaniu </w:t>
      </w:r>
      <w:r w:rsidR="0012282F" w:rsidRPr="00FF0143">
        <w:rPr>
          <w:rFonts w:ascii="Arial" w:hAnsi="Arial" w:cs="Arial"/>
          <w:sz w:val="22"/>
          <w:szCs w:val="22"/>
        </w:rPr>
        <w:t>minimum</w:t>
      </w:r>
      <w:r w:rsidRPr="00FF0143">
        <w:rPr>
          <w:rFonts w:ascii="Arial" w:hAnsi="Arial" w:cs="Arial"/>
          <w:sz w:val="22"/>
          <w:szCs w:val="22"/>
        </w:rPr>
        <w:t xml:space="preserve"> </w:t>
      </w:r>
      <w:r w:rsidR="0012282F" w:rsidRPr="00FF0143">
        <w:rPr>
          <w:rFonts w:ascii="Arial" w:hAnsi="Arial" w:cs="Arial"/>
          <w:sz w:val="22"/>
          <w:szCs w:val="22"/>
        </w:rPr>
        <w:t>500 m bieżących</w:t>
      </w:r>
      <w:r w:rsidRPr="00FF0143">
        <w:rPr>
          <w:rFonts w:ascii="Arial" w:hAnsi="Arial" w:cs="Arial"/>
          <w:sz w:val="22"/>
          <w:szCs w:val="22"/>
        </w:rPr>
        <w:t xml:space="preserve"> dróg o kategorii lokalnej</w:t>
      </w:r>
      <w:r w:rsidR="0012282F" w:rsidRPr="00FF0143">
        <w:rPr>
          <w:rFonts w:ascii="Arial" w:hAnsi="Arial" w:cs="Arial"/>
          <w:sz w:val="22"/>
          <w:szCs w:val="22"/>
        </w:rPr>
        <w:t xml:space="preserve"> lub miejsc postojowych lub parkingów o powierzchni minimum 300 m</w:t>
      </w:r>
      <w:r w:rsidR="0012282F" w:rsidRPr="00FF0143">
        <w:rPr>
          <w:rFonts w:ascii="Arial" w:hAnsi="Arial" w:cs="Arial"/>
          <w:sz w:val="22"/>
          <w:szCs w:val="22"/>
          <w:vertAlign w:val="superscript"/>
        </w:rPr>
        <w:t>2</w:t>
      </w:r>
      <w:r w:rsidR="0012282F" w:rsidRPr="00FF0143">
        <w:rPr>
          <w:rFonts w:ascii="Arial" w:hAnsi="Arial" w:cs="Arial"/>
          <w:sz w:val="22"/>
          <w:szCs w:val="22"/>
        </w:rPr>
        <w:t>;</w:t>
      </w:r>
    </w:p>
    <w:p w:rsidR="00201CFA" w:rsidRPr="00FF0143" w:rsidRDefault="00201CFA" w:rsidP="00201CFA">
      <w:pPr>
        <w:pStyle w:val="Akapitzlist"/>
        <w:ind w:left="1803"/>
        <w:jc w:val="both"/>
        <w:rPr>
          <w:rFonts w:ascii="Arial" w:hAnsi="Arial" w:cs="Arial"/>
          <w:b/>
          <w:sz w:val="22"/>
          <w:szCs w:val="22"/>
        </w:rPr>
      </w:pPr>
    </w:p>
    <w:p w:rsidR="00652631" w:rsidRPr="00B21B40" w:rsidRDefault="00B21B40" w:rsidP="00C24781">
      <w:pPr>
        <w:pStyle w:val="Akapitzlist"/>
        <w:numPr>
          <w:ilvl w:val="0"/>
          <w:numId w:val="74"/>
        </w:numPr>
        <w:ind w:left="1440"/>
        <w:jc w:val="both"/>
        <w:rPr>
          <w:rFonts w:ascii="Arial" w:hAnsi="Arial" w:cs="Arial"/>
          <w:color w:val="000000"/>
          <w:sz w:val="22"/>
          <w:szCs w:val="22"/>
        </w:rPr>
      </w:pPr>
      <w:r>
        <w:rPr>
          <w:rFonts w:ascii="Arial" w:hAnsi="Arial" w:cs="Arial"/>
          <w:b/>
          <w:color w:val="000000"/>
          <w:sz w:val="22"/>
          <w:szCs w:val="22"/>
        </w:rPr>
        <w:t>dysponują zespołem d</w:t>
      </w:r>
      <w:r w:rsidRPr="00B21B40">
        <w:rPr>
          <w:rFonts w:ascii="Arial" w:hAnsi="Arial" w:cs="Arial"/>
          <w:b/>
          <w:color w:val="000000"/>
          <w:sz w:val="22"/>
          <w:szCs w:val="22"/>
        </w:rPr>
        <w:t>o części realizacyjnej</w:t>
      </w:r>
      <w:r>
        <w:rPr>
          <w:rFonts w:ascii="Arial" w:hAnsi="Arial" w:cs="Arial"/>
          <w:b/>
          <w:color w:val="000000"/>
          <w:sz w:val="22"/>
          <w:szCs w:val="22"/>
        </w:rPr>
        <w:t xml:space="preserve">, </w:t>
      </w:r>
      <w:r w:rsidRPr="00B21B40">
        <w:rPr>
          <w:rFonts w:ascii="Arial" w:hAnsi="Arial" w:cs="Arial"/>
          <w:b/>
          <w:color w:val="000000"/>
          <w:sz w:val="22"/>
          <w:szCs w:val="22"/>
        </w:rPr>
        <w:t>posiadają</w:t>
      </w:r>
      <w:r>
        <w:rPr>
          <w:rFonts w:ascii="Arial" w:hAnsi="Arial" w:cs="Arial"/>
          <w:b/>
          <w:color w:val="000000"/>
          <w:sz w:val="22"/>
          <w:szCs w:val="22"/>
        </w:rPr>
        <w:t>ce</w:t>
      </w:r>
      <w:r w:rsidRPr="00B21B40">
        <w:rPr>
          <w:rFonts w:ascii="Arial" w:hAnsi="Arial" w:cs="Arial"/>
          <w:b/>
          <w:color w:val="000000"/>
          <w:sz w:val="22"/>
          <w:szCs w:val="22"/>
        </w:rPr>
        <w:t xml:space="preserve"> następujące uprawnienia do kierowania robotami w specjalnościach:</w:t>
      </w:r>
    </w:p>
    <w:p w:rsidR="00B21B40" w:rsidRPr="00B21B40" w:rsidRDefault="00B21B40" w:rsidP="00C24781">
      <w:pPr>
        <w:pStyle w:val="Akapitzlist"/>
        <w:numPr>
          <w:ilvl w:val="0"/>
          <w:numId w:val="93"/>
        </w:numPr>
        <w:ind w:left="1803"/>
        <w:jc w:val="both"/>
        <w:rPr>
          <w:rFonts w:ascii="Arial" w:hAnsi="Arial" w:cs="Arial"/>
          <w:color w:val="000000"/>
          <w:sz w:val="22"/>
          <w:szCs w:val="22"/>
        </w:rPr>
      </w:pPr>
      <w:r>
        <w:rPr>
          <w:rFonts w:ascii="Arial" w:hAnsi="Arial" w:cs="Arial"/>
          <w:b/>
          <w:color w:val="000000"/>
          <w:sz w:val="22"/>
          <w:szCs w:val="22"/>
        </w:rPr>
        <w:t>jedną</w:t>
      </w:r>
      <w:r w:rsidRPr="00B21B40">
        <w:rPr>
          <w:rFonts w:ascii="Arial" w:hAnsi="Arial" w:cs="Arial"/>
          <w:b/>
          <w:color w:val="000000"/>
          <w:sz w:val="22"/>
          <w:szCs w:val="22"/>
        </w:rPr>
        <w:t xml:space="preserve"> osob</w:t>
      </w:r>
      <w:r>
        <w:rPr>
          <w:rFonts w:ascii="Arial" w:hAnsi="Arial" w:cs="Arial"/>
          <w:b/>
          <w:color w:val="000000"/>
          <w:sz w:val="22"/>
          <w:szCs w:val="22"/>
        </w:rPr>
        <w:t>ą</w:t>
      </w:r>
      <w:r w:rsidRPr="00B21B40">
        <w:rPr>
          <w:rFonts w:ascii="Arial" w:hAnsi="Arial" w:cs="Arial"/>
          <w:color w:val="000000"/>
          <w:sz w:val="22"/>
          <w:szCs w:val="22"/>
        </w:rPr>
        <w:t xml:space="preserve"> z uprawnieniami budowlanymi bez ograniczeń </w:t>
      </w:r>
      <w:r w:rsidRPr="00B21B40">
        <w:rPr>
          <w:rFonts w:ascii="Arial" w:hAnsi="Arial" w:cs="Arial"/>
          <w:b/>
          <w:color w:val="000000"/>
          <w:sz w:val="22"/>
          <w:szCs w:val="22"/>
        </w:rPr>
        <w:t>w specjalności konstrukcyjno-budowlanej</w:t>
      </w:r>
      <w:r w:rsidRPr="00B21B40">
        <w:rPr>
          <w:rFonts w:ascii="Arial" w:hAnsi="Arial" w:cs="Arial"/>
          <w:color w:val="000000"/>
          <w:sz w:val="22"/>
          <w:szCs w:val="22"/>
        </w:rPr>
        <w:t>,</w:t>
      </w:r>
    </w:p>
    <w:p w:rsidR="00B21B40" w:rsidRPr="00B21B40" w:rsidRDefault="00B21B40" w:rsidP="00C24781">
      <w:pPr>
        <w:pStyle w:val="Akapitzlist"/>
        <w:numPr>
          <w:ilvl w:val="0"/>
          <w:numId w:val="93"/>
        </w:numPr>
        <w:ind w:left="1803"/>
        <w:jc w:val="both"/>
        <w:rPr>
          <w:rFonts w:ascii="Arial" w:hAnsi="Arial" w:cs="Arial"/>
          <w:color w:val="000000"/>
          <w:sz w:val="22"/>
          <w:szCs w:val="22"/>
        </w:rPr>
      </w:pPr>
      <w:r w:rsidRPr="00B21B40">
        <w:rPr>
          <w:rFonts w:ascii="Arial" w:hAnsi="Arial" w:cs="Arial"/>
          <w:b/>
          <w:color w:val="000000"/>
          <w:sz w:val="22"/>
          <w:szCs w:val="22"/>
        </w:rPr>
        <w:t>jedną osobą</w:t>
      </w:r>
      <w:r w:rsidRPr="00B21B40">
        <w:rPr>
          <w:rFonts w:ascii="Arial" w:hAnsi="Arial" w:cs="Arial"/>
          <w:color w:val="000000"/>
          <w:sz w:val="22"/>
          <w:szCs w:val="22"/>
        </w:rPr>
        <w:t xml:space="preserve"> z uprawnieniami budowlanymi bez ograniczeń </w:t>
      </w:r>
      <w:r w:rsidRPr="00B21B40">
        <w:rPr>
          <w:rFonts w:ascii="Arial" w:hAnsi="Arial" w:cs="Arial"/>
          <w:b/>
          <w:color w:val="000000"/>
          <w:sz w:val="22"/>
          <w:szCs w:val="22"/>
        </w:rPr>
        <w:t>w specjalności instalacyjnej</w:t>
      </w:r>
      <w:r w:rsidRPr="00B21B40">
        <w:rPr>
          <w:rFonts w:ascii="Arial" w:hAnsi="Arial" w:cs="Arial"/>
          <w:color w:val="000000"/>
          <w:sz w:val="22"/>
          <w:szCs w:val="22"/>
        </w:rPr>
        <w:t xml:space="preserve"> w zakresie sieci, instalacji i urządzeń cieplnych, wentylacyjnych, gazowych, wodociągowych i kanalizacyjnych,</w:t>
      </w:r>
    </w:p>
    <w:p w:rsidR="00B21B40" w:rsidRPr="00B21B40" w:rsidRDefault="00B21B40" w:rsidP="00C24781">
      <w:pPr>
        <w:pStyle w:val="Akapitzlist"/>
        <w:numPr>
          <w:ilvl w:val="0"/>
          <w:numId w:val="93"/>
        </w:numPr>
        <w:ind w:left="1803"/>
        <w:jc w:val="both"/>
        <w:rPr>
          <w:rFonts w:ascii="Arial" w:hAnsi="Arial" w:cs="Arial"/>
          <w:color w:val="000000"/>
          <w:sz w:val="22"/>
          <w:szCs w:val="22"/>
        </w:rPr>
      </w:pPr>
      <w:r w:rsidRPr="00B21B40">
        <w:rPr>
          <w:rFonts w:ascii="Arial" w:hAnsi="Arial" w:cs="Arial"/>
          <w:b/>
          <w:color w:val="000000"/>
          <w:sz w:val="22"/>
          <w:szCs w:val="22"/>
        </w:rPr>
        <w:t>jedną osobą</w:t>
      </w:r>
      <w:r w:rsidRPr="00B21B40">
        <w:rPr>
          <w:rFonts w:ascii="Arial" w:hAnsi="Arial" w:cs="Arial"/>
          <w:color w:val="000000"/>
          <w:sz w:val="22"/>
          <w:szCs w:val="22"/>
        </w:rPr>
        <w:t xml:space="preserve"> z uprawnieniami budowlanymi bez ograniczeń </w:t>
      </w:r>
      <w:r w:rsidRPr="00B21B40">
        <w:rPr>
          <w:rFonts w:ascii="Arial" w:hAnsi="Arial" w:cs="Arial"/>
          <w:b/>
          <w:color w:val="000000"/>
          <w:sz w:val="22"/>
          <w:szCs w:val="22"/>
        </w:rPr>
        <w:t>w specjalności instalacyjnej</w:t>
      </w:r>
      <w:r w:rsidRPr="00B21B40">
        <w:rPr>
          <w:rFonts w:ascii="Arial" w:hAnsi="Arial" w:cs="Arial"/>
          <w:color w:val="000000"/>
          <w:sz w:val="22"/>
          <w:szCs w:val="22"/>
        </w:rPr>
        <w:t xml:space="preserve"> w zakresie sieci, instalacji i urządzeń elektrycznych i</w:t>
      </w:r>
      <w:r>
        <w:rPr>
          <w:rFonts w:ascii="Arial" w:hAnsi="Arial" w:cs="Arial"/>
          <w:color w:val="000000"/>
          <w:sz w:val="22"/>
          <w:szCs w:val="22"/>
        </w:rPr>
        <w:t> </w:t>
      </w:r>
      <w:r w:rsidRPr="00B21B40">
        <w:rPr>
          <w:rFonts w:ascii="Arial" w:hAnsi="Arial" w:cs="Arial"/>
          <w:color w:val="000000"/>
          <w:sz w:val="22"/>
          <w:szCs w:val="22"/>
        </w:rPr>
        <w:t>elektroenergetycznych,</w:t>
      </w:r>
    </w:p>
    <w:p w:rsidR="00B21B40" w:rsidRPr="00B21B40" w:rsidRDefault="00B21B40" w:rsidP="00C24781">
      <w:pPr>
        <w:pStyle w:val="Akapitzlist"/>
        <w:numPr>
          <w:ilvl w:val="0"/>
          <w:numId w:val="93"/>
        </w:numPr>
        <w:ind w:left="1803"/>
        <w:jc w:val="both"/>
        <w:rPr>
          <w:rFonts w:ascii="Arial" w:hAnsi="Arial" w:cs="Arial"/>
          <w:color w:val="000000"/>
          <w:sz w:val="22"/>
          <w:szCs w:val="22"/>
        </w:rPr>
      </w:pPr>
      <w:r w:rsidRPr="00B21B40">
        <w:rPr>
          <w:rFonts w:ascii="Arial" w:hAnsi="Arial" w:cs="Arial"/>
          <w:b/>
          <w:color w:val="000000"/>
          <w:sz w:val="22"/>
          <w:szCs w:val="22"/>
        </w:rPr>
        <w:t>jedną osobą</w:t>
      </w:r>
      <w:r w:rsidRPr="00B21B40">
        <w:rPr>
          <w:rFonts w:ascii="Arial" w:hAnsi="Arial" w:cs="Arial"/>
          <w:color w:val="000000"/>
          <w:sz w:val="22"/>
          <w:szCs w:val="22"/>
        </w:rPr>
        <w:t xml:space="preserve"> z uprawnieniami budowlanymi </w:t>
      </w:r>
      <w:r w:rsidRPr="00B21B40">
        <w:rPr>
          <w:rFonts w:ascii="Arial" w:hAnsi="Arial" w:cs="Arial"/>
          <w:b/>
          <w:color w:val="000000"/>
          <w:sz w:val="22"/>
          <w:szCs w:val="22"/>
        </w:rPr>
        <w:t>w specjalności telekomunikacyjnej</w:t>
      </w:r>
      <w:r w:rsidRPr="00B21B40">
        <w:rPr>
          <w:rFonts w:ascii="Arial" w:hAnsi="Arial" w:cs="Arial"/>
          <w:color w:val="000000"/>
          <w:sz w:val="22"/>
          <w:szCs w:val="22"/>
        </w:rPr>
        <w:t xml:space="preserve"> w zakresie telekomunikacji przewodowej wraz z</w:t>
      </w:r>
      <w:r>
        <w:rPr>
          <w:rFonts w:ascii="Arial" w:hAnsi="Arial" w:cs="Arial"/>
          <w:color w:val="000000"/>
          <w:sz w:val="22"/>
          <w:szCs w:val="22"/>
        </w:rPr>
        <w:t> </w:t>
      </w:r>
      <w:r w:rsidRPr="00B21B40">
        <w:rPr>
          <w:rFonts w:ascii="Arial" w:hAnsi="Arial" w:cs="Arial"/>
          <w:color w:val="000000"/>
          <w:sz w:val="22"/>
          <w:szCs w:val="22"/>
        </w:rPr>
        <w:t>infrastrukturą telekomunikacyjną</w:t>
      </w:r>
      <w:r>
        <w:rPr>
          <w:rFonts w:ascii="Arial" w:hAnsi="Arial" w:cs="Arial"/>
          <w:color w:val="000000"/>
          <w:sz w:val="22"/>
          <w:szCs w:val="22"/>
        </w:rPr>
        <w:t>,</w:t>
      </w:r>
    </w:p>
    <w:p w:rsidR="00B21B40" w:rsidRPr="00B21B40" w:rsidRDefault="00B21B40" w:rsidP="00C24781">
      <w:pPr>
        <w:pStyle w:val="Akapitzlist"/>
        <w:numPr>
          <w:ilvl w:val="0"/>
          <w:numId w:val="93"/>
        </w:numPr>
        <w:ind w:left="1803"/>
        <w:jc w:val="both"/>
        <w:rPr>
          <w:rFonts w:ascii="Arial" w:hAnsi="Arial" w:cs="Arial"/>
          <w:color w:val="000000"/>
          <w:sz w:val="22"/>
          <w:szCs w:val="22"/>
        </w:rPr>
      </w:pPr>
      <w:r w:rsidRPr="00B21B40">
        <w:rPr>
          <w:rFonts w:ascii="Arial" w:hAnsi="Arial" w:cs="Arial"/>
          <w:b/>
          <w:color w:val="000000"/>
          <w:sz w:val="22"/>
          <w:szCs w:val="22"/>
        </w:rPr>
        <w:t>jedną osobą</w:t>
      </w:r>
      <w:r w:rsidRPr="00B21B40">
        <w:rPr>
          <w:rFonts w:ascii="Arial" w:hAnsi="Arial" w:cs="Arial"/>
          <w:color w:val="000000"/>
          <w:sz w:val="22"/>
          <w:szCs w:val="22"/>
        </w:rPr>
        <w:t xml:space="preserve"> z uprawnieniami budowlanymi bez ograniczeń </w:t>
      </w:r>
      <w:r w:rsidRPr="00B21B40">
        <w:rPr>
          <w:rFonts w:ascii="Arial" w:hAnsi="Arial" w:cs="Arial"/>
          <w:b/>
          <w:color w:val="000000"/>
          <w:sz w:val="22"/>
          <w:szCs w:val="22"/>
        </w:rPr>
        <w:t>w specjalności drogowej</w:t>
      </w:r>
      <w:r w:rsidRPr="00B21B40">
        <w:rPr>
          <w:rFonts w:ascii="Arial" w:hAnsi="Arial" w:cs="Arial"/>
          <w:color w:val="000000"/>
          <w:sz w:val="22"/>
          <w:szCs w:val="22"/>
        </w:rPr>
        <w:t>;</w:t>
      </w:r>
    </w:p>
    <w:p w:rsidR="00B21B40" w:rsidRDefault="00B21B40" w:rsidP="00B21B40">
      <w:pPr>
        <w:pStyle w:val="Akapitzlist"/>
        <w:ind w:left="1803"/>
        <w:jc w:val="both"/>
        <w:rPr>
          <w:rFonts w:ascii="Arial" w:hAnsi="Arial" w:cs="Arial"/>
          <w:color w:val="000000"/>
          <w:sz w:val="22"/>
          <w:szCs w:val="22"/>
        </w:rPr>
      </w:pPr>
      <w:r>
        <w:rPr>
          <w:rFonts w:ascii="Arial" w:hAnsi="Arial" w:cs="Arial"/>
          <w:color w:val="000000"/>
          <w:sz w:val="22"/>
          <w:szCs w:val="22"/>
        </w:rPr>
        <w:t>UWAGA</w:t>
      </w:r>
      <w:r w:rsidR="0012282F">
        <w:rPr>
          <w:rFonts w:ascii="Arial" w:hAnsi="Arial" w:cs="Arial"/>
          <w:color w:val="000000"/>
          <w:sz w:val="22"/>
          <w:szCs w:val="22"/>
        </w:rPr>
        <w:t>:</w:t>
      </w:r>
    </w:p>
    <w:p w:rsidR="0012282F" w:rsidRPr="00201CFA" w:rsidRDefault="0012282F" w:rsidP="0012282F">
      <w:pPr>
        <w:pStyle w:val="Akapitzlist"/>
        <w:ind w:left="1803"/>
        <w:jc w:val="both"/>
        <w:rPr>
          <w:rFonts w:ascii="Arial" w:hAnsi="Arial" w:cs="Arial"/>
          <w:color w:val="000000"/>
          <w:sz w:val="22"/>
          <w:szCs w:val="22"/>
        </w:rPr>
      </w:pPr>
      <w:r w:rsidRPr="00201CFA">
        <w:rPr>
          <w:rFonts w:ascii="Arial" w:hAnsi="Arial" w:cs="Arial"/>
          <w:color w:val="000000"/>
          <w:sz w:val="22"/>
          <w:szCs w:val="22"/>
        </w:rPr>
        <w:t>Wszystkie ww. osoby winne spełniać dodatkowo następujące wymagania</w:t>
      </w:r>
      <w:r>
        <w:rPr>
          <w:rFonts w:ascii="Arial" w:hAnsi="Arial" w:cs="Arial"/>
          <w:color w:val="000000"/>
          <w:sz w:val="22"/>
          <w:szCs w:val="22"/>
        </w:rPr>
        <w:t>:</w:t>
      </w:r>
    </w:p>
    <w:p w:rsidR="00844440" w:rsidRDefault="0012282F" w:rsidP="00C24781">
      <w:pPr>
        <w:pStyle w:val="Akapitzlist"/>
        <w:numPr>
          <w:ilvl w:val="0"/>
          <w:numId w:val="95"/>
        </w:numPr>
        <w:ind w:left="2166" w:hanging="255"/>
        <w:jc w:val="both"/>
        <w:rPr>
          <w:rFonts w:ascii="Arial" w:hAnsi="Arial" w:cs="Arial"/>
          <w:color w:val="000000"/>
          <w:sz w:val="22"/>
          <w:szCs w:val="22"/>
        </w:rPr>
      </w:pPr>
      <w:r w:rsidRPr="00201CFA">
        <w:rPr>
          <w:rFonts w:ascii="Arial" w:hAnsi="Arial" w:cs="Arial"/>
          <w:color w:val="000000"/>
          <w:sz w:val="22"/>
          <w:szCs w:val="22"/>
        </w:rPr>
        <w:t>staż pracy: minimum 10 lat</w:t>
      </w:r>
      <w:r>
        <w:rPr>
          <w:rFonts w:ascii="Arial" w:hAnsi="Arial" w:cs="Arial"/>
          <w:color w:val="000000"/>
          <w:sz w:val="22"/>
          <w:szCs w:val="22"/>
        </w:rPr>
        <w:t xml:space="preserve"> dla osoby </w:t>
      </w:r>
      <w:r w:rsidRPr="0012282F">
        <w:rPr>
          <w:rFonts w:ascii="Arial" w:hAnsi="Arial" w:cs="Arial"/>
          <w:color w:val="000000"/>
          <w:sz w:val="22"/>
          <w:szCs w:val="22"/>
        </w:rPr>
        <w:t>z uprawnieniami budowlanymi bez ograniczeń w specjalności konstrukcyjno-budowlanej oraz</w:t>
      </w:r>
      <w:r w:rsidR="00844440">
        <w:rPr>
          <w:rFonts w:ascii="Arial" w:hAnsi="Arial" w:cs="Arial"/>
          <w:color w:val="000000"/>
          <w:sz w:val="22"/>
          <w:szCs w:val="22"/>
        </w:rPr>
        <w:t xml:space="preserve">, </w:t>
      </w:r>
      <w:r w:rsidR="00844440" w:rsidRPr="00844440">
        <w:rPr>
          <w:rFonts w:ascii="Arial" w:hAnsi="Arial" w:cs="Arial"/>
          <w:color w:val="000000"/>
          <w:sz w:val="22"/>
          <w:szCs w:val="22"/>
        </w:rPr>
        <w:t xml:space="preserve">odpowiednio </w:t>
      </w:r>
      <w:r w:rsidR="00844440" w:rsidRPr="00844440">
        <w:rPr>
          <w:rFonts w:ascii="Arial" w:hAnsi="Arial" w:cs="Arial"/>
          <w:color w:val="000000"/>
          <w:sz w:val="22"/>
          <w:szCs w:val="22"/>
        </w:rPr>
        <w:lastRenderedPageBreak/>
        <w:t>w zakresie wymaganych uprawnień</w:t>
      </w:r>
      <w:r w:rsidR="00844440">
        <w:rPr>
          <w:rFonts w:ascii="Arial" w:hAnsi="Arial" w:cs="Arial"/>
          <w:color w:val="000000"/>
          <w:sz w:val="22"/>
          <w:szCs w:val="22"/>
        </w:rPr>
        <w:t>,</w:t>
      </w:r>
      <w:r w:rsidR="00844440" w:rsidRPr="0012282F">
        <w:rPr>
          <w:rFonts w:ascii="Arial" w:hAnsi="Arial" w:cs="Arial"/>
          <w:color w:val="000000"/>
          <w:sz w:val="22"/>
          <w:szCs w:val="22"/>
        </w:rPr>
        <w:t xml:space="preserve"> </w:t>
      </w:r>
      <w:r w:rsidRPr="0012282F">
        <w:rPr>
          <w:rFonts w:ascii="Arial" w:hAnsi="Arial" w:cs="Arial"/>
          <w:color w:val="000000"/>
          <w:sz w:val="22"/>
          <w:szCs w:val="22"/>
        </w:rPr>
        <w:t>minimum 5</w:t>
      </w:r>
      <w:r w:rsidR="00844440">
        <w:rPr>
          <w:rFonts w:ascii="Arial" w:hAnsi="Arial" w:cs="Arial"/>
          <w:color w:val="000000"/>
          <w:sz w:val="22"/>
          <w:szCs w:val="22"/>
        </w:rPr>
        <w:t xml:space="preserve"> lat </w:t>
      </w:r>
      <w:r w:rsidR="00844440" w:rsidRPr="00844440">
        <w:rPr>
          <w:rFonts w:ascii="Arial" w:hAnsi="Arial" w:cs="Arial"/>
          <w:color w:val="000000"/>
          <w:sz w:val="22"/>
          <w:szCs w:val="22"/>
        </w:rPr>
        <w:t>dla pozostałych osób na stanowisku kierownika robót budowlanych</w:t>
      </w:r>
      <w:r w:rsidR="00844440">
        <w:rPr>
          <w:rFonts w:ascii="Arial" w:hAnsi="Arial" w:cs="Arial"/>
          <w:color w:val="000000"/>
          <w:sz w:val="22"/>
          <w:szCs w:val="22"/>
        </w:rPr>
        <w:t>,</w:t>
      </w:r>
    </w:p>
    <w:p w:rsidR="00844440" w:rsidRPr="00FF0143" w:rsidRDefault="00844440" w:rsidP="00C24781">
      <w:pPr>
        <w:pStyle w:val="Akapitzlist"/>
        <w:numPr>
          <w:ilvl w:val="0"/>
          <w:numId w:val="95"/>
        </w:numPr>
        <w:ind w:left="2166" w:hanging="255"/>
        <w:jc w:val="both"/>
        <w:rPr>
          <w:rFonts w:ascii="Arial" w:hAnsi="Arial" w:cs="Arial"/>
          <w:sz w:val="22"/>
          <w:szCs w:val="22"/>
        </w:rPr>
      </w:pPr>
      <w:r w:rsidRPr="00844440">
        <w:rPr>
          <w:rFonts w:ascii="Arial" w:hAnsi="Arial" w:cs="Arial"/>
          <w:color w:val="000000"/>
          <w:sz w:val="22"/>
          <w:szCs w:val="22"/>
        </w:rPr>
        <w:t>doświadczenie w pełnieniu odpowiedniej funkcji przy realizacji min</w:t>
      </w:r>
      <w:r>
        <w:rPr>
          <w:rFonts w:ascii="Arial" w:hAnsi="Arial" w:cs="Arial"/>
          <w:color w:val="000000"/>
          <w:sz w:val="22"/>
          <w:szCs w:val="22"/>
        </w:rPr>
        <w:t>imum</w:t>
      </w:r>
      <w:r w:rsidRPr="00844440">
        <w:rPr>
          <w:rFonts w:ascii="Arial" w:hAnsi="Arial" w:cs="Arial"/>
          <w:color w:val="000000"/>
          <w:sz w:val="22"/>
          <w:szCs w:val="22"/>
        </w:rPr>
        <w:t xml:space="preserve"> </w:t>
      </w:r>
      <w:r w:rsidRPr="00201CFA">
        <w:rPr>
          <w:rFonts w:ascii="Arial" w:hAnsi="Arial" w:cs="Arial"/>
          <w:color w:val="000000"/>
          <w:sz w:val="22"/>
          <w:szCs w:val="22"/>
        </w:rPr>
        <w:t>dwóch inwestycj</w:t>
      </w:r>
      <w:r>
        <w:rPr>
          <w:rFonts w:ascii="Arial" w:hAnsi="Arial" w:cs="Arial"/>
          <w:color w:val="000000"/>
          <w:sz w:val="22"/>
          <w:szCs w:val="22"/>
        </w:rPr>
        <w:t>i</w:t>
      </w:r>
      <w:r w:rsidRPr="00201CFA">
        <w:rPr>
          <w:rFonts w:ascii="Arial" w:hAnsi="Arial" w:cs="Arial"/>
          <w:color w:val="000000"/>
          <w:sz w:val="22"/>
          <w:szCs w:val="22"/>
        </w:rPr>
        <w:t xml:space="preserve"> </w:t>
      </w:r>
      <w:r>
        <w:rPr>
          <w:rFonts w:ascii="Arial" w:hAnsi="Arial" w:cs="Arial"/>
          <w:color w:val="000000"/>
          <w:sz w:val="22"/>
          <w:szCs w:val="22"/>
        </w:rPr>
        <w:t xml:space="preserve">odpowiadających przedsięwzięciom wymienionym pod lit. a, </w:t>
      </w:r>
      <w:r w:rsidRPr="00844440">
        <w:rPr>
          <w:rFonts w:ascii="Arial" w:hAnsi="Arial" w:cs="Arial"/>
          <w:color w:val="000000"/>
          <w:sz w:val="22"/>
          <w:szCs w:val="22"/>
        </w:rPr>
        <w:t xml:space="preserve">poza osobą z uprawnieniami budowlanymi bez ograniczeń </w:t>
      </w:r>
      <w:r w:rsidRPr="00FF0143">
        <w:rPr>
          <w:rFonts w:ascii="Arial" w:hAnsi="Arial" w:cs="Arial"/>
          <w:sz w:val="22"/>
          <w:szCs w:val="22"/>
        </w:rPr>
        <w:t>w specjalności drogowej, wobec której wymagane jest doświadczenie w pełnieniu odpowiedniej funkcji przy realizacji minimum 500 m bieżących dróg o kategorii lokalnej lub miejsc postojowych lub parkingów o powierzchni minimum 300 m</w:t>
      </w:r>
      <w:r w:rsidRPr="00FF0143">
        <w:rPr>
          <w:rFonts w:ascii="Arial" w:hAnsi="Arial" w:cs="Arial"/>
          <w:sz w:val="22"/>
          <w:szCs w:val="22"/>
          <w:vertAlign w:val="superscript"/>
        </w:rPr>
        <w:t>2</w:t>
      </w:r>
      <w:r w:rsidRPr="00FF0143">
        <w:rPr>
          <w:rFonts w:ascii="Arial" w:hAnsi="Arial" w:cs="Arial"/>
          <w:sz w:val="22"/>
          <w:szCs w:val="22"/>
        </w:rPr>
        <w:t>;</w:t>
      </w:r>
    </w:p>
    <w:p w:rsidR="0038763B" w:rsidRPr="00FF0143" w:rsidRDefault="0038763B" w:rsidP="00C24781">
      <w:pPr>
        <w:pStyle w:val="Akapitzlist"/>
        <w:numPr>
          <w:ilvl w:val="0"/>
          <w:numId w:val="74"/>
        </w:numPr>
        <w:ind w:left="1440"/>
        <w:jc w:val="both"/>
        <w:rPr>
          <w:rFonts w:ascii="Arial" w:hAnsi="Arial" w:cs="Arial"/>
          <w:sz w:val="22"/>
          <w:szCs w:val="22"/>
        </w:rPr>
      </w:pPr>
      <w:r w:rsidRPr="00FF0143">
        <w:rPr>
          <w:rFonts w:ascii="Arial" w:hAnsi="Arial" w:cs="Arial"/>
          <w:b/>
          <w:sz w:val="22"/>
          <w:szCs w:val="22"/>
        </w:rPr>
        <w:t xml:space="preserve">posiadają środki finansowe lub zdolność kredytową na kwotę nie mniejszą niż </w:t>
      </w:r>
      <w:r w:rsidR="0089796C" w:rsidRPr="00FF0143">
        <w:rPr>
          <w:rFonts w:ascii="Arial" w:hAnsi="Arial" w:cs="Arial"/>
          <w:b/>
          <w:sz w:val="22"/>
          <w:szCs w:val="22"/>
        </w:rPr>
        <w:t>4 </w:t>
      </w:r>
      <w:r w:rsidR="00E10D52" w:rsidRPr="00FF0143">
        <w:rPr>
          <w:rFonts w:ascii="Arial" w:hAnsi="Arial" w:cs="Arial"/>
          <w:b/>
          <w:sz w:val="22"/>
          <w:szCs w:val="22"/>
        </w:rPr>
        <w:t>0</w:t>
      </w:r>
      <w:r w:rsidRPr="00FF0143">
        <w:rPr>
          <w:rFonts w:ascii="Arial" w:hAnsi="Arial" w:cs="Arial"/>
          <w:b/>
          <w:sz w:val="22"/>
          <w:szCs w:val="22"/>
        </w:rPr>
        <w:t>00</w:t>
      </w:r>
      <w:r w:rsidR="0089796C" w:rsidRPr="00FF0143">
        <w:rPr>
          <w:rFonts w:ascii="Arial" w:hAnsi="Arial" w:cs="Arial"/>
          <w:b/>
          <w:sz w:val="22"/>
          <w:szCs w:val="22"/>
        </w:rPr>
        <w:t> </w:t>
      </w:r>
      <w:r w:rsidRPr="00FF0143">
        <w:rPr>
          <w:rFonts w:ascii="Arial" w:hAnsi="Arial" w:cs="Arial"/>
          <w:b/>
          <w:sz w:val="22"/>
          <w:szCs w:val="22"/>
        </w:rPr>
        <w:t>000 zł</w:t>
      </w:r>
      <w:r w:rsidR="0089796C" w:rsidRPr="00FF0143">
        <w:rPr>
          <w:rFonts w:ascii="Arial" w:hAnsi="Arial" w:cs="Arial"/>
          <w:sz w:val="22"/>
          <w:szCs w:val="22"/>
        </w:rPr>
        <w:t>;</w:t>
      </w:r>
    </w:p>
    <w:p w:rsidR="00E10D52" w:rsidRPr="00FF0143" w:rsidRDefault="00E10D52" w:rsidP="00C24781">
      <w:pPr>
        <w:pStyle w:val="Akapitzlist"/>
        <w:numPr>
          <w:ilvl w:val="0"/>
          <w:numId w:val="74"/>
        </w:numPr>
        <w:ind w:left="1440"/>
        <w:jc w:val="both"/>
        <w:rPr>
          <w:rFonts w:ascii="Arial" w:hAnsi="Arial" w:cs="Arial"/>
          <w:sz w:val="22"/>
          <w:szCs w:val="22"/>
        </w:rPr>
      </w:pPr>
      <w:r w:rsidRPr="0089796C">
        <w:rPr>
          <w:rFonts w:ascii="Arial" w:hAnsi="Arial" w:cs="Arial"/>
          <w:b/>
          <w:color w:val="000000"/>
          <w:sz w:val="22"/>
          <w:szCs w:val="22"/>
        </w:rPr>
        <w:t xml:space="preserve">roczny obrót ich </w:t>
      </w:r>
      <w:r w:rsidRPr="00FF0143">
        <w:rPr>
          <w:rFonts w:ascii="Arial" w:hAnsi="Arial" w:cs="Arial"/>
          <w:b/>
          <w:sz w:val="22"/>
          <w:szCs w:val="22"/>
        </w:rPr>
        <w:t>przedsiębiorstwa w ciągu ostatnich trzech lat</w:t>
      </w:r>
      <w:r w:rsidR="00BC76D0" w:rsidRPr="00FF0143">
        <w:rPr>
          <w:rFonts w:ascii="Arial" w:hAnsi="Arial" w:cs="Arial"/>
          <w:b/>
          <w:sz w:val="22"/>
          <w:szCs w:val="22"/>
        </w:rPr>
        <w:t>, a jeżeli okres prowadzenia działalności jest krótszy niż  trzy lata – w tym okresie,</w:t>
      </w:r>
      <w:r w:rsidRPr="00FF0143">
        <w:rPr>
          <w:rFonts w:ascii="Arial" w:hAnsi="Arial" w:cs="Arial"/>
          <w:b/>
          <w:sz w:val="22"/>
          <w:szCs w:val="22"/>
        </w:rPr>
        <w:t xml:space="preserve"> wyniósł </w:t>
      </w:r>
      <w:r w:rsidRPr="00B1754F">
        <w:rPr>
          <w:rFonts w:ascii="Arial" w:hAnsi="Arial" w:cs="Arial"/>
          <w:b/>
          <w:sz w:val="22"/>
          <w:szCs w:val="22"/>
        </w:rPr>
        <w:t xml:space="preserve">minimum </w:t>
      </w:r>
      <w:r w:rsidR="00FF0143" w:rsidRPr="00B1754F">
        <w:rPr>
          <w:rFonts w:ascii="Arial" w:hAnsi="Arial" w:cs="Arial"/>
          <w:b/>
          <w:sz w:val="22"/>
          <w:szCs w:val="22"/>
        </w:rPr>
        <w:t>8</w:t>
      </w:r>
      <w:r w:rsidR="0089796C" w:rsidRPr="00B1754F">
        <w:rPr>
          <w:rFonts w:ascii="Arial" w:hAnsi="Arial" w:cs="Arial"/>
          <w:b/>
          <w:sz w:val="22"/>
          <w:szCs w:val="22"/>
        </w:rPr>
        <w:t> 000 000 zł</w:t>
      </w:r>
      <w:r w:rsidR="00B1754F">
        <w:rPr>
          <w:rFonts w:ascii="Arial" w:hAnsi="Arial" w:cs="Arial"/>
          <w:b/>
          <w:sz w:val="22"/>
          <w:szCs w:val="22"/>
        </w:rPr>
        <w:t xml:space="preserve"> średniorocznie</w:t>
      </w:r>
      <w:r w:rsidR="00BC76D0" w:rsidRPr="00FF0143">
        <w:rPr>
          <w:rStyle w:val="Odwoanieprzypisudolnego"/>
          <w:rFonts w:ascii="Arial" w:hAnsi="Arial" w:cs="Arial"/>
          <w:b/>
          <w:sz w:val="22"/>
          <w:szCs w:val="22"/>
        </w:rPr>
        <w:footnoteReference w:id="3"/>
      </w:r>
      <w:r w:rsidR="0089796C" w:rsidRPr="00FF0143">
        <w:rPr>
          <w:rFonts w:ascii="Arial" w:hAnsi="Arial" w:cs="Arial"/>
          <w:sz w:val="22"/>
          <w:szCs w:val="22"/>
        </w:rPr>
        <w:t>;</w:t>
      </w:r>
    </w:p>
    <w:p w:rsidR="00B979C3" w:rsidRPr="00FF0143" w:rsidRDefault="0038763B" w:rsidP="00C24781">
      <w:pPr>
        <w:pStyle w:val="Akapitzlist"/>
        <w:numPr>
          <w:ilvl w:val="0"/>
          <w:numId w:val="74"/>
        </w:numPr>
        <w:ind w:left="1440"/>
        <w:jc w:val="both"/>
        <w:rPr>
          <w:rFonts w:ascii="Arial" w:hAnsi="Arial" w:cs="Arial"/>
          <w:sz w:val="22"/>
          <w:szCs w:val="22"/>
        </w:rPr>
      </w:pPr>
      <w:r w:rsidRPr="0038763B">
        <w:rPr>
          <w:rFonts w:ascii="Arial" w:hAnsi="Arial" w:cs="Arial"/>
          <w:b/>
          <w:color w:val="000000"/>
          <w:sz w:val="22"/>
          <w:szCs w:val="22"/>
        </w:rPr>
        <w:t xml:space="preserve">są ubezpieczeni </w:t>
      </w:r>
      <w:r w:rsidRPr="00FF0143">
        <w:rPr>
          <w:rFonts w:ascii="Arial" w:hAnsi="Arial" w:cs="Arial"/>
          <w:b/>
          <w:sz w:val="22"/>
          <w:szCs w:val="22"/>
        </w:rPr>
        <w:t>od odpowiedzialności cywilnej w zakresie prowadzonej działalności związanej z przedmiotem zamówienia na sumę gwarancyjną nie niższą niż 1</w:t>
      </w:r>
      <w:r w:rsidR="00E10D52" w:rsidRPr="00FF0143">
        <w:rPr>
          <w:rFonts w:ascii="Arial" w:hAnsi="Arial" w:cs="Arial"/>
          <w:b/>
          <w:sz w:val="22"/>
          <w:szCs w:val="22"/>
        </w:rPr>
        <w:t>0 </w:t>
      </w:r>
      <w:r w:rsidRPr="00FF0143">
        <w:rPr>
          <w:rFonts w:ascii="Arial" w:hAnsi="Arial" w:cs="Arial"/>
          <w:b/>
          <w:sz w:val="22"/>
          <w:szCs w:val="22"/>
        </w:rPr>
        <w:t>000</w:t>
      </w:r>
      <w:r w:rsidR="00E10D52" w:rsidRPr="00FF0143">
        <w:rPr>
          <w:rFonts w:ascii="Arial" w:hAnsi="Arial" w:cs="Arial"/>
          <w:b/>
          <w:sz w:val="22"/>
          <w:szCs w:val="22"/>
        </w:rPr>
        <w:t> </w:t>
      </w:r>
      <w:r w:rsidRPr="00FF0143">
        <w:rPr>
          <w:rFonts w:ascii="Arial" w:hAnsi="Arial" w:cs="Arial"/>
          <w:b/>
          <w:sz w:val="22"/>
          <w:szCs w:val="22"/>
        </w:rPr>
        <w:t>000 zł</w:t>
      </w:r>
      <w:r w:rsidR="00C21A0B" w:rsidRPr="00FF0143">
        <w:rPr>
          <w:rFonts w:ascii="Arial" w:hAnsi="Arial" w:cs="Arial"/>
          <w:sz w:val="22"/>
          <w:szCs w:val="22"/>
        </w:rPr>
        <w:t>.</w:t>
      </w:r>
    </w:p>
    <w:p w:rsidR="00844440" w:rsidRDefault="00844440" w:rsidP="00EB2B09">
      <w:pPr>
        <w:widowControl w:val="0"/>
        <w:numPr>
          <w:ilvl w:val="0"/>
          <w:numId w:val="23"/>
        </w:numPr>
        <w:autoSpaceDE w:val="0"/>
        <w:ind w:left="723"/>
        <w:jc w:val="both"/>
        <w:rPr>
          <w:rFonts w:ascii="Arial" w:hAnsi="Arial" w:cs="Arial"/>
          <w:color w:val="000000"/>
          <w:sz w:val="22"/>
          <w:szCs w:val="22"/>
        </w:rPr>
      </w:pPr>
      <w:r w:rsidRPr="00844440">
        <w:rPr>
          <w:rFonts w:ascii="Arial" w:hAnsi="Arial" w:cs="Arial"/>
          <w:color w:val="000000"/>
          <w:sz w:val="22"/>
          <w:szCs w:val="22"/>
        </w:rPr>
        <w:t xml:space="preserve">Zamawiający określając wymogi dla osób, wobec których wymagane jest legitymowanie się stosownymi kwalifikacjami lub uprawnieniami (wskazanymi w lit. </w:t>
      </w:r>
      <w:r>
        <w:rPr>
          <w:rFonts w:ascii="Arial" w:hAnsi="Arial" w:cs="Arial"/>
          <w:color w:val="000000"/>
          <w:sz w:val="22"/>
          <w:szCs w:val="22"/>
        </w:rPr>
        <w:t xml:space="preserve">c oraz lit. </w:t>
      </w:r>
      <w:r w:rsidRPr="00844440">
        <w:rPr>
          <w:rFonts w:ascii="Arial" w:hAnsi="Arial" w:cs="Arial"/>
          <w:color w:val="000000"/>
          <w:sz w:val="22"/>
          <w:szCs w:val="22"/>
        </w:rPr>
        <w:t xml:space="preserve">d) dopuszcza odpowiadające im uprawnienia wydane na podstawie właściwych w tym zakresie przepisów prawa krajowego (również równoważnych przepisów wcześniejszych), unijnego oraz międzynarodowego regulujących zasady uznawania kwalifikacji zawodowych jak również prawo do świadczenia usług </w:t>
      </w:r>
      <w:proofErr w:type="spellStart"/>
      <w:r w:rsidRPr="00844440">
        <w:rPr>
          <w:rFonts w:ascii="Arial" w:hAnsi="Arial" w:cs="Arial"/>
          <w:color w:val="000000"/>
          <w:sz w:val="22"/>
          <w:szCs w:val="22"/>
        </w:rPr>
        <w:t>transgranicznych</w:t>
      </w:r>
      <w:proofErr w:type="spellEnd"/>
      <w:r w:rsidRPr="00844440">
        <w:rPr>
          <w:rFonts w:ascii="Arial" w:hAnsi="Arial" w:cs="Arial"/>
          <w:color w:val="000000"/>
          <w:sz w:val="22"/>
          <w:szCs w:val="22"/>
        </w:rPr>
        <w:t>.</w:t>
      </w:r>
    </w:p>
    <w:p w:rsidR="002134F2" w:rsidRDefault="002134F2" w:rsidP="00EB2B09">
      <w:pPr>
        <w:widowControl w:val="0"/>
        <w:numPr>
          <w:ilvl w:val="0"/>
          <w:numId w:val="23"/>
        </w:numPr>
        <w:autoSpaceDE w:val="0"/>
        <w:ind w:left="723"/>
        <w:jc w:val="both"/>
        <w:rPr>
          <w:rFonts w:ascii="Arial" w:hAnsi="Arial" w:cs="Arial"/>
          <w:color w:val="000000"/>
          <w:sz w:val="22"/>
          <w:szCs w:val="22"/>
        </w:rPr>
      </w:pPr>
      <w:r w:rsidRPr="0079606A">
        <w:rPr>
          <w:rFonts w:ascii="Arial" w:hAnsi="Arial" w:cs="Arial"/>
          <w:color w:val="000000"/>
          <w:sz w:val="22"/>
          <w:szCs w:val="22"/>
        </w:rPr>
        <w:t>Ocena spełnienia warunków udziału w postępowaniu</w:t>
      </w:r>
      <w:r w:rsidRPr="0079606A">
        <w:rPr>
          <w:rFonts w:ascii="Arial" w:hAnsi="Arial" w:cs="Arial"/>
          <w:b/>
          <w:color w:val="000000"/>
          <w:sz w:val="22"/>
          <w:szCs w:val="22"/>
        </w:rPr>
        <w:t xml:space="preserve"> </w:t>
      </w:r>
      <w:r w:rsidRPr="0079606A">
        <w:rPr>
          <w:rFonts w:ascii="Arial" w:hAnsi="Arial" w:cs="Arial"/>
          <w:color w:val="000000"/>
          <w:sz w:val="22"/>
          <w:szCs w:val="22"/>
        </w:rPr>
        <w:t>zostanie dokonana na</w:t>
      </w:r>
      <w:r w:rsidR="002F5C02" w:rsidRPr="0079606A">
        <w:rPr>
          <w:rFonts w:ascii="Arial" w:hAnsi="Arial" w:cs="Arial"/>
          <w:color w:val="000000"/>
          <w:sz w:val="22"/>
          <w:szCs w:val="22"/>
        </w:rPr>
        <w:t xml:space="preserve"> </w:t>
      </w:r>
      <w:r w:rsidRPr="0079606A">
        <w:rPr>
          <w:rFonts w:ascii="Arial" w:hAnsi="Arial" w:cs="Arial"/>
          <w:color w:val="000000"/>
          <w:sz w:val="22"/>
          <w:szCs w:val="22"/>
        </w:rPr>
        <w:t>podstawie załączonych do</w:t>
      </w:r>
      <w:r w:rsidR="002F5C02" w:rsidRPr="0079606A">
        <w:rPr>
          <w:rFonts w:ascii="Arial" w:hAnsi="Arial" w:cs="Arial"/>
          <w:color w:val="000000"/>
          <w:sz w:val="22"/>
          <w:szCs w:val="22"/>
        </w:rPr>
        <w:t xml:space="preserve"> </w:t>
      </w:r>
      <w:r w:rsidRPr="0079606A">
        <w:rPr>
          <w:rFonts w:ascii="Arial" w:hAnsi="Arial" w:cs="Arial"/>
          <w:color w:val="000000"/>
          <w:sz w:val="22"/>
          <w:szCs w:val="22"/>
        </w:rPr>
        <w:t xml:space="preserve">oferty dokumentów i/lub oświadczeń (patrz </w:t>
      </w:r>
      <w:proofErr w:type="spellStart"/>
      <w:r w:rsidRPr="0079606A">
        <w:rPr>
          <w:rFonts w:ascii="Arial" w:hAnsi="Arial" w:cs="Arial"/>
          <w:color w:val="000000"/>
          <w:sz w:val="22"/>
          <w:szCs w:val="22"/>
        </w:rPr>
        <w:t>pkt</w:t>
      </w:r>
      <w:proofErr w:type="spellEnd"/>
      <w:r w:rsidRPr="0079606A">
        <w:rPr>
          <w:rFonts w:ascii="Arial" w:hAnsi="Arial" w:cs="Arial"/>
          <w:color w:val="000000"/>
          <w:sz w:val="22"/>
          <w:szCs w:val="22"/>
        </w:rPr>
        <w:t xml:space="preserve"> VII niniejszej specyfikacji). Dokumenty będą oceniane na zasadzie spełnia /</w:t>
      </w:r>
      <w:r w:rsidR="008A7CCD" w:rsidRPr="0079606A">
        <w:rPr>
          <w:rFonts w:ascii="Arial" w:hAnsi="Arial" w:cs="Arial"/>
          <w:color w:val="000000"/>
          <w:sz w:val="22"/>
          <w:szCs w:val="22"/>
        </w:rPr>
        <w:t xml:space="preserve"> </w:t>
      </w:r>
      <w:r w:rsidRPr="0079606A">
        <w:rPr>
          <w:rFonts w:ascii="Arial" w:hAnsi="Arial" w:cs="Arial"/>
          <w:color w:val="000000"/>
          <w:sz w:val="22"/>
          <w:szCs w:val="22"/>
        </w:rPr>
        <w:t>nie spełnia.</w:t>
      </w:r>
    </w:p>
    <w:p w:rsidR="00844440" w:rsidRPr="0079606A" w:rsidRDefault="00844440" w:rsidP="00EB2B09">
      <w:pPr>
        <w:widowControl w:val="0"/>
        <w:numPr>
          <w:ilvl w:val="0"/>
          <w:numId w:val="23"/>
        </w:numPr>
        <w:autoSpaceDE w:val="0"/>
        <w:ind w:left="723"/>
        <w:jc w:val="both"/>
        <w:rPr>
          <w:rFonts w:ascii="Arial" w:hAnsi="Arial" w:cs="Arial"/>
          <w:color w:val="000000"/>
          <w:sz w:val="22"/>
          <w:szCs w:val="22"/>
        </w:rPr>
      </w:pPr>
      <w:r w:rsidRPr="00844440">
        <w:rPr>
          <w:rFonts w:ascii="Arial" w:hAnsi="Arial" w:cs="Arial"/>
          <w:color w:val="000000"/>
          <w:sz w:val="22"/>
          <w:szCs w:val="22"/>
        </w:rPr>
        <w:t xml:space="preserve">Zamawiający może, na każdym etapie postępowania, uznać, że </w:t>
      </w:r>
      <w:r>
        <w:rPr>
          <w:rFonts w:ascii="Arial" w:hAnsi="Arial" w:cs="Arial"/>
          <w:color w:val="000000"/>
          <w:sz w:val="22"/>
          <w:szCs w:val="22"/>
        </w:rPr>
        <w:t>W</w:t>
      </w:r>
      <w:r w:rsidRPr="00844440">
        <w:rPr>
          <w:rFonts w:ascii="Arial" w:hAnsi="Arial" w:cs="Arial"/>
          <w:color w:val="000000"/>
          <w:sz w:val="22"/>
          <w:szCs w:val="22"/>
        </w:rPr>
        <w:t xml:space="preserve">ykonawca nie posiada wymaganych zdolności, jeżeli zaangażowanie zasobów technicznych lub zawodowych </w:t>
      </w:r>
      <w:r>
        <w:rPr>
          <w:rFonts w:ascii="Arial" w:hAnsi="Arial" w:cs="Arial"/>
          <w:color w:val="000000"/>
          <w:sz w:val="22"/>
          <w:szCs w:val="22"/>
        </w:rPr>
        <w:t>W</w:t>
      </w:r>
      <w:r w:rsidRPr="00844440">
        <w:rPr>
          <w:rFonts w:ascii="Arial" w:hAnsi="Arial" w:cs="Arial"/>
          <w:color w:val="000000"/>
          <w:sz w:val="22"/>
          <w:szCs w:val="22"/>
        </w:rPr>
        <w:t xml:space="preserve">ykonawcy w inne przedsięwzięcia gospodarcze </w:t>
      </w:r>
      <w:r>
        <w:rPr>
          <w:rFonts w:ascii="Arial" w:hAnsi="Arial" w:cs="Arial"/>
          <w:color w:val="000000"/>
          <w:sz w:val="22"/>
          <w:szCs w:val="22"/>
        </w:rPr>
        <w:t>W</w:t>
      </w:r>
      <w:r w:rsidRPr="00844440">
        <w:rPr>
          <w:rFonts w:ascii="Arial" w:hAnsi="Arial" w:cs="Arial"/>
          <w:color w:val="000000"/>
          <w:sz w:val="22"/>
          <w:szCs w:val="22"/>
        </w:rPr>
        <w:t>ykonawcy może mieć negatywny wpływ na realizację zamówienia.</w:t>
      </w:r>
    </w:p>
    <w:p w:rsidR="002134F2" w:rsidRPr="0079606A" w:rsidRDefault="002134F2" w:rsidP="001D49B5">
      <w:pPr>
        <w:widowControl w:val="0"/>
        <w:autoSpaceDE w:val="0"/>
        <w:jc w:val="both"/>
        <w:rPr>
          <w:rFonts w:ascii="Arial" w:hAnsi="Arial" w:cs="Arial"/>
          <w:color w:val="000000"/>
          <w:sz w:val="20"/>
          <w:szCs w:val="22"/>
        </w:rPr>
      </w:pPr>
    </w:p>
    <w:p w:rsidR="002134F2" w:rsidRPr="0079606A" w:rsidRDefault="002134F2" w:rsidP="00EB2B09">
      <w:pPr>
        <w:widowControl w:val="0"/>
        <w:numPr>
          <w:ilvl w:val="0"/>
          <w:numId w:val="21"/>
        </w:numPr>
        <w:autoSpaceDE w:val="0"/>
        <w:ind w:left="360"/>
        <w:jc w:val="both"/>
        <w:rPr>
          <w:rFonts w:ascii="Arial" w:hAnsi="Arial" w:cs="Arial"/>
          <w:b/>
          <w:sz w:val="22"/>
          <w:szCs w:val="22"/>
        </w:rPr>
      </w:pPr>
      <w:r w:rsidRPr="0079606A">
        <w:rPr>
          <w:rFonts w:ascii="Arial" w:hAnsi="Arial" w:cs="Arial"/>
          <w:b/>
          <w:sz w:val="22"/>
          <w:szCs w:val="22"/>
        </w:rPr>
        <w:t>Podstawy wykluczenia, o których mowa w art. 24 ust. 5</w:t>
      </w:r>
    </w:p>
    <w:p w:rsidR="002134F2" w:rsidRPr="0079606A" w:rsidRDefault="002134F2" w:rsidP="000D3F57">
      <w:pPr>
        <w:numPr>
          <w:ilvl w:val="0"/>
          <w:numId w:val="4"/>
        </w:numPr>
        <w:tabs>
          <w:tab w:val="clear" w:pos="0"/>
        </w:tabs>
        <w:ind w:left="723"/>
        <w:jc w:val="both"/>
        <w:rPr>
          <w:rFonts w:ascii="Arial" w:hAnsi="Arial" w:cs="Arial"/>
          <w:sz w:val="22"/>
          <w:szCs w:val="22"/>
        </w:rPr>
      </w:pPr>
      <w:r w:rsidRPr="0079606A">
        <w:rPr>
          <w:rFonts w:ascii="Arial" w:hAnsi="Arial" w:cs="Arial"/>
          <w:sz w:val="22"/>
          <w:szCs w:val="22"/>
        </w:rPr>
        <w:t>Z postępowania o udzielenie zamówienia zamawiający wykluczy wykonawcę:</w:t>
      </w:r>
    </w:p>
    <w:p w:rsidR="009212C4" w:rsidRDefault="002134F2" w:rsidP="009212C4">
      <w:pPr>
        <w:numPr>
          <w:ilvl w:val="0"/>
          <w:numId w:val="53"/>
        </w:numPr>
        <w:jc w:val="both"/>
        <w:rPr>
          <w:rFonts w:ascii="Arial" w:hAnsi="Arial" w:cs="Arial"/>
          <w:sz w:val="22"/>
          <w:szCs w:val="22"/>
        </w:rPr>
      </w:pPr>
      <w:r w:rsidRPr="0079606A">
        <w:rPr>
          <w:rFonts w:ascii="Arial" w:hAnsi="Arial" w:cs="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w:t>
      </w:r>
      <w:r w:rsidR="00DC03A1" w:rsidRPr="0079606A">
        <w:rPr>
          <w:rFonts w:ascii="Arial" w:hAnsi="Arial" w:cs="Arial"/>
          <w:sz w:val="22"/>
          <w:szCs w:val="22"/>
        </w:rPr>
        <w:t>i 1844 oraz z</w:t>
      </w:r>
      <w:r w:rsidR="00523D77" w:rsidRPr="0079606A">
        <w:rPr>
          <w:rFonts w:ascii="Arial" w:hAnsi="Arial" w:cs="Arial"/>
          <w:sz w:val="22"/>
          <w:szCs w:val="22"/>
        </w:rPr>
        <w:t> </w:t>
      </w:r>
      <w:r w:rsidR="00DC03A1" w:rsidRPr="0079606A">
        <w:rPr>
          <w:rFonts w:ascii="Arial" w:hAnsi="Arial" w:cs="Arial"/>
          <w:sz w:val="22"/>
          <w:szCs w:val="22"/>
        </w:rPr>
        <w:t>2016</w:t>
      </w:r>
      <w:r w:rsidR="00523D77" w:rsidRPr="0079606A">
        <w:rPr>
          <w:rFonts w:ascii="Arial" w:hAnsi="Arial" w:cs="Arial"/>
          <w:sz w:val="22"/>
          <w:szCs w:val="22"/>
        </w:rPr>
        <w:t> </w:t>
      </w:r>
      <w:r w:rsidR="00DC03A1" w:rsidRPr="0079606A">
        <w:rPr>
          <w:rFonts w:ascii="Arial" w:hAnsi="Arial" w:cs="Arial"/>
          <w:sz w:val="22"/>
          <w:szCs w:val="22"/>
        </w:rPr>
        <w:t>r. poz. 615)</w:t>
      </w:r>
      <w:r w:rsidR="001C49C1" w:rsidRPr="00F25F7A">
        <w:rPr>
          <w:rFonts w:ascii="Arial" w:hAnsi="Arial" w:cs="Arial"/>
          <w:sz w:val="22"/>
          <w:szCs w:val="22"/>
        </w:rPr>
        <w:t>.</w:t>
      </w:r>
    </w:p>
    <w:p w:rsidR="0051693E" w:rsidRPr="009212C4" w:rsidRDefault="0051693E" w:rsidP="0051693E">
      <w:pPr>
        <w:jc w:val="both"/>
        <w:rPr>
          <w:rFonts w:ascii="Arial" w:hAnsi="Arial" w:cs="Arial"/>
          <w:sz w:val="22"/>
          <w:szCs w:val="22"/>
        </w:rPr>
      </w:pPr>
    </w:p>
    <w:p w:rsidR="002134F2" w:rsidRPr="00D96E29" w:rsidRDefault="002134F2" w:rsidP="00EB2B09">
      <w:pPr>
        <w:widowControl w:val="0"/>
        <w:numPr>
          <w:ilvl w:val="0"/>
          <w:numId w:val="21"/>
        </w:numPr>
        <w:autoSpaceDE w:val="0"/>
        <w:ind w:left="360"/>
        <w:jc w:val="both"/>
        <w:rPr>
          <w:rFonts w:ascii="Arial" w:hAnsi="Arial" w:cs="Arial"/>
          <w:b/>
          <w:sz w:val="22"/>
          <w:szCs w:val="22"/>
        </w:rPr>
      </w:pPr>
      <w:r w:rsidRPr="00D96E29">
        <w:rPr>
          <w:rFonts w:ascii="Arial" w:hAnsi="Arial" w:cs="Arial"/>
          <w:b/>
          <w:sz w:val="22"/>
          <w:szCs w:val="22"/>
        </w:rPr>
        <w:t>Wykaz oświadczeń lub dokumentów, potwierdzających spełnianie warunków udziału w</w:t>
      </w:r>
      <w:r w:rsidR="003407C3" w:rsidRPr="00D96E29">
        <w:rPr>
          <w:rFonts w:ascii="Arial" w:hAnsi="Arial" w:cs="Arial"/>
          <w:b/>
          <w:sz w:val="22"/>
          <w:szCs w:val="22"/>
        </w:rPr>
        <w:t> </w:t>
      </w:r>
      <w:r w:rsidRPr="00D96E29">
        <w:rPr>
          <w:rFonts w:ascii="Arial" w:hAnsi="Arial" w:cs="Arial"/>
          <w:b/>
          <w:sz w:val="22"/>
          <w:szCs w:val="22"/>
        </w:rPr>
        <w:t>postępowaniu oraz brak podstaw wykluczenia</w:t>
      </w:r>
    </w:p>
    <w:p w:rsidR="00917266" w:rsidRDefault="0000065A" w:rsidP="00CA50D2">
      <w:pPr>
        <w:numPr>
          <w:ilvl w:val="0"/>
          <w:numId w:val="8"/>
        </w:numPr>
        <w:ind w:left="717"/>
        <w:jc w:val="both"/>
        <w:rPr>
          <w:rFonts w:ascii="Arial" w:hAnsi="Arial" w:cs="Arial"/>
          <w:color w:val="000000"/>
          <w:sz w:val="22"/>
          <w:szCs w:val="22"/>
        </w:rPr>
      </w:pPr>
      <w:r w:rsidRPr="00AD5897">
        <w:rPr>
          <w:rFonts w:ascii="Arial" w:hAnsi="Arial" w:cs="Arial"/>
          <w:color w:val="000000"/>
          <w:sz w:val="22"/>
          <w:szCs w:val="22"/>
        </w:rPr>
        <w:t xml:space="preserve">W celu potwierdzenia spełniania przez wykonawcę warunków udziału w postępowaniu </w:t>
      </w:r>
      <w:r w:rsidR="00AD5897" w:rsidRPr="00AD5897">
        <w:rPr>
          <w:rFonts w:ascii="Arial" w:hAnsi="Arial" w:cs="Arial"/>
          <w:color w:val="000000"/>
          <w:sz w:val="22"/>
          <w:szCs w:val="22"/>
        </w:rPr>
        <w:t>W</w:t>
      </w:r>
      <w:r w:rsidRPr="00AD5897">
        <w:rPr>
          <w:rFonts w:ascii="Arial" w:hAnsi="Arial" w:cs="Arial"/>
          <w:color w:val="000000"/>
          <w:sz w:val="22"/>
          <w:szCs w:val="22"/>
        </w:rPr>
        <w:t>ykonawca składa</w:t>
      </w:r>
      <w:r w:rsidRPr="00AD5897">
        <w:rPr>
          <w:rFonts w:ascii="Arial" w:hAnsi="Arial" w:cs="Arial"/>
          <w:b/>
          <w:color w:val="000000"/>
          <w:sz w:val="22"/>
          <w:szCs w:val="22"/>
        </w:rPr>
        <w:t xml:space="preserve"> </w:t>
      </w:r>
      <w:r w:rsidRPr="0000065A">
        <w:rPr>
          <w:rFonts w:ascii="Arial" w:hAnsi="Arial" w:cs="Arial"/>
          <w:b/>
          <w:color w:val="000000"/>
          <w:sz w:val="22"/>
          <w:szCs w:val="22"/>
          <w:u w:val="single"/>
        </w:rPr>
        <w:t>na wezwanie Zamawiającego</w:t>
      </w:r>
      <w:r w:rsidR="00917266">
        <w:rPr>
          <w:rFonts w:ascii="Arial" w:hAnsi="Arial" w:cs="Arial"/>
          <w:color w:val="000000"/>
          <w:sz w:val="22"/>
          <w:szCs w:val="22"/>
        </w:rPr>
        <w:t>:</w:t>
      </w:r>
    </w:p>
    <w:p w:rsidR="00917266" w:rsidRDefault="00917266" w:rsidP="00C24781">
      <w:pPr>
        <w:pStyle w:val="Akapitzlist"/>
        <w:numPr>
          <w:ilvl w:val="0"/>
          <w:numId w:val="75"/>
        </w:numPr>
        <w:jc w:val="both"/>
        <w:rPr>
          <w:rFonts w:ascii="Arial" w:hAnsi="Arial" w:cs="Arial"/>
          <w:color w:val="000000"/>
          <w:sz w:val="22"/>
          <w:szCs w:val="22"/>
        </w:rPr>
      </w:pPr>
      <w:r w:rsidRPr="00917266">
        <w:rPr>
          <w:rFonts w:ascii="Arial" w:hAnsi="Arial" w:cs="Arial"/>
          <w:color w:val="000000"/>
          <w:sz w:val="22"/>
          <w:szCs w:val="22"/>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t>
      </w:r>
      <w:r w:rsidRPr="00917266">
        <w:rPr>
          <w:rFonts w:ascii="Arial" w:hAnsi="Arial" w:cs="Arial"/>
          <w:color w:val="000000"/>
          <w:sz w:val="22"/>
          <w:szCs w:val="22"/>
        </w:rPr>
        <w:lastRenderedPageBreak/>
        <w:t>w</w:t>
      </w:r>
      <w:r>
        <w:rPr>
          <w:rFonts w:ascii="Arial" w:hAnsi="Arial" w:cs="Arial"/>
          <w:color w:val="000000"/>
          <w:sz w:val="22"/>
          <w:szCs w:val="22"/>
        </w:rPr>
        <w:t> </w:t>
      </w:r>
      <w:r w:rsidRPr="00917266">
        <w:rPr>
          <w:rFonts w:ascii="Arial" w:hAnsi="Arial" w:cs="Arial"/>
          <w:color w:val="000000"/>
          <w:sz w:val="22"/>
          <w:szCs w:val="22"/>
        </w:rPr>
        <w:t>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w:t>
      </w:r>
      <w:r>
        <w:rPr>
          <w:rFonts w:ascii="Arial" w:hAnsi="Arial" w:cs="Arial"/>
          <w:color w:val="000000"/>
          <w:sz w:val="22"/>
          <w:szCs w:val="22"/>
        </w:rPr>
        <w:t> </w:t>
      </w:r>
      <w:r w:rsidRPr="00917266">
        <w:rPr>
          <w:rFonts w:ascii="Arial" w:hAnsi="Arial" w:cs="Arial"/>
          <w:color w:val="000000"/>
          <w:sz w:val="22"/>
          <w:szCs w:val="22"/>
        </w:rPr>
        <w:t>obiektywnym charakterze wykonawca nie jest w stanie uzyskać tych dokumentów – inne dokumenty, przy czym wystarczające będzie zamieszczenie w wykazie robót budowlanych</w:t>
      </w:r>
      <w:r w:rsidRPr="00AD5897">
        <w:rPr>
          <w:rFonts w:ascii="Arial" w:hAnsi="Arial" w:cs="Arial"/>
          <w:color w:val="000000"/>
          <w:sz w:val="22"/>
          <w:szCs w:val="22"/>
        </w:rPr>
        <w:t xml:space="preserve">, o których mowa w </w:t>
      </w:r>
      <w:proofErr w:type="spellStart"/>
      <w:r w:rsidRPr="00AD5897">
        <w:rPr>
          <w:rFonts w:ascii="Arial" w:hAnsi="Arial" w:cs="Arial"/>
          <w:color w:val="000000"/>
          <w:sz w:val="22"/>
          <w:szCs w:val="22"/>
        </w:rPr>
        <w:t>pkt</w:t>
      </w:r>
      <w:proofErr w:type="spellEnd"/>
      <w:r w:rsidRPr="00AD5897">
        <w:rPr>
          <w:rFonts w:ascii="Arial" w:hAnsi="Arial" w:cs="Arial"/>
          <w:color w:val="000000"/>
          <w:sz w:val="22"/>
          <w:szCs w:val="22"/>
        </w:rPr>
        <w:t xml:space="preserve"> V.1.2. lit. a</w:t>
      </w:r>
      <w:r w:rsidR="00AD5897" w:rsidRPr="00AD5897">
        <w:rPr>
          <w:rFonts w:ascii="Arial" w:hAnsi="Arial" w:cs="Arial"/>
          <w:color w:val="000000"/>
          <w:sz w:val="22"/>
          <w:szCs w:val="22"/>
        </w:rPr>
        <w:t xml:space="preserve"> i lit. b</w:t>
      </w:r>
      <w:r w:rsidR="00AD5897">
        <w:rPr>
          <w:rFonts w:ascii="Arial" w:hAnsi="Arial" w:cs="Arial"/>
          <w:color w:val="000000"/>
          <w:sz w:val="22"/>
          <w:szCs w:val="22"/>
        </w:rPr>
        <w:t>;</w:t>
      </w:r>
    </w:p>
    <w:p w:rsidR="00AD5897" w:rsidRPr="00917266" w:rsidRDefault="00AD5897" w:rsidP="00C24781">
      <w:pPr>
        <w:pStyle w:val="Akapitzlist"/>
        <w:numPr>
          <w:ilvl w:val="0"/>
          <w:numId w:val="75"/>
        </w:numPr>
        <w:jc w:val="both"/>
        <w:rPr>
          <w:rFonts w:ascii="Arial" w:hAnsi="Arial" w:cs="Arial"/>
          <w:color w:val="000000"/>
          <w:sz w:val="22"/>
          <w:szCs w:val="22"/>
        </w:rPr>
      </w:pPr>
      <w:r>
        <w:rPr>
          <w:rFonts w:ascii="Arial" w:hAnsi="Arial" w:cs="Arial"/>
          <w:color w:val="000000"/>
          <w:sz w:val="22"/>
          <w:szCs w:val="22"/>
        </w:rPr>
        <w:t xml:space="preserve">wykaz osób, </w:t>
      </w:r>
      <w:r w:rsidRPr="00AD5897">
        <w:rPr>
          <w:rFonts w:ascii="Arial" w:hAnsi="Arial" w:cs="Arial"/>
          <w:color w:val="000000"/>
          <w:sz w:val="22"/>
          <w:szCs w:val="22"/>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Arial" w:hAnsi="Arial" w:cs="Arial"/>
          <w:color w:val="000000"/>
          <w:sz w:val="22"/>
          <w:szCs w:val="22"/>
        </w:rPr>
        <w:t xml:space="preserve">potwierdzający spełnianie warunku udziału w postępowaniu zawarty w </w:t>
      </w:r>
      <w:proofErr w:type="spellStart"/>
      <w:r w:rsidRPr="00AD5897">
        <w:rPr>
          <w:rFonts w:ascii="Arial" w:hAnsi="Arial" w:cs="Arial"/>
          <w:color w:val="000000"/>
          <w:sz w:val="22"/>
          <w:szCs w:val="22"/>
        </w:rPr>
        <w:t>pkt</w:t>
      </w:r>
      <w:proofErr w:type="spellEnd"/>
      <w:r w:rsidRPr="00AD5897">
        <w:rPr>
          <w:rFonts w:ascii="Arial" w:hAnsi="Arial" w:cs="Arial"/>
          <w:color w:val="000000"/>
          <w:sz w:val="22"/>
          <w:szCs w:val="22"/>
        </w:rPr>
        <w:t xml:space="preserve"> V.1.2. lit. c i lit. d</w:t>
      </w:r>
      <w:r>
        <w:rPr>
          <w:rFonts w:ascii="Arial" w:hAnsi="Arial" w:cs="Arial"/>
          <w:color w:val="000000"/>
          <w:sz w:val="22"/>
          <w:szCs w:val="22"/>
        </w:rPr>
        <w:t>;</w:t>
      </w:r>
    </w:p>
    <w:p w:rsidR="00AD5897" w:rsidRPr="00AD5897" w:rsidRDefault="00AD5897" w:rsidP="00C24781">
      <w:pPr>
        <w:pStyle w:val="Akapitzlist"/>
        <w:numPr>
          <w:ilvl w:val="0"/>
          <w:numId w:val="75"/>
        </w:numPr>
        <w:jc w:val="both"/>
        <w:rPr>
          <w:rFonts w:ascii="Arial" w:hAnsi="Arial" w:cs="Arial"/>
          <w:color w:val="000000"/>
          <w:sz w:val="22"/>
          <w:szCs w:val="22"/>
        </w:rPr>
      </w:pPr>
      <w:r w:rsidRPr="00AD5897">
        <w:rPr>
          <w:rFonts w:ascii="Arial" w:hAnsi="Arial" w:cs="Arial"/>
          <w:color w:val="000000"/>
          <w:sz w:val="22"/>
          <w:szCs w:val="22"/>
        </w:rPr>
        <w:t xml:space="preserve">informację banku lub spółdzielczej kasy oszczędnościowo-kredytowej potwierdzającą wysokość posiadanych środków finansowych lub zdolność kredytową wykonawcy, w okresie nie wcześniejszym niż 1 miesiąc przed upływem terminu składania ofert albo wniosków o dopuszczenie do udziału w postępowaniu, potwierdzającą spełnianie warunku, o którym mowa w </w:t>
      </w:r>
      <w:proofErr w:type="spellStart"/>
      <w:r w:rsidRPr="00AD5897">
        <w:rPr>
          <w:rFonts w:ascii="Arial" w:hAnsi="Arial" w:cs="Arial"/>
          <w:color w:val="000000"/>
          <w:sz w:val="22"/>
          <w:szCs w:val="22"/>
        </w:rPr>
        <w:t>pkt</w:t>
      </w:r>
      <w:proofErr w:type="spellEnd"/>
      <w:r w:rsidRPr="00AD5897">
        <w:rPr>
          <w:rFonts w:ascii="Arial" w:hAnsi="Arial" w:cs="Arial"/>
          <w:color w:val="000000"/>
          <w:sz w:val="22"/>
          <w:szCs w:val="22"/>
        </w:rPr>
        <w:t xml:space="preserve"> V.1.2. lit. e;</w:t>
      </w:r>
    </w:p>
    <w:p w:rsidR="00A97DEE" w:rsidRPr="00AE2F8C" w:rsidRDefault="00A97DEE" w:rsidP="00C24781">
      <w:pPr>
        <w:pStyle w:val="Akapitzlist"/>
        <w:numPr>
          <w:ilvl w:val="0"/>
          <w:numId w:val="75"/>
        </w:numPr>
        <w:jc w:val="both"/>
        <w:rPr>
          <w:rFonts w:ascii="Arial" w:hAnsi="Arial" w:cs="Arial"/>
          <w:color w:val="385623" w:themeColor="accent6" w:themeShade="80"/>
          <w:sz w:val="22"/>
          <w:szCs w:val="22"/>
        </w:rPr>
      </w:pPr>
      <w:r w:rsidRPr="008260F8">
        <w:rPr>
          <w:rFonts w:ascii="Arial" w:hAnsi="Arial" w:cs="Arial"/>
          <w:sz w:val="22"/>
          <w:szCs w:val="22"/>
        </w:rPr>
        <w:t>oświadczeni</w:t>
      </w:r>
      <w:r w:rsidR="00AD5897" w:rsidRPr="008260F8">
        <w:rPr>
          <w:rFonts w:ascii="Arial" w:hAnsi="Arial" w:cs="Arial"/>
          <w:sz w:val="22"/>
          <w:szCs w:val="22"/>
        </w:rPr>
        <w:t>e</w:t>
      </w:r>
      <w:r w:rsidRPr="008260F8">
        <w:rPr>
          <w:rFonts w:ascii="Arial" w:hAnsi="Arial" w:cs="Arial"/>
          <w:sz w:val="22"/>
          <w:szCs w:val="22"/>
        </w:rPr>
        <w:t xml:space="preserve"> </w:t>
      </w:r>
      <w:r w:rsidR="00AD5897" w:rsidRPr="008260F8">
        <w:rPr>
          <w:rFonts w:ascii="Arial" w:hAnsi="Arial" w:cs="Arial"/>
          <w:sz w:val="22"/>
          <w:szCs w:val="22"/>
        </w:rPr>
        <w:t>W</w:t>
      </w:r>
      <w:r w:rsidRPr="008260F8">
        <w:rPr>
          <w:rFonts w:ascii="Arial" w:hAnsi="Arial" w:cs="Arial"/>
          <w:sz w:val="22"/>
          <w:szCs w:val="22"/>
        </w:rPr>
        <w:t xml:space="preserve">ykonawcy o rocznym obrocie </w:t>
      </w:r>
      <w:r w:rsidR="00AD5897" w:rsidRPr="008260F8">
        <w:rPr>
          <w:rFonts w:ascii="Arial" w:hAnsi="Arial" w:cs="Arial"/>
          <w:sz w:val="22"/>
          <w:szCs w:val="22"/>
        </w:rPr>
        <w:t>W</w:t>
      </w:r>
      <w:r w:rsidRPr="008260F8">
        <w:rPr>
          <w:rFonts w:ascii="Arial" w:hAnsi="Arial" w:cs="Arial"/>
          <w:sz w:val="22"/>
          <w:szCs w:val="22"/>
        </w:rPr>
        <w:t xml:space="preserve">ykonawcy lub o obrocie </w:t>
      </w:r>
      <w:r w:rsidR="00AD5897" w:rsidRPr="008260F8">
        <w:rPr>
          <w:rFonts w:ascii="Arial" w:hAnsi="Arial" w:cs="Arial"/>
          <w:sz w:val="22"/>
          <w:szCs w:val="22"/>
        </w:rPr>
        <w:t>W</w:t>
      </w:r>
      <w:r w:rsidRPr="008260F8">
        <w:rPr>
          <w:rFonts w:ascii="Arial" w:hAnsi="Arial" w:cs="Arial"/>
          <w:sz w:val="22"/>
          <w:szCs w:val="22"/>
        </w:rPr>
        <w:t>ykonawcy w obszarze objętym zamówieniem, za okres nie dłuższy niż ostatnie 3 lata obrotowe, a jeżeli okres prowadzenia działalności jest krótszy – za ten okres</w:t>
      </w:r>
      <w:r w:rsidR="00AD5897" w:rsidRPr="008260F8">
        <w:rPr>
          <w:rFonts w:ascii="Arial" w:hAnsi="Arial" w:cs="Arial"/>
          <w:sz w:val="22"/>
          <w:szCs w:val="22"/>
        </w:rPr>
        <w:t xml:space="preserve">, potwierdzające spełnianie warunku, o którym mowa w </w:t>
      </w:r>
      <w:proofErr w:type="spellStart"/>
      <w:r w:rsidR="00AD5897" w:rsidRPr="008260F8">
        <w:rPr>
          <w:rFonts w:ascii="Arial" w:hAnsi="Arial" w:cs="Arial"/>
          <w:sz w:val="22"/>
          <w:szCs w:val="22"/>
        </w:rPr>
        <w:t>pkt</w:t>
      </w:r>
      <w:proofErr w:type="spellEnd"/>
      <w:r w:rsidR="00AD5897" w:rsidRPr="008260F8">
        <w:rPr>
          <w:rFonts w:ascii="Arial" w:hAnsi="Arial" w:cs="Arial"/>
          <w:sz w:val="22"/>
          <w:szCs w:val="22"/>
        </w:rPr>
        <w:t xml:space="preserve"> V.1.2 lit. f</w:t>
      </w:r>
      <w:r w:rsidRPr="008260F8">
        <w:rPr>
          <w:rFonts w:ascii="Arial" w:hAnsi="Arial" w:cs="Arial"/>
          <w:sz w:val="22"/>
          <w:szCs w:val="22"/>
        </w:rPr>
        <w:t>;</w:t>
      </w:r>
    </w:p>
    <w:p w:rsidR="0051693E" w:rsidRDefault="00AD5897" w:rsidP="00C24781">
      <w:pPr>
        <w:pStyle w:val="Akapitzlist"/>
        <w:numPr>
          <w:ilvl w:val="0"/>
          <w:numId w:val="75"/>
        </w:numPr>
        <w:jc w:val="both"/>
        <w:rPr>
          <w:rFonts w:ascii="Arial" w:hAnsi="Arial" w:cs="Arial"/>
          <w:color w:val="000000"/>
          <w:sz w:val="22"/>
          <w:szCs w:val="22"/>
        </w:rPr>
      </w:pPr>
      <w:r>
        <w:rPr>
          <w:rFonts w:ascii="Arial" w:hAnsi="Arial" w:cs="Arial"/>
          <w:color w:val="000000"/>
          <w:sz w:val="22"/>
          <w:szCs w:val="22"/>
        </w:rPr>
        <w:t xml:space="preserve">dokumenty </w:t>
      </w:r>
      <w:r w:rsidRPr="00AD5897">
        <w:rPr>
          <w:rFonts w:ascii="Arial" w:hAnsi="Arial" w:cs="Arial"/>
          <w:color w:val="000000"/>
          <w:sz w:val="22"/>
          <w:szCs w:val="22"/>
        </w:rPr>
        <w:t>potwierdzając</w:t>
      </w:r>
      <w:r>
        <w:rPr>
          <w:rFonts w:ascii="Arial" w:hAnsi="Arial" w:cs="Arial"/>
          <w:color w:val="000000"/>
          <w:sz w:val="22"/>
          <w:szCs w:val="22"/>
        </w:rPr>
        <w:t>e</w:t>
      </w:r>
      <w:r w:rsidRPr="00AD5897">
        <w:rPr>
          <w:rFonts w:ascii="Arial" w:hAnsi="Arial" w:cs="Arial"/>
          <w:color w:val="000000"/>
          <w:sz w:val="22"/>
          <w:szCs w:val="22"/>
        </w:rPr>
        <w:t xml:space="preserve">, że </w:t>
      </w:r>
      <w:r>
        <w:rPr>
          <w:rFonts w:ascii="Arial" w:hAnsi="Arial" w:cs="Arial"/>
          <w:color w:val="000000"/>
          <w:sz w:val="22"/>
          <w:szCs w:val="22"/>
        </w:rPr>
        <w:t>W</w:t>
      </w:r>
      <w:r w:rsidRPr="00AD5897">
        <w:rPr>
          <w:rFonts w:ascii="Arial" w:hAnsi="Arial" w:cs="Arial"/>
          <w:color w:val="000000"/>
          <w:sz w:val="22"/>
          <w:szCs w:val="22"/>
        </w:rPr>
        <w:t xml:space="preserve">ykonawca jest ubezpieczony od odpowiedzialności cywilnej w zakresie prowadzonej działalności związanej z przedmiotem zamówienia na sumę gwarancyjną </w:t>
      </w:r>
      <w:r>
        <w:rPr>
          <w:rFonts w:ascii="Arial" w:hAnsi="Arial" w:cs="Arial"/>
          <w:color w:val="000000"/>
          <w:sz w:val="22"/>
          <w:szCs w:val="22"/>
        </w:rPr>
        <w:t xml:space="preserve">wskazaną w </w:t>
      </w:r>
      <w:proofErr w:type="spellStart"/>
      <w:r>
        <w:rPr>
          <w:rFonts w:ascii="Arial" w:hAnsi="Arial" w:cs="Arial"/>
          <w:color w:val="000000"/>
          <w:sz w:val="22"/>
          <w:szCs w:val="22"/>
        </w:rPr>
        <w:t>pkt</w:t>
      </w:r>
      <w:proofErr w:type="spellEnd"/>
      <w:r>
        <w:rPr>
          <w:rFonts w:ascii="Arial" w:hAnsi="Arial" w:cs="Arial"/>
          <w:color w:val="000000"/>
          <w:sz w:val="22"/>
          <w:szCs w:val="22"/>
        </w:rPr>
        <w:t xml:space="preserve"> V.1.2 lit. g.</w:t>
      </w:r>
    </w:p>
    <w:p w:rsidR="00D96E29" w:rsidRPr="00D96E29" w:rsidRDefault="00D96E29" w:rsidP="009636BE">
      <w:pPr>
        <w:numPr>
          <w:ilvl w:val="0"/>
          <w:numId w:val="8"/>
        </w:numPr>
        <w:ind w:left="717"/>
        <w:jc w:val="both"/>
        <w:rPr>
          <w:rFonts w:ascii="Arial" w:hAnsi="Arial" w:cs="Arial"/>
          <w:color w:val="000000"/>
          <w:sz w:val="22"/>
          <w:szCs w:val="22"/>
        </w:rPr>
      </w:pPr>
      <w:r w:rsidRPr="00D96E29">
        <w:rPr>
          <w:rFonts w:ascii="Arial" w:hAnsi="Arial" w:cs="Arial"/>
          <w:b/>
          <w:color w:val="000000"/>
          <w:sz w:val="22"/>
          <w:szCs w:val="22"/>
        </w:rPr>
        <w:t>Wykonawca załącza do oferty aktualne na dzień składania ofert oświadczenia w</w:t>
      </w:r>
      <w:r w:rsidR="002269EF">
        <w:rPr>
          <w:rFonts w:ascii="Arial" w:hAnsi="Arial" w:cs="Arial"/>
          <w:b/>
          <w:color w:val="000000"/>
          <w:sz w:val="22"/>
          <w:szCs w:val="22"/>
        </w:rPr>
        <w:t> </w:t>
      </w:r>
      <w:r w:rsidRPr="00D96E29">
        <w:rPr>
          <w:rFonts w:ascii="Arial" w:hAnsi="Arial" w:cs="Arial"/>
          <w:b/>
          <w:color w:val="000000"/>
          <w:sz w:val="22"/>
          <w:szCs w:val="22"/>
        </w:rPr>
        <w:t>zakresie wskazanym przez zamawiającego, zgodnie z</w:t>
      </w:r>
      <w:r w:rsidR="00917266">
        <w:rPr>
          <w:rFonts w:ascii="Arial" w:hAnsi="Arial" w:cs="Arial"/>
          <w:b/>
          <w:color w:val="000000"/>
          <w:sz w:val="22"/>
          <w:szCs w:val="22"/>
        </w:rPr>
        <w:t>e</w:t>
      </w:r>
      <w:r>
        <w:rPr>
          <w:rFonts w:ascii="Arial" w:hAnsi="Arial" w:cs="Arial"/>
          <w:b/>
          <w:color w:val="000000"/>
          <w:sz w:val="22"/>
          <w:szCs w:val="22"/>
        </w:rPr>
        <w:t>  </w:t>
      </w:r>
      <w:r w:rsidRPr="00D96E29">
        <w:rPr>
          <w:rFonts w:ascii="Arial" w:hAnsi="Arial" w:cs="Arial"/>
          <w:b/>
          <w:color w:val="000000"/>
          <w:sz w:val="22"/>
          <w:szCs w:val="22"/>
        </w:rPr>
        <w:t>wzorami określonymi w</w:t>
      </w:r>
      <w:r w:rsidR="002269EF">
        <w:rPr>
          <w:rFonts w:ascii="Arial" w:hAnsi="Arial" w:cs="Arial"/>
          <w:b/>
          <w:color w:val="000000"/>
          <w:sz w:val="22"/>
          <w:szCs w:val="22"/>
        </w:rPr>
        <w:t> </w:t>
      </w:r>
      <w:r w:rsidRPr="00D96E29">
        <w:rPr>
          <w:rFonts w:ascii="Arial" w:hAnsi="Arial" w:cs="Arial"/>
          <w:b/>
          <w:color w:val="000000"/>
          <w:sz w:val="22"/>
          <w:szCs w:val="22"/>
        </w:rPr>
        <w:t>Załącznikach nr 4-</w:t>
      </w:r>
      <w:r w:rsidR="00F87376">
        <w:rPr>
          <w:rFonts w:ascii="Arial" w:hAnsi="Arial" w:cs="Arial"/>
          <w:b/>
          <w:color w:val="000000"/>
          <w:sz w:val="22"/>
          <w:szCs w:val="22"/>
        </w:rPr>
        <w:t>5</w:t>
      </w:r>
      <w:r w:rsidRPr="00D96E29">
        <w:rPr>
          <w:rFonts w:ascii="Arial" w:hAnsi="Arial" w:cs="Arial"/>
          <w:b/>
          <w:color w:val="000000"/>
          <w:sz w:val="22"/>
          <w:szCs w:val="22"/>
        </w:rPr>
        <w:t xml:space="preserve"> do SIWZ. Informacje zawarte w</w:t>
      </w:r>
      <w:r>
        <w:rPr>
          <w:rFonts w:ascii="Arial" w:hAnsi="Arial" w:cs="Arial"/>
          <w:b/>
          <w:color w:val="000000"/>
          <w:sz w:val="22"/>
          <w:szCs w:val="22"/>
        </w:rPr>
        <w:t> </w:t>
      </w:r>
      <w:r w:rsidR="00917266">
        <w:rPr>
          <w:rFonts w:ascii="Arial" w:hAnsi="Arial" w:cs="Arial"/>
          <w:b/>
          <w:color w:val="000000"/>
          <w:sz w:val="22"/>
          <w:szCs w:val="22"/>
        </w:rPr>
        <w:t> </w:t>
      </w:r>
      <w:r w:rsidRPr="00D96E29">
        <w:rPr>
          <w:rFonts w:ascii="Arial" w:hAnsi="Arial" w:cs="Arial"/>
          <w:b/>
          <w:color w:val="000000"/>
          <w:sz w:val="22"/>
          <w:szCs w:val="22"/>
        </w:rPr>
        <w:t>oświadczeni</w:t>
      </w:r>
      <w:r>
        <w:rPr>
          <w:rFonts w:ascii="Arial" w:hAnsi="Arial" w:cs="Arial"/>
          <w:b/>
          <w:color w:val="000000"/>
          <w:sz w:val="22"/>
          <w:szCs w:val="22"/>
        </w:rPr>
        <w:t>ach</w:t>
      </w:r>
      <w:r w:rsidRPr="00D96E29">
        <w:rPr>
          <w:rFonts w:ascii="Arial" w:hAnsi="Arial" w:cs="Arial"/>
          <w:b/>
          <w:color w:val="000000"/>
          <w:sz w:val="22"/>
          <w:szCs w:val="22"/>
        </w:rPr>
        <w:t xml:space="preserve"> stanowią wstępne potwierdzenie, że wykonawca nie podlega wykluczeniu oraz spełnia warunki udziału w</w:t>
      </w:r>
      <w:r>
        <w:rPr>
          <w:rFonts w:ascii="Arial" w:hAnsi="Arial" w:cs="Arial"/>
          <w:b/>
          <w:color w:val="000000"/>
          <w:sz w:val="22"/>
          <w:szCs w:val="22"/>
        </w:rPr>
        <w:t xml:space="preserve"> </w:t>
      </w:r>
      <w:r w:rsidRPr="00D96E29">
        <w:rPr>
          <w:rFonts w:ascii="Arial" w:hAnsi="Arial" w:cs="Arial"/>
          <w:b/>
          <w:color w:val="000000"/>
          <w:sz w:val="22"/>
          <w:szCs w:val="22"/>
        </w:rPr>
        <w:t>postępowaniu</w:t>
      </w:r>
      <w:r w:rsidRPr="00D96E29">
        <w:rPr>
          <w:rFonts w:ascii="Arial" w:hAnsi="Arial" w:cs="Arial"/>
          <w:color w:val="000000"/>
          <w:sz w:val="22"/>
          <w:szCs w:val="22"/>
        </w:rPr>
        <w:t>.</w:t>
      </w:r>
    </w:p>
    <w:p w:rsidR="00D96E29" w:rsidRPr="00D96E29" w:rsidRDefault="00D96E29" w:rsidP="009636BE">
      <w:pPr>
        <w:numPr>
          <w:ilvl w:val="0"/>
          <w:numId w:val="8"/>
        </w:numPr>
        <w:ind w:left="717"/>
        <w:jc w:val="both"/>
        <w:rPr>
          <w:rFonts w:ascii="Arial" w:hAnsi="Arial" w:cs="Arial"/>
          <w:color w:val="000000"/>
          <w:sz w:val="22"/>
          <w:szCs w:val="22"/>
        </w:rPr>
      </w:pPr>
      <w:r w:rsidRPr="00D96E29">
        <w:rPr>
          <w:rFonts w:ascii="Arial" w:hAnsi="Arial" w:cs="Arial"/>
          <w:color w:val="000000"/>
          <w:sz w:val="22"/>
          <w:szCs w:val="22"/>
        </w:rPr>
        <w:t>W przypadku wspólnego ubiegania się</w:t>
      </w:r>
      <w:r w:rsidR="00917266">
        <w:rPr>
          <w:rFonts w:ascii="Arial" w:hAnsi="Arial" w:cs="Arial"/>
          <w:color w:val="000000"/>
          <w:sz w:val="22"/>
          <w:szCs w:val="22"/>
        </w:rPr>
        <w:t xml:space="preserve"> o zamówienie przez wykonawców </w:t>
      </w:r>
      <w:r w:rsidRPr="00D96E29">
        <w:rPr>
          <w:rFonts w:ascii="Arial" w:hAnsi="Arial" w:cs="Arial"/>
          <w:color w:val="000000"/>
          <w:sz w:val="22"/>
          <w:szCs w:val="22"/>
        </w:rPr>
        <w:t>oświadczeni</w:t>
      </w:r>
      <w:r w:rsidR="00F87376">
        <w:rPr>
          <w:rFonts w:ascii="Arial" w:hAnsi="Arial" w:cs="Arial"/>
          <w:color w:val="000000"/>
          <w:sz w:val="22"/>
          <w:szCs w:val="22"/>
        </w:rPr>
        <w:t>e</w:t>
      </w:r>
      <w:r w:rsidRPr="00D96E29">
        <w:rPr>
          <w:rFonts w:ascii="Arial" w:hAnsi="Arial" w:cs="Arial"/>
          <w:color w:val="000000"/>
          <w:sz w:val="22"/>
          <w:szCs w:val="22"/>
        </w:rPr>
        <w:t xml:space="preserve"> składa każdy z wykonawców wspólnie ubiegających się o zamówienie. Dokumenty te</w:t>
      </w:r>
      <w:r w:rsidR="000D7523">
        <w:rPr>
          <w:rFonts w:ascii="Arial" w:hAnsi="Arial" w:cs="Arial"/>
          <w:color w:val="000000"/>
          <w:sz w:val="22"/>
          <w:szCs w:val="22"/>
        </w:rPr>
        <w:t>  </w:t>
      </w:r>
      <w:r w:rsidRPr="00D96E29">
        <w:rPr>
          <w:rFonts w:ascii="Arial" w:hAnsi="Arial" w:cs="Arial"/>
          <w:color w:val="000000"/>
          <w:sz w:val="22"/>
          <w:szCs w:val="22"/>
        </w:rPr>
        <w:t>potwierdzają spełnianie warunków udziału w postępowaniu oraz brak podstaw wykluczenia w zakresie, w którym każdy z</w:t>
      </w:r>
      <w:r w:rsidR="00F87376">
        <w:rPr>
          <w:rFonts w:ascii="Arial" w:hAnsi="Arial" w:cs="Arial"/>
          <w:color w:val="000000"/>
          <w:sz w:val="22"/>
          <w:szCs w:val="22"/>
        </w:rPr>
        <w:t xml:space="preserve"> </w:t>
      </w:r>
      <w:r w:rsidRPr="00D96E29">
        <w:rPr>
          <w:rFonts w:ascii="Arial" w:hAnsi="Arial" w:cs="Arial"/>
          <w:color w:val="000000"/>
          <w:sz w:val="22"/>
          <w:szCs w:val="22"/>
        </w:rPr>
        <w:t>wykonawców wykazuje spełnianie warunków udziału w postępowaniu oraz brak podstaw wykluczenia.</w:t>
      </w:r>
    </w:p>
    <w:p w:rsidR="002134F2" w:rsidRPr="00F87376" w:rsidRDefault="002134F2" w:rsidP="009636BE">
      <w:pPr>
        <w:numPr>
          <w:ilvl w:val="0"/>
          <w:numId w:val="8"/>
        </w:numPr>
        <w:ind w:left="717"/>
        <w:jc w:val="both"/>
        <w:rPr>
          <w:rFonts w:ascii="Arial" w:hAnsi="Arial" w:cs="Arial"/>
          <w:color w:val="000000"/>
          <w:sz w:val="22"/>
          <w:szCs w:val="22"/>
        </w:rPr>
      </w:pPr>
      <w:r w:rsidRPr="00F87376">
        <w:rPr>
          <w:rFonts w:ascii="Arial" w:hAnsi="Arial" w:cs="Arial"/>
          <w:color w:val="000000"/>
          <w:sz w:val="22"/>
          <w:szCs w:val="22"/>
        </w:rPr>
        <w:t>W celu wykazania braku istnienia podstaw wykluczenia z udziału w postępowaniu wobec podwykonawców, którym wykonawca zamierza powierzyć wykonanie części zamówienia, wykonawca zamieszcza informacje o podwykonawcach w oświadczeniu</w:t>
      </w:r>
      <w:r w:rsidR="00F87376">
        <w:rPr>
          <w:rFonts w:ascii="Arial" w:hAnsi="Arial" w:cs="Arial"/>
          <w:color w:val="000000"/>
          <w:sz w:val="22"/>
          <w:szCs w:val="22"/>
        </w:rPr>
        <w:t xml:space="preserve"> stanowiącym Załącznik nr 6 do SIWZ</w:t>
      </w:r>
      <w:r w:rsidRPr="00F87376">
        <w:rPr>
          <w:rFonts w:ascii="Arial" w:hAnsi="Arial" w:cs="Arial"/>
          <w:color w:val="000000"/>
          <w:sz w:val="22"/>
          <w:szCs w:val="22"/>
        </w:rPr>
        <w:t>.</w:t>
      </w:r>
    </w:p>
    <w:p w:rsidR="00917266" w:rsidRPr="00917266" w:rsidRDefault="00917266" w:rsidP="00917266">
      <w:pPr>
        <w:numPr>
          <w:ilvl w:val="0"/>
          <w:numId w:val="8"/>
        </w:numPr>
        <w:ind w:left="717"/>
        <w:jc w:val="both"/>
        <w:rPr>
          <w:rFonts w:ascii="Arial" w:hAnsi="Arial" w:cs="Arial"/>
          <w:color w:val="000000"/>
          <w:sz w:val="22"/>
          <w:szCs w:val="22"/>
        </w:rPr>
      </w:pPr>
      <w:r w:rsidRPr="00917266">
        <w:rPr>
          <w:rFonts w:ascii="Arial" w:hAnsi="Arial" w:cs="Arial"/>
          <w:color w:val="000000"/>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wykonawca musi dysponować dokumentami, które określają w szczególności:</w:t>
      </w:r>
    </w:p>
    <w:p w:rsidR="00917266" w:rsidRPr="00917266" w:rsidRDefault="00917266" w:rsidP="00C24781">
      <w:pPr>
        <w:pStyle w:val="Akapitzlist"/>
        <w:numPr>
          <w:ilvl w:val="0"/>
          <w:numId w:val="76"/>
        </w:numPr>
        <w:jc w:val="both"/>
        <w:rPr>
          <w:rFonts w:ascii="Arial" w:hAnsi="Arial" w:cs="Arial"/>
          <w:color w:val="000000"/>
          <w:sz w:val="22"/>
          <w:szCs w:val="22"/>
        </w:rPr>
      </w:pPr>
      <w:r w:rsidRPr="00917266">
        <w:rPr>
          <w:rFonts w:ascii="Arial" w:hAnsi="Arial" w:cs="Arial"/>
          <w:color w:val="000000"/>
          <w:sz w:val="22"/>
          <w:szCs w:val="22"/>
        </w:rPr>
        <w:t>zakres dostępnych wykonawcy zasobów innego podmiotu;</w:t>
      </w:r>
    </w:p>
    <w:p w:rsidR="00917266" w:rsidRPr="00917266" w:rsidRDefault="00917266" w:rsidP="00C24781">
      <w:pPr>
        <w:pStyle w:val="Akapitzlist"/>
        <w:numPr>
          <w:ilvl w:val="0"/>
          <w:numId w:val="76"/>
        </w:numPr>
        <w:jc w:val="both"/>
        <w:rPr>
          <w:rFonts w:ascii="Arial" w:hAnsi="Arial" w:cs="Arial"/>
          <w:color w:val="000000"/>
          <w:sz w:val="22"/>
          <w:szCs w:val="22"/>
        </w:rPr>
      </w:pPr>
      <w:r w:rsidRPr="00917266">
        <w:rPr>
          <w:rFonts w:ascii="Arial" w:hAnsi="Arial" w:cs="Arial"/>
          <w:color w:val="000000"/>
          <w:sz w:val="22"/>
          <w:szCs w:val="22"/>
        </w:rPr>
        <w:t>sposób wykorzystania zasobów innego podmiotu, przez wykonawcę, przy wykonywaniu zamówienia publicznego;</w:t>
      </w:r>
    </w:p>
    <w:p w:rsidR="00917266" w:rsidRPr="00917266" w:rsidRDefault="00917266" w:rsidP="00C24781">
      <w:pPr>
        <w:pStyle w:val="Akapitzlist"/>
        <w:numPr>
          <w:ilvl w:val="0"/>
          <w:numId w:val="76"/>
        </w:numPr>
        <w:jc w:val="both"/>
        <w:rPr>
          <w:rFonts w:ascii="Arial" w:hAnsi="Arial" w:cs="Arial"/>
          <w:color w:val="000000"/>
          <w:sz w:val="22"/>
          <w:szCs w:val="22"/>
        </w:rPr>
      </w:pPr>
      <w:r w:rsidRPr="00917266">
        <w:rPr>
          <w:rFonts w:ascii="Arial" w:hAnsi="Arial" w:cs="Arial"/>
          <w:color w:val="000000"/>
          <w:sz w:val="22"/>
          <w:szCs w:val="22"/>
        </w:rPr>
        <w:t>zakres i okres udziału innego podmiotu przy wykonywaniu zamówienia publicznego;</w:t>
      </w:r>
    </w:p>
    <w:p w:rsidR="00917266" w:rsidRPr="006A47FF" w:rsidRDefault="00917266" w:rsidP="00C24781">
      <w:pPr>
        <w:pStyle w:val="Akapitzlist"/>
        <w:numPr>
          <w:ilvl w:val="0"/>
          <w:numId w:val="76"/>
        </w:numPr>
        <w:jc w:val="both"/>
        <w:rPr>
          <w:rFonts w:ascii="Arial" w:hAnsi="Arial" w:cs="Arial"/>
          <w:color w:val="000000"/>
          <w:sz w:val="22"/>
          <w:szCs w:val="22"/>
        </w:rPr>
      </w:pPr>
      <w:r w:rsidRPr="00917266">
        <w:rPr>
          <w:rFonts w:ascii="Arial" w:hAnsi="Arial" w:cs="Arial"/>
          <w:color w:val="000000"/>
          <w:sz w:val="22"/>
          <w:szCs w:val="22"/>
        </w:rPr>
        <w:t>czy podmiot, na zdolnościach którego wykonawca polega w odniesieniu do</w:t>
      </w:r>
      <w:r>
        <w:rPr>
          <w:rFonts w:ascii="Arial" w:hAnsi="Arial" w:cs="Arial"/>
          <w:color w:val="000000"/>
          <w:sz w:val="22"/>
          <w:szCs w:val="22"/>
        </w:rPr>
        <w:t>  </w:t>
      </w:r>
      <w:r w:rsidRPr="00917266">
        <w:rPr>
          <w:rFonts w:ascii="Arial" w:hAnsi="Arial" w:cs="Arial"/>
          <w:color w:val="000000"/>
          <w:sz w:val="22"/>
          <w:szCs w:val="22"/>
        </w:rPr>
        <w:t>warunków udziału w postępowaniu dotyczących wykształcenia, kwalifikacji zawodowych lub doświadczenia, zrealizuje roboty budowlane lub usługi, których wskazane zdolności dotyczą</w:t>
      </w:r>
      <w:r w:rsidRPr="006A47FF">
        <w:rPr>
          <w:rFonts w:ascii="Arial" w:hAnsi="Arial" w:cs="Arial"/>
          <w:color w:val="000000"/>
          <w:sz w:val="22"/>
          <w:szCs w:val="22"/>
        </w:rPr>
        <w:t>.</w:t>
      </w:r>
    </w:p>
    <w:p w:rsidR="002134F2" w:rsidRPr="00F87376" w:rsidRDefault="002134F2" w:rsidP="009636BE">
      <w:pPr>
        <w:numPr>
          <w:ilvl w:val="0"/>
          <w:numId w:val="8"/>
        </w:numPr>
        <w:ind w:left="717"/>
        <w:jc w:val="both"/>
        <w:rPr>
          <w:rFonts w:ascii="Arial" w:hAnsi="Arial" w:cs="Arial"/>
          <w:color w:val="000000"/>
          <w:sz w:val="22"/>
          <w:szCs w:val="22"/>
        </w:rPr>
      </w:pPr>
      <w:r w:rsidRPr="00F87376">
        <w:rPr>
          <w:rFonts w:ascii="Arial" w:hAnsi="Arial" w:cs="Arial"/>
          <w:color w:val="000000"/>
          <w:sz w:val="22"/>
          <w:szCs w:val="22"/>
        </w:rPr>
        <w:t>Dokumenty, o których mowa w Rozporządzeniu, inne niż oświadczenia</w:t>
      </w:r>
      <w:r w:rsidR="00F174D8">
        <w:rPr>
          <w:rFonts w:ascii="Arial" w:hAnsi="Arial" w:cs="Arial"/>
          <w:color w:val="000000"/>
          <w:sz w:val="22"/>
          <w:szCs w:val="22"/>
        </w:rPr>
        <w:t xml:space="preserve">, </w:t>
      </w:r>
      <w:r w:rsidRPr="00F87376">
        <w:rPr>
          <w:rFonts w:ascii="Arial" w:hAnsi="Arial" w:cs="Arial"/>
          <w:color w:val="000000"/>
          <w:sz w:val="22"/>
          <w:szCs w:val="22"/>
        </w:rPr>
        <w:t>składane są</w:t>
      </w:r>
      <w:r w:rsidR="00F174D8">
        <w:rPr>
          <w:rFonts w:ascii="Arial" w:hAnsi="Arial" w:cs="Arial"/>
          <w:color w:val="000000"/>
          <w:sz w:val="22"/>
          <w:szCs w:val="22"/>
        </w:rPr>
        <w:t> </w:t>
      </w:r>
      <w:r w:rsidRPr="00F87376">
        <w:rPr>
          <w:rFonts w:ascii="Arial" w:hAnsi="Arial" w:cs="Arial"/>
          <w:color w:val="000000"/>
          <w:sz w:val="22"/>
          <w:szCs w:val="22"/>
        </w:rPr>
        <w:t>w</w:t>
      </w:r>
      <w:r w:rsidR="00F174D8">
        <w:rPr>
          <w:rFonts w:ascii="Arial" w:hAnsi="Arial" w:cs="Arial"/>
          <w:color w:val="000000"/>
          <w:sz w:val="22"/>
          <w:szCs w:val="22"/>
        </w:rPr>
        <w:t> </w:t>
      </w:r>
      <w:r w:rsidRPr="00F87376">
        <w:rPr>
          <w:rFonts w:ascii="Arial" w:hAnsi="Arial" w:cs="Arial"/>
          <w:color w:val="000000"/>
          <w:sz w:val="22"/>
          <w:szCs w:val="22"/>
        </w:rPr>
        <w:t>oryginale lub kopii poświadczonej za</w:t>
      </w:r>
      <w:r w:rsidR="00F174D8">
        <w:rPr>
          <w:rFonts w:ascii="Arial" w:hAnsi="Arial" w:cs="Arial"/>
          <w:color w:val="000000"/>
          <w:sz w:val="22"/>
          <w:szCs w:val="22"/>
        </w:rPr>
        <w:t xml:space="preserve"> </w:t>
      </w:r>
      <w:r w:rsidRPr="00F87376">
        <w:rPr>
          <w:rFonts w:ascii="Arial" w:hAnsi="Arial" w:cs="Arial"/>
          <w:color w:val="000000"/>
          <w:sz w:val="22"/>
          <w:szCs w:val="22"/>
        </w:rPr>
        <w:t>zgodność z</w:t>
      </w:r>
      <w:r w:rsidR="00F174D8">
        <w:rPr>
          <w:rFonts w:ascii="Arial" w:hAnsi="Arial" w:cs="Arial"/>
          <w:color w:val="000000"/>
          <w:sz w:val="22"/>
          <w:szCs w:val="22"/>
        </w:rPr>
        <w:t xml:space="preserve"> </w:t>
      </w:r>
      <w:r w:rsidRPr="00F87376">
        <w:rPr>
          <w:rFonts w:ascii="Arial" w:hAnsi="Arial" w:cs="Arial"/>
          <w:color w:val="000000"/>
          <w:sz w:val="22"/>
          <w:szCs w:val="22"/>
        </w:rPr>
        <w:t>oryginałem.</w:t>
      </w:r>
    </w:p>
    <w:p w:rsidR="002134F2" w:rsidRPr="00F87376" w:rsidRDefault="002134F2" w:rsidP="009636BE">
      <w:pPr>
        <w:numPr>
          <w:ilvl w:val="0"/>
          <w:numId w:val="8"/>
        </w:numPr>
        <w:ind w:left="717"/>
        <w:jc w:val="both"/>
        <w:rPr>
          <w:rFonts w:ascii="Arial" w:hAnsi="Arial" w:cs="Arial"/>
          <w:color w:val="000000"/>
          <w:sz w:val="22"/>
          <w:szCs w:val="22"/>
        </w:rPr>
      </w:pPr>
      <w:r w:rsidRPr="00F87376">
        <w:rPr>
          <w:rFonts w:ascii="Arial" w:hAnsi="Arial" w:cs="Arial"/>
          <w:color w:val="000000"/>
          <w:sz w:val="22"/>
          <w:szCs w:val="22"/>
        </w:rPr>
        <w:t>Poświadczenia za zgodność z oryginałem dokonuje odpowiednio wykonawca, podmiot, na</w:t>
      </w:r>
      <w:r w:rsidR="00F174D8">
        <w:rPr>
          <w:rFonts w:ascii="Arial" w:hAnsi="Arial" w:cs="Arial"/>
          <w:color w:val="000000"/>
          <w:sz w:val="22"/>
          <w:szCs w:val="22"/>
        </w:rPr>
        <w:t>  </w:t>
      </w:r>
      <w:r w:rsidR="00C4293A" w:rsidRPr="00F87376">
        <w:rPr>
          <w:rFonts w:ascii="Arial" w:hAnsi="Arial" w:cs="Arial"/>
          <w:color w:val="000000"/>
          <w:sz w:val="22"/>
          <w:szCs w:val="22"/>
        </w:rPr>
        <w:t> </w:t>
      </w:r>
      <w:r w:rsidRPr="00F87376">
        <w:rPr>
          <w:rFonts w:ascii="Arial" w:hAnsi="Arial" w:cs="Arial"/>
          <w:color w:val="000000"/>
          <w:sz w:val="22"/>
          <w:szCs w:val="22"/>
        </w:rPr>
        <w:t xml:space="preserve">którego zdolnościach lub sytuacji polega wykonawca, wykonawcy wspólnie </w:t>
      </w:r>
      <w:r w:rsidRPr="00F87376">
        <w:rPr>
          <w:rFonts w:ascii="Arial" w:hAnsi="Arial" w:cs="Arial"/>
          <w:color w:val="000000"/>
          <w:sz w:val="22"/>
          <w:szCs w:val="22"/>
        </w:rPr>
        <w:lastRenderedPageBreak/>
        <w:t>ubiegający się o</w:t>
      </w:r>
      <w:r w:rsidR="00F174D8">
        <w:rPr>
          <w:rFonts w:ascii="Arial" w:hAnsi="Arial" w:cs="Arial"/>
          <w:color w:val="000000"/>
          <w:sz w:val="22"/>
          <w:szCs w:val="22"/>
        </w:rPr>
        <w:t xml:space="preserve"> </w:t>
      </w:r>
      <w:r w:rsidRPr="00F87376">
        <w:rPr>
          <w:rFonts w:ascii="Arial" w:hAnsi="Arial" w:cs="Arial"/>
          <w:color w:val="000000"/>
          <w:sz w:val="22"/>
          <w:szCs w:val="22"/>
        </w:rPr>
        <w:t>udzielenie zamówienia publicznego albo podwykonawca, w</w:t>
      </w:r>
      <w:r w:rsidR="00F174D8">
        <w:rPr>
          <w:rFonts w:ascii="Arial" w:hAnsi="Arial" w:cs="Arial"/>
          <w:color w:val="000000"/>
          <w:sz w:val="22"/>
          <w:szCs w:val="22"/>
        </w:rPr>
        <w:t xml:space="preserve"> </w:t>
      </w:r>
      <w:r w:rsidRPr="00F87376">
        <w:rPr>
          <w:rFonts w:ascii="Arial" w:hAnsi="Arial" w:cs="Arial"/>
          <w:color w:val="000000"/>
          <w:sz w:val="22"/>
          <w:szCs w:val="22"/>
        </w:rPr>
        <w:t>zakresie dokumentów, które każdego z nich dotyczą.</w:t>
      </w:r>
    </w:p>
    <w:p w:rsidR="002134F2" w:rsidRPr="00F87376" w:rsidRDefault="002134F2" w:rsidP="009636BE">
      <w:pPr>
        <w:numPr>
          <w:ilvl w:val="0"/>
          <w:numId w:val="8"/>
        </w:numPr>
        <w:ind w:left="717"/>
        <w:jc w:val="both"/>
        <w:rPr>
          <w:rFonts w:ascii="Arial" w:hAnsi="Arial" w:cs="Arial"/>
          <w:color w:val="000000"/>
          <w:sz w:val="22"/>
          <w:szCs w:val="22"/>
        </w:rPr>
      </w:pPr>
      <w:r w:rsidRPr="00F87376">
        <w:rPr>
          <w:rFonts w:ascii="Arial" w:hAnsi="Arial" w:cs="Arial"/>
          <w:color w:val="000000"/>
          <w:sz w:val="22"/>
          <w:szCs w:val="22"/>
        </w:rPr>
        <w:t>Oprócz wyżej wymienionych dokumentów Wykonawca załącza do oferty dokumenty potwierdzające uprawnienie osób podpisujących ofertę, o ile nie wynikają z</w:t>
      </w:r>
      <w:r w:rsidR="00F174D8">
        <w:rPr>
          <w:rFonts w:ascii="Arial" w:hAnsi="Arial" w:cs="Arial"/>
          <w:color w:val="000000"/>
          <w:sz w:val="22"/>
          <w:szCs w:val="22"/>
        </w:rPr>
        <w:t xml:space="preserve"> </w:t>
      </w:r>
      <w:r w:rsidRPr="00F87376">
        <w:rPr>
          <w:rFonts w:ascii="Arial" w:hAnsi="Arial" w:cs="Arial"/>
          <w:color w:val="000000"/>
          <w:sz w:val="22"/>
          <w:szCs w:val="22"/>
        </w:rPr>
        <w:t>przepisów prawa lub</w:t>
      </w:r>
      <w:r w:rsidR="00F174D8">
        <w:rPr>
          <w:rFonts w:ascii="Arial" w:hAnsi="Arial" w:cs="Arial"/>
          <w:color w:val="000000"/>
          <w:sz w:val="22"/>
          <w:szCs w:val="22"/>
        </w:rPr>
        <w:t xml:space="preserve"> </w:t>
      </w:r>
      <w:r w:rsidRPr="00F87376">
        <w:rPr>
          <w:rFonts w:ascii="Arial" w:hAnsi="Arial" w:cs="Arial"/>
          <w:color w:val="000000"/>
          <w:sz w:val="22"/>
          <w:szCs w:val="22"/>
        </w:rPr>
        <w:t>innych dokumentów rejestrowych.</w:t>
      </w:r>
    </w:p>
    <w:p w:rsidR="002134F2" w:rsidRPr="00F87376" w:rsidRDefault="002134F2" w:rsidP="009636BE">
      <w:pPr>
        <w:numPr>
          <w:ilvl w:val="0"/>
          <w:numId w:val="8"/>
        </w:numPr>
        <w:ind w:left="717"/>
        <w:jc w:val="both"/>
        <w:rPr>
          <w:rFonts w:ascii="Arial" w:hAnsi="Arial" w:cs="Arial"/>
          <w:color w:val="000000"/>
          <w:sz w:val="22"/>
          <w:szCs w:val="22"/>
        </w:rPr>
      </w:pPr>
      <w:r w:rsidRPr="00F87376">
        <w:rPr>
          <w:rFonts w:ascii="Arial" w:hAnsi="Arial" w:cs="Arial"/>
          <w:color w:val="000000"/>
          <w:sz w:val="22"/>
          <w:szCs w:val="22"/>
        </w:rPr>
        <w:t>Wykonawca, składając ofertę, informuje zamawiającego, czy wybór oferty będzie prowadzić do</w:t>
      </w:r>
      <w:r w:rsidR="00F174D8">
        <w:rPr>
          <w:rFonts w:ascii="Arial" w:hAnsi="Arial" w:cs="Arial"/>
          <w:color w:val="000000"/>
          <w:sz w:val="22"/>
          <w:szCs w:val="22"/>
        </w:rPr>
        <w:t xml:space="preserve"> </w:t>
      </w:r>
      <w:r w:rsidRPr="00F87376">
        <w:rPr>
          <w:rFonts w:ascii="Arial" w:hAnsi="Arial" w:cs="Arial"/>
          <w:color w:val="000000"/>
          <w:sz w:val="22"/>
          <w:szCs w:val="22"/>
        </w:rPr>
        <w:t>powstania u zamawiającego obowiązku podatkowego, wskazując nazwę (rodzaj) towaru lub</w:t>
      </w:r>
      <w:r w:rsidR="00F174D8">
        <w:rPr>
          <w:rFonts w:ascii="Arial" w:hAnsi="Arial" w:cs="Arial"/>
          <w:color w:val="000000"/>
          <w:sz w:val="22"/>
          <w:szCs w:val="22"/>
        </w:rPr>
        <w:t xml:space="preserve"> </w:t>
      </w:r>
      <w:r w:rsidRPr="00F87376">
        <w:rPr>
          <w:rFonts w:ascii="Arial" w:hAnsi="Arial" w:cs="Arial"/>
          <w:color w:val="000000"/>
          <w:sz w:val="22"/>
          <w:szCs w:val="22"/>
        </w:rPr>
        <w:t>usługi, których dostawa lub świadczenie będzie prowadzić do jego powstania, oraz wskazując ich wartość bez kwoty podatku. Stosowne oświadczenie o</w:t>
      </w:r>
      <w:r w:rsidR="00F174D8">
        <w:rPr>
          <w:rFonts w:ascii="Arial" w:hAnsi="Arial" w:cs="Arial"/>
          <w:color w:val="000000"/>
          <w:sz w:val="22"/>
          <w:szCs w:val="22"/>
        </w:rPr>
        <w:t>  b</w:t>
      </w:r>
      <w:r w:rsidRPr="00F87376">
        <w:rPr>
          <w:rFonts w:ascii="Arial" w:hAnsi="Arial" w:cs="Arial"/>
          <w:color w:val="000000"/>
          <w:sz w:val="22"/>
          <w:szCs w:val="22"/>
        </w:rPr>
        <w:t xml:space="preserve">raku powstania obowiązku podatkowego, o którym mowa w art. 91 ust. 3a ustawy </w:t>
      </w:r>
      <w:proofErr w:type="spellStart"/>
      <w:r w:rsidRPr="00F87376">
        <w:rPr>
          <w:rFonts w:ascii="Arial" w:hAnsi="Arial" w:cs="Arial"/>
          <w:color w:val="000000"/>
          <w:sz w:val="22"/>
          <w:szCs w:val="22"/>
        </w:rPr>
        <w:t>Pzp</w:t>
      </w:r>
      <w:proofErr w:type="spellEnd"/>
      <w:r w:rsidR="00D02ADA" w:rsidRPr="00F87376">
        <w:rPr>
          <w:rFonts w:ascii="Arial" w:hAnsi="Arial" w:cs="Arial"/>
          <w:color w:val="000000"/>
          <w:sz w:val="22"/>
          <w:szCs w:val="22"/>
        </w:rPr>
        <w:t xml:space="preserve"> wykonawca składa na druku oferty</w:t>
      </w:r>
      <w:r w:rsidRPr="00F87376">
        <w:rPr>
          <w:rFonts w:ascii="Arial" w:hAnsi="Arial" w:cs="Arial"/>
          <w:color w:val="000000"/>
          <w:sz w:val="22"/>
          <w:szCs w:val="22"/>
        </w:rPr>
        <w:t>.</w:t>
      </w:r>
    </w:p>
    <w:p w:rsidR="002134F2" w:rsidRPr="00F174D8" w:rsidRDefault="002134F2">
      <w:pPr>
        <w:widowControl w:val="0"/>
        <w:autoSpaceDE w:val="0"/>
        <w:jc w:val="both"/>
        <w:rPr>
          <w:rFonts w:ascii="Arial" w:hAnsi="Arial" w:cs="Arial"/>
          <w:color w:val="000000"/>
          <w:sz w:val="18"/>
          <w:szCs w:val="22"/>
          <w:shd w:val="clear" w:color="auto" w:fill="FFFFFF"/>
        </w:rPr>
      </w:pPr>
    </w:p>
    <w:p w:rsidR="002134F2" w:rsidRPr="00F174D8" w:rsidRDefault="008B47FF" w:rsidP="00EB2B09">
      <w:pPr>
        <w:widowControl w:val="0"/>
        <w:numPr>
          <w:ilvl w:val="0"/>
          <w:numId w:val="21"/>
        </w:numPr>
        <w:autoSpaceDE w:val="0"/>
        <w:ind w:left="360"/>
        <w:jc w:val="both"/>
        <w:rPr>
          <w:rFonts w:ascii="Arial" w:hAnsi="Arial" w:cs="Arial"/>
          <w:b/>
          <w:sz w:val="22"/>
          <w:szCs w:val="22"/>
        </w:rPr>
      </w:pPr>
      <w:r w:rsidRPr="00F174D8">
        <w:rPr>
          <w:rFonts w:ascii="Arial" w:hAnsi="Arial" w:cs="Arial"/>
          <w:b/>
          <w:bCs/>
          <w:sz w:val="22"/>
        </w:rPr>
        <w:t>Informacje o sposobie porozumiewania się zamawiającego z wykonawcami oraz przekazywania oświadczeń lub dokumentów, a także wskazanie osób uprawnionych do porozumiewania się z wykonawcami</w:t>
      </w:r>
    </w:p>
    <w:p w:rsidR="008B47FF" w:rsidRPr="00F174D8" w:rsidRDefault="008B47FF" w:rsidP="00EB2B09">
      <w:pPr>
        <w:numPr>
          <w:ilvl w:val="0"/>
          <w:numId w:val="9"/>
        </w:numPr>
        <w:ind w:left="717"/>
        <w:jc w:val="both"/>
        <w:rPr>
          <w:rFonts w:ascii="Arial" w:hAnsi="Arial" w:cs="Arial"/>
          <w:sz w:val="22"/>
        </w:rPr>
      </w:pPr>
      <w:r w:rsidRPr="00F174D8">
        <w:rPr>
          <w:rFonts w:ascii="Arial" w:hAnsi="Arial" w:cs="Arial"/>
          <w:sz w:val="22"/>
        </w:rPr>
        <w:t>W postępowaniu o udzielenie zamówienia komunikacja między Zamawiającym, a</w:t>
      </w:r>
      <w:r w:rsidR="00F174D8">
        <w:rPr>
          <w:rFonts w:ascii="Arial" w:hAnsi="Arial" w:cs="Arial"/>
          <w:sz w:val="22"/>
        </w:rPr>
        <w:t>  </w:t>
      </w:r>
      <w:r w:rsidRPr="00F174D8">
        <w:rPr>
          <w:rFonts w:ascii="Arial" w:hAnsi="Arial" w:cs="Arial"/>
          <w:sz w:val="22"/>
        </w:rPr>
        <w:t>Wykonawcami odbywa się za pośrednictwem operatora pocztowego (w rozumieniu ustawy z dnia 23 listopada 2012</w:t>
      </w:r>
      <w:r w:rsidR="00F174D8">
        <w:rPr>
          <w:rFonts w:ascii="Arial" w:hAnsi="Arial" w:cs="Arial"/>
          <w:sz w:val="22"/>
        </w:rPr>
        <w:t xml:space="preserve"> </w:t>
      </w:r>
      <w:r w:rsidRPr="00F174D8">
        <w:rPr>
          <w:rFonts w:ascii="Arial" w:hAnsi="Arial" w:cs="Arial"/>
          <w:sz w:val="22"/>
        </w:rPr>
        <w:t>r. Prawo pocztowe), osobiście, za pośrednictwem posłańca, faksu lub przy użyciu środków komunikacji elektronicznej w rozumieniu ustawy z dnia 18 lipca 2002 r. o świadczeniu usług drogą elektroniczną, z</w:t>
      </w:r>
      <w:r w:rsidR="00F174D8">
        <w:rPr>
          <w:rFonts w:ascii="Arial" w:hAnsi="Arial" w:cs="Arial"/>
          <w:sz w:val="22"/>
        </w:rPr>
        <w:t> </w:t>
      </w:r>
      <w:r w:rsidRPr="00F174D8">
        <w:rPr>
          <w:rFonts w:ascii="Arial" w:hAnsi="Arial" w:cs="Arial"/>
          <w:sz w:val="22"/>
        </w:rPr>
        <w:t>uwzględnieniem wymogów dotyczących formy, ustanowionych poniżej.</w:t>
      </w:r>
    </w:p>
    <w:p w:rsidR="008B47FF" w:rsidRPr="00F174D8" w:rsidRDefault="008B47FF" w:rsidP="00EB2B09">
      <w:pPr>
        <w:numPr>
          <w:ilvl w:val="0"/>
          <w:numId w:val="9"/>
        </w:numPr>
        <w:ind w:left="717"/>
        <w:jc w:val="both"/>
        <w:rPr>
          <w:rFonts w:ascii="Arial" w:hAnsi="Arial" w:cs="Arial"/>
          <w:sz w:val="22"/>
        </w:rPr>
      </w:pPr>
      <w:r w:rsidRPr="00F174D8">
        <w:rPr>
          <w:rFonts w:ascii="Arial" w:hAnsi="Arial" w:cs="Arial"/>
          <w:sz w:val="22"/>
        </w:rPr>
        <w:t>Zamawiający wyznacza następujące osoby do kontaktu z Wykonawcami:</w:t>
      </w:r>
    </w:p>
    <w:p w:rsidR="00F174D8" w:rsidRPr="00F174D8" w:rsidRDefault="00C30A7B" w:rsidP="00EB2B09">
      <w:pPr>
        <w:numPr>
          <w:ilvl w:val="0"/>
          <w:numId w:val="61"/>
        </w:numPr>
        <w:jc w:val="both"/>
        <w:rPr>
          <w:rFonts w:ascii="Arial" w:hAnsi="Arial" w:cs="Arial"/>
          <w:sz w:val="22"/>
        </w:rPr>
      </w:pPr>
      <w:r>
        <w:rPr>
          <w:rFonts w:ascii="Arial" w:hAnsi="Arial" w:cs="Arial"/>
          <w:sz w:val="22"/>
        </w:rPr>
        <w:t>Artur Stańczyk</w:t>
      </w:r>
      <w:r w:rsidR="00F174D8" w:rsidRPr="00F174D8">
        <w:rPr>
          <w:rFonts w:ascii="Arial" w:hAnsi="Arial" w:cs="Arial"/>
          <w:sz w:val="22"/>
        </w:rPr>
        <w:t xml:space="preserve"> – Prezes </w:t>
      </w:r>
      <w:r>
        <w:rPr>
          <w:rFonts w:ascii="Arial" w:hAnsi="Arial" w:cs="Arial"/>
          <w:sz w:val="22"/>
        </w:rPr>
        <w:t>Zarządu</w:t>
      </w:r>
      <w:r w:rsidR="00AE0809">
        <w:rPr>
          <w:rFonts w:ascii="Arial" w:hAnsi="Arial" w:cs="Arial"/>
          <w:sz w:val="22"/>
        </w:rPr>
        <w:t>:</w:t>
      </w:r>
      <w:r w:rsidR="00F174D8" w:rsidRPr="00F174D8">
        <w:rPr>
          <w:rFonts w:ascii="Arial" w:hAnsi="Arial" w:cs="Arial"/>
          <w:sz w:val="22"/>
        </w:rPr>
        <w:t xml:space="preserve"> </w:t>
      </w:r>
      <w:r>
        <w:rPr>
          <w:rFonts w:ascii="Arial" w:hAnsi="Arial" w:cs="Arial"/>
          <w:sz w:val="22"/>
        </w:rPr>
        <w:t>arturstanczyk@ptbs.pleszew.pl;</w:t>
      </w:r>
    </w:p>
    <w:p w:rsidR="008B47FF" w:rsidRPr="00F174D8" w:rsidRDefault="00641932" w:rsidP="00EB2B09">
      <w:pPr>
        <w:numPr>
          <w:ilvl w:val="0"/>
          <w:numId w:val="61"/>
        </w:numPr>
        <w:jc w:val="both"/>
        <w:rPr>
          <w:rFonts w:ascii="Arial" w:hAnsi="Arial" w:cs="Arial"/>
          <w:sz w:val="22"/>
        </w:rPr>
      </w:pPr>
      <w:r w:rsidRPr="00FA1FE5">
        <w:rPr>
          <w:rFonts w:ascii="Arial" w:hAnsi="Arial" w:cs="Arial"/>
          <w:sz w:val="22"/>
        </w:rPr>
        <w:t>Magdalena Fortuna</w:t>
      </w:r>
      <w:r w:rsidR="008B47FF" w:rsidRPr="00FA1FE5">
        <w:rPr>
          <w:rFonts w:ascii="Arial" w:hAnsi="Arial" w:cs="Arial"/>
          <w:sz w:val="22"/>
        </w:rPr>
        <w:t xml:space="preserve"> – </w:t>
      </w:r>
      <w:r w:rsidR="00CA50D2" w:rsidRPr="00FA1FE5">
        <w:rPr>
          <w:rFonts w:ascii="Arial" w:hAnsi="Arial" w:cs="Arial"/>
          <w:sz w:val="22"/>
        </w:rPr>
        <w:t xml:space="preserve">specjalista ds. </w:t>
      </w:r>
      <w:r w:rsidRPr="00FA1FE5">
        <w:rPr>
          <w:rFonts w:ascii="Arial" w:hAnsi="Arial" w:cs="Arial"/>
          <w:sz w:val="22"/>
        </w:rPr>
        <w:t>inwestycji</w:t>
      </w:r>
      <w:r w:rsidR="00AE0809">
        <w:rPr>
          <w:rFonts w:ascii="Arial" w:hAnsi="Arial" w:cs="Arial"/>
          <w:sz w:val="22"/>
        </w:rPr>
        <w:t>:</w:t>
      </w:r>
      <w:r w:rsidR="008B47FF" w:rsidRPr="00FA1FE5">
        <w:rPr>
          <w:rFonts w:ascii="Arial" w:hAnsi="Arial" w:cs="Arial"/>
          <w:sz w:val="22"/>
        </w:rPr>
        <w:t xml:space="preserve"> </w:t>
      </w:r>
      <w:r w:rsidRPr="00FA1FE5">
        <w:rPr>
          <w:rFonts w:ascii="Arial" w:hAnsi="Arial" w:cs="Arial"/>
          <w:sz w:val="22"/>
        </w:rPr>
        <w:t>magdalenafortuna</w:t>
      </w:r>
      <w:r w:rsidR="00C30A7B" w:rsidRPr="00FA1FE5">
        <w:rPr>
          <w:rFonts w:ascii="Arial" w:hAnsi="Arial" w:cs="Arial"/>
          <w:sz w:val="22"/>
        </w:rPr>
        <w:t>@ptbs</w:t>
      </w:r>
      <w:r w:rsidR="00C30A7B">
        <w:rPr>
          <w:rFonts w:ascii="Arial" w:hAnsi="Arial" w:cs="Arial"/>
          <w:sz w:val="22"/>
        </w:rPr>
        <w:t>.pleszew.pl</w:t>
      </w:r>
      <w:r w:rsidR="008B47FF" w:rsidRPr="00F174D8">
        <w:rPr>
          <w:rFonts w:ascii="Arial" w:hAnsi="Arial" w:cs="Arial"/>
          <w:sz w:val="22"/>
        </w:rPr>
        <w:t>.</w:t>
      </w:r>
    </w:p>
    <w:p w:rsidR="008B47FF" w:rsidRPr="00F174D8" w:rsidRDefault="008B47FF" w:rsidP="00EB2B09">
      <w:pPr>
        <w:numPr>
          <w:ilvl w:val="0"/>
          <w:numId w:val="9"/>
        </w:numPr>
        <w:ind w:left="717"/>
        <w:jc w:val="both"/>
        <w:rPr>
          <w:rFonts w:ascii="Arial" w:hAnsi="Arial" w:cs="Arial"/>
          <w:sz w:val="22"/>
        </w:rPr>
      </w:pPr>
      <w:r w:rsidRPr="00F174D8">
        <w:rPr>
          <w:rFonts w:ascii="Arial" w:hAnsi="Arial" w:cs="Arial"/>
          <w:sz w:val="22"/>
        </w:rPr>
        <w:t>Jeżeli Zamawiający lub Wykonawca przekazują oświadczenia, wnioski, zawiadomienia oraz informacje za pośrednictwem faksu lub przy użyciu środków komunikacji elektronicznej w</w:t>
      </w:r>
      <w:r w:rsidR="00F174D8">
        <w:rPr>
          <w:rFonts w:ascii="Arial" w:hAnsi="Arial" w:cs="Arial"/>
          <w:sz w:val="22"/>
        </w:rPr>
        <w:t xml:space="preserve"> </w:t>
      </w:r>
      <w:r w:rsidRPr="00F174D8">
        <w:rPr>
          <w:rFonts w:ascii="Arial" w:hAnsi="Arial" w:cs="Arial"/>
          <w:sz w:val="22"/>
        </w:rPr>
        <w:t>rozumieniu ustawy z dnia 18 lipca 2002 r. o świadczeniu usług drogą elektroniczną, każda ze</w:t>
      </w:r>
      <w:r w:rsidR="00F174D8">
        <w:rPr>
          <w:rFonts w:ascii="Arial" w:hAnsi="Arial" w:cs="Arial"/>
          <w:sz w:val="22"/>
        </w:rPr>
        <w:t xml:space="preserve"> </w:t>
      </w:r>
      <w:r w:rsidRPr="00F174D8">
        <w:rPr>
          <w:rFonts w:ascii="Arial" w:hAnsi="Arial" w:cs="Arial"/>
          <w:sz w:val="22"/>
        </w:rPr>
        <w:t>stron na żądanie drugiej strony niezwłocznie potwierdza fakt ich otrzymania.</w:t>
      </w:r>
    </w:p>
    <w:p w:rsidR="008B47FF" w:rsidRPr="00F174D8" w:rsidRDefault="008B47FF" w:rsidP="00EB2B09">
      <w:pPr>
        <w:numPr>
          <w:ilvl w:val="0"/>
          <w:numId w:val="9"/>
        </w:numPr>
        <w:ind w:left="717"/>
        <w:jc w:val="both"/>
        <w:rPr>
          <w:rFonts w:ascii="Arial" w:hAnsi="Arial" w:cs="Arial"/>
          <w:sz w:val="22"/>
        </w:rPr>
      </w:pPr>
      <w:r w:rsidRPr="00F174D8">
        <w:rPr>
          <w:rFonts w:ascii="Arial" w:hAnsi="Arial" w:cs="Arial"/>
          <w:sz w:val="22"/>
        </w:rPr>
        <w:t>W przypadku składania oświadczeń, wniosków, zawiadomień oraz informacji przy użyciu środków komunikacji elektronicznej w rozumieniu ustawy z dnia 18 lipca 2002 r. o</w:t>
      </w:r>
      <w:r w:rsidR="008A6756">
        <w:rPr>
          <w:rFonts w:ascii="Arial" w:hAnsi="Arial" w:cs="Arial"/>
          <w:sz w:val="22"/>
        </w:rPr>
        <w:t> </w:t>
      </w:r>
      <w:r w:rsidR="00F174D8">
        <w:rPr>
          <w:rFonts w:ascii="Arial" w:hAnsi="Arial" w:cs="Arial"/>
          <w:sz w:val="22"/>
        </w:rPr>
        <w:t> </w:t>
      </w:r>
      <w:r w:rsidRPr="00F174D8">
        <w:rPr>
          <w:rFonts w:ascii="Arial" w:hAnsi="Arial" w:cs="Arial"/>
          <w:sz w:val="22"/>
        </w:rPr>
        <w:t>świadczeniu usług drogą elektroniczną, czyli w formie dokumentu elektronicznego, wykonawca:</w:t>
      </w:r>
    </w:p>
    <w:p w:rsidR="008B47FF" w:rsidRPr="00F174D8" w:rsidRDefault="008B47FF" w:rsidP="00EB2B09">
      <w:pPr>
        <w:numPr>
          <w:ilvl w:val="0"/>
          <w:numId w:val="62"/>
        </w:numPr>
        <w:jc w:val="both"/>
        <w:rPr>
          <w:rFonts w:ascii="Arial" w:hAnsi="Arial" w:cs="Arial"/>
          <w:sz w:val="22"/>
        </w:rPr>
      </w:pPr>
      <w:r w:rsidRPr="00F174D8">
        <w:rPr>
          <w:rFonts w:ascii="Arial" w:hAnsi="Arial" w:cs="Arial"/>
          <w:sz w:val="22"/>
        </w:rPr>
        <w:t xml:space="preserve">powinien stosować następujące formaty plików: </w:t>
      </w:r>
      <w:proofErr w:type="spellStart"/>
      <w:r w:rsidRPr="00F174D8">
        <w:rPr>
          <w:rFonts w:ascii="Arial" w:hAnsi="Arial" w:cs="Arial"/>
          <w:sz w:val="22"/>
        </w:rPr>
        <w:t>.pd</w:t>
      </w:r>
      <w:proofErr w:type="spellEnd"/>
      <w:r w:rsidRPr="00F174D8">
        <w:rPr>
          <w:rFonts w:ascii="Arial" w:hAnsi="Arial" w:cs="Arial"/>
          <w:sz w:val="22"/>
        </w:rPr>
        <w:t>f, .</w:t>
      </w:r>
      <w:proofErr w:type="spellStart"/>
      <w:r w:rsidRPr="00F174D8">
        <w:rPr>
          <w:rFonts w:ascii="Arial" w:hAnsi="Arial" w:cs="Arial"/>
          <w:sz w:val="22"/>
        </w:rPr>
        <w:t>doc</w:t>
      </w:r>
      <w:proofErr w:type="spellEnd"/>
      <w:r w:rsidRPr="00F174D8">
        <w:rPr>
          <w:rFonts w:ascii="Arial" w:hAnsi="Arial" w:cs="Arial"/>
          <w:sz w:val="22"/>
        </w:rPr>
        <w:t>, .</w:t>
      </w:r>
      <w:proofErr w:type="spellStart"/>
      <w:r w:rsidRPr="00F174D8">
        <w:rPr>
          <w:rFonts w:ascii="Arial" w:hAnsi="Arial" w:cs="Arial"/>
          <w:sz w:val="22"/>
        </w:rPr>
        <w:t>docx</w:t>
      </w:r>
      <w:proofErr w:type="spellEnd"/>
      <w:r w:rsidRPr="00F174D8">
        <w:rPr>
          <w:rFonts w:ascii="Arial" w:hAnsi="Arial" w:cs="Arial"/>
          <w:sz w:val="22"/>
        </w:rPr>
        <w:t>, .</w:t>
      </w:r>
      <w:proofErr w:type="spellStart"/>
      <w:r w:rsidRPr="00F174D8">
        <w:rPr>
          <w:rFonts w:ascii="Arial" w:hAnsi="Arial" w:cs="Arial"/>
          <w:sz w:val="22"/>
        </w:rPr>
        <w:t>rtf</w:t>
      </w:r>
      <w:proofErr w:type="spellEnd"/>
      <w:r w:rsidRPr="00F174D8">
        <w:rPr>
          <w:rFonts w:ascii="Arial" w:hAnsi="Arial" w:cs="Arial"/>
          <w:sz w:val="22"/>
        </w:rPr>
        <w:t>, .</w:t>
      </w:r>
      <w:proofErr w:type="spellStart"/>
      <w:r w:rsidRPr="00F174D8">
        <w:rPr>
          <w:rFonts w:ascii="Arial" w:hAnsi="Arial" w:cs="Arial"/>
          <w:sz w:val="22"/>
        </w:rPr>
        <w:t>xps</w:t>
      </w:r>
      <w:proofErr w:type="spellEnd"/>
      <w:r w:rsidRPr="00F174D8">
        <w:rPr>
          <w:rFonts w:ascii="Arial" w:hAnsi="Arial" w:cs="Arial"/>
          <w:sz w:val="22"/>
        </w:rPr>
        <w:t>, .</w:t>
      </w:r>
      <w:proofErr w:type="spellStart"/>
      <w:r w:rsidRPr="00F174D8">
        <w:rPr>
          <w:rFonts w:ascii="Arial" w:hAnsi="Arial" w:cs="Arial"/>
          <w:sz w:val="22"/>
        </w:rPr>
        <w:t>odt</w:t>
      </w:r>
      <w:proofErr w:type="spellEnd"/>
      <w:r w:rsidRPr="00F174D8">
        <w:rPr>
          <w:rFonts w:ascii="Arial" w:hAnsi="Arial" w:cs="Arial"/>
          <w:sz w:val="22"/>
        </w:rPr>
        <w:t>, .</w:t>
      </w:r>
      <w:proofErr w:type="spellStart"/>
      <w:r w:rsidRPr="00F174D8">
        <w:rPr>
          <w:rFonts w:ascii="Arial" w:hAnsi="Arial" w:cs="Arial"/>
          <w:sz w:val="22"/>
        </w:rPr>
        <w:t>xls</w:t>
      </w:r>
      <w:proofErr w:type="spellEnd"/>
      <w:r w:rsidRPr="00F174D8">
        <w:rPr>
          <w:rFonts w:ascii="Arial" w:hAnsi="Arial" w:cs="Arial"/>
          <w:sz w:val="22"/>
        </w:rPr>
        <w:t>, .</w:t>
      </w:r>
      <w:proofErr w:type="spellStart"/>
      <w:r w:rsidRPr="00F174D8">
        <w:rPr>
          <w:rFonts w:ascii="Arial" w:hAnsi="Arial" w:cs="Arial"/>
          <w:sz w:val="22"/>
        </w:rPr>
        <w:t>xlsx</w:t>
      </w:r>
      <w:proofErr w:type="spellEnd"/>
      <w:r w:rsidRPr="00F174D8">
        <w:rPr>
          <w:rFonts w:ascii="Arial" w:hAnsi="Arial" w:cs="Arial"/>
          <w:sz w:val="22"/>
        </w:rPr>
        <w:t>, .zip, .jpg;</w:t>
      </w:r>
    </w:p>
    <w:p w:rsidR="008B47FF" w:rsidRPr="00F174D8" w:rsidRDefault="008B47FF" w:rsidP="00EB2B09">
      <w:pPr>
        <w:numPr>
          <w:ilvl w:val="0"/>
          <w:numId w:val="62"/>
        </w:numPr>
        <w:jc w:val="both"/>
        <w:rPr>
          <w:rFonts w:ascii="Arial" w:hAnsi="Arial" w:cs="Arial"/>
          <w:sz w:val="22"/>
        </w:rPr>
      </w:pPr>
      <w:r w:rsidRPr="00F174D8">
        <w:rPr>
          <w:rFonts w:ascii="Arial" w:hAnsi="Arial" w:cs="Arial"/>
          <w:sz w:val="22"/>
        </w:rPr>
        <w:t xml:space="preserve">przesyła dokument elektroniczny na adres poczty elektronicznej </w:t>
      </w:r>
      <w:hyperlink r:id="rId10" w:history="1">
        <w:r w:rsidR="00F174D8">
          <w:rPr>
            <w:rStyle w:val="Hipercze"/>
            <w:rFonts w:ascii="Arial" w:hAnsi="Arial" w:cs="Arial"/>
            <w:sz w:val="22"/>
            <w:szCs w:val="22"/>
          </w:rPr>
          <w:t>ptbspleszew@post.pl</w:t>
        </w:r>
      </w:hyperlink>
      <w:r w:rsidRPr="00F174D8">
        <w:rPr>
          <w:rFonts w:ascii="Arial" w:hAnsi="Arial" w:cs="Arial"/>
          <w:sz w:val="22"/>
        </w:rPr>
        <w:t>, z</w:t>
      </w:r>
      <w:r w:rsidR="00F174D8">
        <w:rPr>
          <w:rFonts w:ascii="Arial" w:hAnsi="Arial" w:cs="Arial"/>
          <w:sz w:val="22"/>
        </w:rPr>
        <w:t xml:space="preserve"> </w:t>
      </w:r>
      <w:r w:rsidRPr="00F174D8">
        <w:rPr>
          <w:rFonts w:ascii="Arial" w:hAnsi="Arial" w:cs="Arial"/>
          <w:sz w:val="22"/>
        </w:rPr>
        <w:t>zastrzeżeniem, że wielkość przesłanej wiadomości oraz załączonych plików nie może przekraczać 20MB;</w:t>
      </w:r>
    </w:p>
    <w:p w:rsidR="008B47FF" w:rsidRPr="00F174D8" w:rsidRDefault="008B47FF" w:rsidP="00EB2B09">
      <w:pPr>
        <w:numPr>
          <w:ilvl w:val="0"/>
          <w:numId w:val="62"/>
        </w:numPr>
        <w:jc w:val="both"/>
        <w:rPr>
          <w:rFonts w:ascii="Arial" w:hAnsi="Arial" w:cs="Arial"/>
          <w:sz w:val="22"/>
        </w:rPr>
      </w:pPr>
      <w:r w:rsidRPr="00F174D8">
        <w:rPr>
          <w:rFonts w:ascii="Arial" w:hAnsi="Arial" w:cs="Arial"/>
          <w:sz w:val="22"/>
        </w:rPr>
        <w:t xml:space="preserve">dzieli załączniki o rozmiarze powyżej 20MB na mniejsze pliki, na przykład przy pomocy programu do kompresji danych, i przesyła je w odpowiedniej liczbie wiadomości poczty elektronicznej lub ustala z Zamawiającym inny sposób udostępnienia plików, np. przy pomocy serwera typu „file </w:t>
      </w:r>
      <w:proofErr w:type="spellStart"/>
      <w:r w:rsidRPr="00F174D8">
        <w:rPr>
          <w:rFonts w:ascii="Arial" w:hAnsi="Arial" w:cs="Arial"/>
          <w:sz w:val="22"/>
        </w:rPr>
        <w:t>sharing</w:t>
      </w:r>
      <w:proofErr w:type="spellEnd"/>
      <w:r w:rsidRPr="00F174D8">
        <w:rPr>
          <w:rFonts w:ascii="Arial" w:hAnsi="Arial" w:cs="Arial"/>
          <w:sz w:val="22"/>
        </w:rPr>
        <w:t>”;</w:t>
      </w:r>
    </w:p>
    <w:p w:rsidR="008B47FF" w:rsidRPr="00F174D8" w:rsidRDefault="008B47FF" w:rsidP="00EB2B09">
      <w:pPr>
        <w:numPr>
          <w:ilvl w:val="0"/>
          <w:numId w:val="62"/>
        </w:numPr>
        <w:jc w:val="both"/>
        <w:rPr>
          <w:rFonts w:ascii="Arial" w:hAnsi="Arial" w:cs="Arial"/>
          <w:sz w:val="22"/>
        </w:rPr>
      </w:pPr>
      <w:r w:rsidRPr="00F174D8">
        <w:rPr>
          <w:rFonts w:ascii="Arial" w:hAnsi="Arial" w:cs="Arial"/>
          <w:sz w:val="22"/>
        </w:rPr>
        <w:t xml:space="preserve">ustala właściwy czas wysłania i odebrania wiadomości w oparciu o standard czasu publikowany na stronie </w:t>
      </w:r>
      <w:hyperlink r:id="rId11" w:history="1">
        <w:r w:rsidRPr="00F174D8">
          <w:rPr>
            <w:rFonts w:ascii="Arial" w:hAnsi="Arial" w:cs="Arial"/>
            <w:sz w:val="22"/>
          </w:rPr>
          <w:t>www.gum.gov.pl</w:t>
        </w:r>
      </w:hyperlink>
      <w:r w:rsidRPr="00F174D8">
        <w:rPr>
          <w:rFonts w:ascii="Arial" w:hAnsi="Arial" w:cs="Arial"/>
          <w:sz w:val="22"/>
        </w:rPr>
        <w:t>;</w:t>
      </w:r>
    </w:p>
    <w:p w:rsidR="008B47FF" w:rsidRPr="00F174D8" w:rsidRDefault="008B47FF" w:rsidP="00EB2B09">
      <w:pPr>
        <w:numPr>
          <w:ilvl w:val="0"/>
          <w:numId w:val="62"/>
        </w:numPr>
        <w:jc w:val="both"/>
        <w:rPr>
          <w:rFonts w:ascii="Arial" w:hAnsi="Arial" w:cs="Arial"/>
          <w:sz w:val="22"/>
        </w:rPr>
      </w:pPr>
      <w:r w:rsidRPr="00F174D8">
        <w:rPr>
          <w:rFonts w:ascii="Arial" w:hAnsi="Arial" w:cs="Arial"/>
          <w:sz w:val="22"/>
        </w:rPr>
        <w:t xml:space="preserve">dokument elektroniczny zawierający odwołanie winien być zapisany w formacie umożliwiającym Zamawiającemu jego udostępnienie w sposób niedyskryminujący dla osób </w:t>
      </w:r>
      <w:proofErr w:type="spellStart"/>
      <w:r w:rsidRPr="00F174D8">
        <w:rPr>
          <w:rFonts w:ascii="Arial" w:hAnsi="Arial" w:cs="Arial"/>
          <w:sz w:val="22"/>
        </w:rPr>
        <w:t>słabowidzących</w:t>
      </w:r>
      <w:proofErr w:type="spellEnd"/>
      <w:r w:rsidRPr="00F174D8">
        <w:rPr>
          <w:rFonts w:ascii="Arial" w:hAnsi="Arial" w:cs="Arial"/>
          <w:sz w:val="22"/>
        </w:rPr>
        <w:t xml:space="preserve"> i niewidomych, w szczególności nie może być zapisany jako obraz lub fotografia w formacie </w:t>
      </w:r>
      <w:proofErr w:type="spellStart"/>
      <w:r w:rsidRPr="00F174D8">
        <w:rPr>
          <w:rFonts w:ascii="Arial" w:hAnsi="Arial" w:cs="Arial"/>
          <w:sz w:val="22"/>
        </w:rPr>
        <w:t>.pd</w:t>
      </w:r>
      <w:proofErr w:type="spellEnd"/>
      <w:r w:rsidRPr="00F174D8">
        <w:rPr>
          <w:rFonts w:ascii="Arial" w:hAnsi="Arial" w:cs="Arial"/>
          <w:sz w:val="22"/>
        </w:rPr>
        <w:t>f lub .jpg;</w:t>
      </w:r>
    </w:p>
    <w:p w:rsidR="008B47FF" w:rsidRPr="00F174D8" w:rsidRDefault="008B47FF" w:rsidP="00EB2B09">
      <w:pPr>
        <w:numPr>
          <w:ilvl w:val="0"/>
          <w:numId w:val="62"/>
        </w:numPr>
        <w:jc w:val="both"/>
        <w:rPr>
          <w:rFonts w:ascii="Arial" w:hAnsi="Arial" w:cs="Arial"/>
          <w:sz w:val="22"/>
        </w:rPr>
      </w:pPr>
      <w:r w:rsidRPr="00F174D8">
        <w:rPr>
          <w:rFonts w:ascii="Arial" w:hAnsi="Arial" w:cs="Arial"/>
          <w:sz w:val="22"/>
        </w:rPr>
        <w:t xml:space="preserve">może wykorzystać dowolne narzędzie do konwersji plików tekstowych do formatu </w:t>
      </w:r>
      <w:proofErr w:type="spellStart"/>
      <w:r w:rsidRPr="00F174D8">
        <w:rPr>
          <w:rFonts w:ascii="Arial" w:hAnsi="Arial" w:cs="Arial"/>
          <w:sz w:val="22"/>
        </w:rPr>
        <w:t>.pd</w:t>
      </w:r>
      <w:proofErr w:type="spellEnd"/>
      <w:r w:rsidRPr="00F174D8">
        <w:rPr>
          <w:rFonts w:ascii="Arial" w:hAnsi="Arial" w:cs="Arial"/>
          <w:sz w:val="22"/>
        </w:rPr>
        <w:t>f, na</w:t>
      </w:r>
      <w:r w:rsidR="00F174D8">
        <w:rPr>
          <w:rFonts w:ascii="Arial" w:hAnsi="Arial" w:cs="Arial"/>
          <w:sz w:val="22"/>
        </w:rPr>
        <w:t xml:space="preserve"> </w:t>
      </w:r>
      <w:r w:rsidRPr="00F174D8">
        <w:rPr>
          <w:rFonts w:ascii="Arial" w:hAnsi="Arial" w:cs="Arial"/>
          <w:sz w:val="22"/>
        </w:rPr>
        <w:t xml:space="preserve">przykład funkcję „Microsoft </w:t>
      </w:r>
      <w:proofErr w:type="spellStart"/>
      <w:r w:rsidRPr="00F174D8">
        <w:rPr>
          <w:rFonts w:ascii="Arial" w:hAnsi="Arial" w:cs="Arial"/>
          <w:sz w:val="22"/>
        </w:rPr>
        <w:t>Print</w:t>
      </w:r>
      <w:proofErr w:type="spellEnd"/>
      <w:r w:rsidRPr="00F174D8">
        <w:rPr>
          <w:rFonts w:ascii="Arial" w:hAnsi="Arial" w:cs="Arial"/>
          <w:sz w:val="22"/>
        </w:rPr>
        <w:t xml:space="preserve"> to PDF” wbudowaną w system operacyjny Windows 10.</w:t>
      </w:r>
    </w:p>
    <w:p w:rsidR="008B47FF" w:rsidRPr="008260F8" w:rsidRDefault="008B47FF" w:rsidP="00EB2B09">
      <w:pPr>
        <w:numPr>
          <w:ilvl w:val="0"/>
          <w:numId w:val="9"/>
        </w:numPr>
        <w:ind w:left="717"/>
        <w:jc w:val="both"/>
        <w:rPr>
          <w:rFonts w:ascii="Arial" w:hAnsi="Arial" w:cs="Arial"/>
          <w:sz w:val="22"/>
        </w:rPr>
      </w:pPr>
      <w:r w:rsidRPr="008260F8">
        <w:rPr>
          <w:rFonts w:ascii="Arial" w:hAnsi="Arial" w:cs="Arial"/>
          <w:sz w:val="22"/>
        </w:rPr>
        <w:t>Na stronie internetowej Zamawiającego</w:t>
      </w:r>
      <w:r w:rsidR="008260F8" w:rsidRPr="008260F8">
        <w:rPr>
          <w:rFonts w:ascii="Arial" w:hAnsi="Arial" w:cs="Arial"/>
          <w:sz w:val="22"/>
        </w:rPr>
        <w:t xml:space="preserve"> </w:t>
      </w:r>
      <w:r w:rsidR="008260F8">
        <w:rPr>
          <w:rFonts w:ascii="Arial" w:hAnsi="Arial" w:cs="Arial"/>
          <w:sz w:val="22"/>
        </w:rPr>
        <w:t>https://ptbs.pleszew.pl/zakupy</w:t>
      </w:r>
      <w:r w:rsidR="008260F8" w:rsidRPr="008260F8">
        <w:rPr>
          <w:rFonts w:ascii="Arial" w:hAnsi="Arial" w:cs="Arial"/>
          <w:sz w:val="22"/>
        </w:rPr>
        <w:t xml:space="preserve"> </w:t>
      </w:r>
      <w:r w:rsidRPr="008260F8">
        <w:rPr>
          <w:rFonts w:ascii="Arial" w:hAnsi="Arial" w:cs="Arial"/>
          <w:sz w:val="22"/>
        </w:rPr>
        <w:t>będą zamieszczane wszelkie ogłoszenia dotyczące niniejszego postępowania o udzielenie zamówienia publicznego.</w:t>
      </w:r>
    </w:p>
    <w:p w:rsidR="008B47FF" w:rsidRPr="00F174D8" w:rsidRDefault="008B47FF" w:rsidP="00EB2B09">
      <w:pPr>
        <w:numPr>
          <w:ilvl w:val="0"/>
          <w:numId w:val="9"/>
        </w:numPr>
        <w:ind w:left="717"/>
        <w:jc w:val="both"/>
        <w:rPr>
          <w:rFonts w:ascii="Arial" w:hAnsi="Arial" w:cs="Arial"/>
          <w:sz w:val="22"/>
        </w:rPr>
      </w:pPr>
      <w:r w:rsidRPr="00F174D8">
        <w:rPr>
          <w:rFonts w:ascii="Arial" w:hAnsi="Arial" w:cs="Arial"/>
          <w:sz w:val="22"/>
        </w:rPr>
        <w:t>Każdy Wykonawca ma prawo zwrócić się do Zamawiającego o wyjaśnienie specyfikacji istotnych warunków zamówienia. Pytania Wykonawców muszą być sformułowane na</w:t>
      </w:r>
      <w:r w:rsidR="00F174D8">
        <w:rPr>
          <w:rFonts w:ascii="Arial" w:hAnsi="Arial" w:cs="Arial"/>
          <w:sz w:val="22"/>
        </w:rPr>
        <w:t> </w:t>
      </w:r>
      <w:r w:rsidRPr="00F174D8">
        <w:rPr>
          <w:rFonts w:ascii="Arial" w:hAnsi="Arial" w:cs="Arial"/>
          <w:sz w:val="22"/>
        </w:rPr>
        <w:t>piśmie ze wskazaniem jakiego elementu specyfikacji dotyczą.</w:t>
      </w:r>
    </w:p>
    <w:p w:rsidR="008B47FF" w:rsidRPr="00F174D8" w:rsidRDefault="008B47FF" w:rsidP="00EB2B09">
      <w:pPr>
        <w:numPr>
          <w:ilvl w:val="0"/>
          <w:numId w:val="9"/>
        </w:numPr>
        <w:ind w:left="717"/>
        <w:jc w:val="both"/>
        <w:rPr>
          <w:rFonts w:ascii="Arial" w:hAnsi="Arial" w:cs="Arial"/>
          <w:sz w:val="22"/>
        </w:rPr>
      </w:pPr>
      <w:r w:rsidRPr="00F174D8">
        <w:rPr>
          <w:rFonts w:ascii="Arial" w:hAnsi="Arial" w:cs="Arial"/>
          <w:sz w:val="22"/>
        </w:rPr>
        <w:lastRenderedPageBreak/>
        <w:t xml:space="preserve">Zamawiający udzieli wyjaśnień niezwłocznie, jednak nie później niż </w:t>
      </w:r>
      <w:r w:rsidRPr="00F174D8">
        <w:rPr>
          <w:rFonts w:ascii="Arial" w:hAnsi="Arial" w:cs="Arial"/>
          <w:sz w:val="22"/>
          <w:u w:val="single"/>
        </w:rPr>
        <w:t>na 2 dni przed upływem terminu składania ofert</w:t>
      </w:r>
      <w:r w:rsidRPr="00F174D8">
        <w:rPr>
          <w:rFonts w:ascii="Arial" w:hAnsi="Arial" w:cs="Arial"/>
          <w:sz w:val="22"/>
        </w:rPr>
        <w:t xml:space="preserve"> pod warunkiem, że wniosek o wyjaśnienie treści specyfikacji istotnych warunków zamówienia wpłynął do Zamawiającego nie później niż do końca dnia, w którym upływa połowa wyznaczonego terminu składania ofert.</w:t>
      </w:r>
    </w:p>
    <w:p w:rsidR="002134F2" w:rsidRPr="00F174D8" w:rsidRDefault="002134F2" w:rsidP="00EB2B09">
      <w:pPr>
        <w:numPr>
          <w:ilvl w:val="0"/>
          <w:numId w:val="9"/>
        </w:numPr>
        <w:ind w:left="723"/>
        <w:jc w:val="both"/>
        <w:rPr>
          <w:rFonts w:ascii="Arial" w:hAnsi="Arial" w:cs="Arial"/>
          <w:sz w:val="22"/>
          <w:szCs w:val="22"/>
        </w:rPr>
      </w:pPr>
      <w:r w:rsidRPr="00F174D8">
        <w:rPr>
          <w:rFonts w:ascii="Arial" w:hAnsi="Arial" w:cs="Arial"/>
          <w:sz w:val="22"/>
          <w:szCs w:val="22"/>
        </w:rPr>
        <w:t>Przedłużenie terminu składania ofert nie wpływa na bieg terminu składania wniosku, o</w:t>
      </w:r>
      <w:r w:rsidR="00F174D8">
        <w:rPr>
          <w:rFonts w:ascii="Arial" w:hAnsi="Arial" w:cs="Arial"/>
          <w:sz w:val="22"/>
          <w:szCs w:val="22"/>
        </w:rPr>
        <w:t> </w:t>
      </w:r>
      <w:r w:rsidRPr="00F174D8">
        <w:rPr>
          <w:rFonts w:ascii="Arial" w:hAnsi="Arial" w:cs="Arial"/>
          <w:sz w:val="22"/>
          <w:szCs w:val="22"/>
        </w:rPr>
        <w:t xml:space="preserve">którym mowa w art. 38 ust. 1 ustawy – </w:t>
      </w:r>
      <w:proofErr w:type="spellStart"/>
      <w:r w:rsidRPr="00F174D8">
        <w:rPr>
          <w:rFonts w:ascii="Arial" w:hAnsi="Arial" w:cs="Arial"/>
          <w:sz w:val="22"/>
          <w:szCs w:val="22"/>
        </w:rPr>
        <w:t>Pzp</w:t>
      </w:r>
      <w:proofErr w:type="spellEnd"/>
      <w:r w:rsidRPr="00F174D8">
        <w:rPr>
          <w:rFonts w:ascii="Arial" w:hAnsi="Arial" w:cs="Arial"/>
          <w:sz w:val="22"/>
          <w:szCs w:val="22"/>
        </w:rPr>
        <w:t>.</w:t>
      </w:r>
    </w:p>
    <w:p w:rsidR="002134F2" w:rsidRPr="00F174D8" w:rsidRDefault="002134F2" w:rsidP="00EB2B09">
      <w:pPr>
        <w:numPr>
          <w:ilvl w:val="0"/>
          <w:numId w:val="9"/>
        </w:numPr>
        <w:ind w:left="723"/>
        <w:jc w:val="both"/>
        <w:rPr>
          <w:rFonts w:ascii="Arial" w:hAnsi="Arial" w:cs="Arial"/>
          <w:sz w:val="22"/>
          <w:szCs w:val="22"/>
        </w:rPr>
      </w:pPr>
      <w:r w:rsidRPr="00F174D8">
        <w:rPr>
          <w:rFonts w:ascii="Arial" w:hAnsi="Arial" w:cs="Arial"/>
          <w:sz w:val="22"/>
          <w:szCs w:val="22"/>
        </w:rPr>
        <w:t>Wykonawcy, którzy nie poinformują Zamawiającego o pobraniu specyfikacji istotnych warunków zamówienia odrębnym pismem nie będą otrzymywać korespondencji dotyczącej niniejszego postępowania. Informacje dotyczące przebiegu postępowania będą im przekazywane za</w:t>
      </w:r>
      <w:r w:rsidR="00F174D8">
        <w:rPr>
          <w:rFonts w:ascii="Arial" w:hAnsi="Arial" w:cs="Arial"/>
          <w:sz w:val="22"/>
          <w:szCs w:val="22"/>
        </w:rPr>
        <w:t xml:space="preserve"> </w:t>
      </w:r>
      <w:r w:rsidRPr="00F174D8">
        <w:rPr>
          <w:rFonts w:ascii="Arial" w:hAnsi="Arial" w:cs="Arial"/>
          <w:sz w:val="22"/>
          <w:szCs w:val="22"/>
        </w:rPr>
        <w:t xml:space="preserve">pośrednictwem strony internetowej określonej w </w:t>
      </w:r>
      <w:proofErr w:type="spellStart"/>
      <w:r w:rsidRPr="00F174D8">
        <w:rPr>
          <w:rFonts w:ascii="Arial" w:hAnsi="Arial" w:cs="Arial"/>
          <w:sz w:val="22"/>
          <w:szCs w:val="22"/>
        </w:rPr>
        <w:t>pkt</w:t>
      </w:r>
      <w:proofErr w:type="spellEnd"/>
      <w:r w:rsidRPr="00F174D8">
        <w:rPr>
          <w:rFonts w:ascii="Arial" w:hAnsi="Arial" w:cs="Arial"/>
          <w:sz w:val="22"/>
          <w:szCs w:val="22"/>
        </w:rPr>
        <w:t xml:space="preserve"> 2.</w:t>
      </w:r>
    </w:p>
    <w:p w:rsidR="002134F2" w:rsidRPr="00F174D8" w:rsidRDefault="002134F2" w:rsidP="00EB2B09">
      <w:pPr>
        <w:numPr>
          <w:ilvl w:val="0"/>
          <w:numId w:val="9"/>
        </w:numPr>
        <w:ind w:left="723"/>
        <w:jc w:val="both"/>
        <w:rPr>
          <w:rFonts w:ascii="Arial" w:hAnsi="Arial" w:cs="Arial"/>
          <w:sz w:val="22"/>
          <w:szCs w:val="22"/>
        </w:rPr>
      </w:pPr>
      <w:r w:rsidRPr="00F174D8">
        <w:rPr>
          <w:rFonts w:ascii="Arial" w:hAnsi="Arial" w:cs="Arial"/>
          <w:sz w:val="22"/>
          <w:szCs w:val="22"/>
        </w:rPr>
        <w:t>Zamawiający nie przewiduje zorganizowania zebrania z Wykonawcami.</w:t>
      </w:r>
    </w:p>
    <w:p w:rsidR="002F5C02" w:rsidRPr="006E4FD7" w:rsidRDefault="002F5C02" w:rsidP="002F5C02">
      <w:pPr>
        <w:jc w:val="both"/>
        <w:rPr>
          <w:rFonts w:ascii="Arial" w:hAnsi="Arial" w:cs="Arial"/>
          <w:sz w:val="20"/>
          <w:szCs w:val="22"/>
        </w:rPr>
      </w:pPr>
    </w:p>
    <w:p w:rsidR="005F4CEE" w:rsidRPr="008260F8" w:rsidRDefault="005F4CEE" w:rsidP="00EB2B09">
      <w:pPr>
        <w:widowControl w:val="0"/>
        <w:numPr>
          <w:ilvl w:val="0"/>
          <w:numId w:val="21"/>
        </w:numPr>
        <w:autoSpaceDE w:val="0"/>
        <w:ind w:left="360"/>
        <w:jc w:val="both"/>
        <w:rPr>
          <w:rFonts w:ascii="Arial" w:hAnsi="Arial" w:cs="Arial"/>
          <w:b/>
          <w:sz w:val="22"/>
        </w:rPr>
      </w:pPr>
      <w:r w:rsidRPr="006F28EC">
        <w:rPr>
          <w:rFonts w:ascii="Arial" w:hAnsi="Arial" w:cs="Arial"/>
          <w:b/>
          <w:sz w:val="22"/>
          <w:szCs w:val="22"/>
        </w:rPr>
        <w:t xml:space="preserve">Wykonawca wnosi wadium w </w:t>
      </w:r>
      <w:r w:rsidR="00E22F7B" w:rsidRPr="008260F8">
        <w:rPr>
          <w:rFonts w:ascii="Arial" w:hAnsi="Arial" w:cs="Arial"/>
          <w:b/>
          <w:sz w:val="22"/>
          <w:szCs w:val="22"/>
        </w:rPr>
        <w:t xml:space="preserve">kwocie </w:t>
      </w:r>
      <w:r w:rsidR="006F28EC" w:rsidRPr="008260F8">
        <w:rPr>
          <w:rFonts w:ascii="Arial" w:hAnsi="Arial" w:cs="Arial"/>
          <w:b/>
          <w:sz w:val="22"/>
          <w:szCs w:val="22"/>
          <w:u w:val="single"/>
        </w:rPr>
        <w:t>20</w:t>
      </w:r>
      <w:r w:rsidR="00C30A7B" w:rsidRPr="008260F8">
        <w:rPr>
          <w:rFonts w:ascii="Arial" w:hAnsi="Arial" w:cs="Arial"/>
          <w:b/>
          <w:sz w:val="22"/>
          <w:szCs w:val="22"/>
          <w:u w:val="single"/>
        </w:rPr>
        <w:t>0</w:t>
      </w:r>
      <w:r w:rsidRPr="008260F8">
        <w:rPr>
          <w:rFonts w:ascii="Arial" w:hAnsi="Arial" w:cs="Arial"/>
          <w:b/>
          <w:sz w:val="22"/>
          <w:szCs w:val="22"/>
          <w:u w:val="single"/>
        </w:rPr>
        <w:t> </w:t>
      </w:r>
      <w:r w:rsidR="001F3A84" w:rsidRPr="008260F8">
        <w:rPr>
          <w:rFonts w:ascii="Arial" w:hAnsi="Arial" w:cs="Arial"/>
          <w:b/>
          <w:sz w:val="22"/>
          <w:szCs w:val="22"/>
          <w:u w:val="single"/>
        </w:rPr>
        <w:t>0</w:t>
      </w:r>
      <w:r w:rsidRPr="008260F8">
        <w:rPr>
          <w:rFonts w:ascii="Arial" w:hAnsi="Arial" w:cs="Arial"/>
          <w:b/>
          <w:sz w:val="22"/>
          <w:szCs w:val="22"/>
          <w:u w:val="single"/>
        </w:rPr>
        <w:t>00 zł</w:t>
      </w:r>
      <w:r w:rsidRPr="008260F8">
        <w:rPr>
          <w:rFonts w:ascii="Arial" w:hAnsi="Arial" w:cs="Arial"/>
          <w:sz w:val="22"/>
          <w:szCs w:val="22"/>
        </w:rPr>
        <w:t xml:space="preserve"> </w:t>
      </w:r>
      <w:r w:rsidRPr="008260F8">
        <w:rPr>
          <w:rFonts w:ascii="Arial" w:hAnsi="Arial" w:cs="Arial"/>
          <w:b/>
          <w:sz w:val="22"/>
        </w:rPr>
        <w:t>w następujących formach:</w:t>
      </w:r>
    </w:p>
    <w:p w:rsidR="005F4CEE" w:rsidRPr="006E4FD7" w:rsidRDefault="005F4CEE" w:rsidP="00EB2B09">
      <w:pPr>
        <w:widowControl w:val="0"/>
        <w:numPr>
          <w:ilvl w:val="0"/>
          <w:numId w:val="51"/>
        </w:numPr>
        <w:autoSpaceDE w:val="0"/>
        <w:ind w:left="723"/>
        <w:jc w:val="both"/>
        <w:rPr>
          <w:rFonts w:ascii="Arial" w:hAnsi="Arial" w:cs="Arial"/>
          <w:sz w:val="22"/>
        </w:rPr>
      </w:pPr>
      <w:r w:rsidRPr="008260F8">
        <w:rPr>
          <w:rFonts w:ascii="Arial" w:hAnsi="Arial" w:cs="Arial"/>
          <w:sz w:val="22"/>
          <w:u w:val="single"/>
        </w:rPr>
        <w:t>w pieniądzu</w:t>
      </w:r>
      <w:r w:rsidRPr="008260F8">
        <w:rPr>
          <w:rFonts w:ascii="Arial" w:hAnsi="Arial" w:cs="Arial"/>
          <w:sz w:val="22"/>
        </w:rPr>
        <w:t>, przelewem na rachunek</w:t>
      </w:r>
      <w:r w:rsidRPr="006E4FD7">
        <w:rPr>
          <w:rFonts w:ascii="Arial" w:hAnsi="Arial" w:cs="Arial"/>
          <w:sz w:val="22"/>
        </w:rPr>
        <w:t xml:space="preserve"> Zamawiającego numer rachunku </w:t>
      </w:r>
      <w:r w:rsidR="00410306">
        <w:rPr>
          <w:rFonts w:ascii="Arial" w:hAnsi="Arial" w:cs="Arial"/>
          <w:sz w:val="22"/>
        </w:rPr>
        <w:t>62 1020 2212 0000 5402 0285 3042</w:t>
      </w:r>
      <w:r w:rsidRPr="00410306">
        <w:rPr>
          <w:rFonts w:ascii="Arial" w:hAnsi="Arial" w:cs="Arial"/>
          <w:sz w:val="22"/>
        </w:rPr>
        <w:t>,</w:t>
      </w:r>
      <w:r w:rsidRPr="006E4FD7">
        <w:rPr>
          <w:rFonts w:ascii="Arial" w:hAnsi="Arial" w:cs="Arial"/>
          <w:sz w:val="22"/>
        </w:rPr>
        <w:t xml:space="preserve"> lub w jednej z poniżej podanych form:</w:t>
      </w:r>
    </w:p>
    <w:p w:rsidR="005F4CEE" w:rsidRPr="006E4FD7" w:rsidRDefault="005F4CEE" w:rsidP="00EB2B09">
      <w:pPr>
        <w:widowControl w:val="0"/>
        <w:numPr>
          <w:ilvl w:val="1"/>
          <w:numId w:val="49"/>
        </w:numPr>
        <w:tabs>
          <w:tab w:val="clear" w:pos="3423"/>
        </w:tabs>
        <w:autoSpaceDE w:val="0"/>
        <w:ind w:left="1134"/>
        <w:jc w:val="both"/>
        <w:rPr>
          <w:rFonts w:ascii="Arial" w:hAnsi="Arial" w:cs="Arial"/>
          <w:sz w:val="22"/>
        </w:rPr>
      </w:pPr>
      <w:r w:rsidRPr="006E4FD7">
        <w:rPr>
          <w:rFonts w:ascii="Arial" w:hAnsi="Arial" w:cs="Arial"/>
          <w:sz w:val="22"/>
        </w:rPr>
        <w:t>w poręczeniach lub gwarancjach bankowych,</w:t>
      </w:r>
    </w:p>
    <w:p w:rsidR="005F4CEE" w:rsidRPr="006E4FD7" w:rsidRDefault="005F4CEE" w:rsidP="00EB2B09">
      <w:pPr>
        <w:widowControl w:val="0"/>
        <w:numPr>
          <w:ilvl w:val="1"/>
          <w:numId w:val="49"/>
        </w:numPr>
        <w:tabs>
          <w:tab w:val="clear" w:pos="3423"/>
        </w:tabs>
        <w:autoSpaceDE w:val="0"/>
        <w:ind w:left="1134"/>
        <w:jc w:val="both"/>
        <w:rPr>
          <w:rFonts w:ascii="Arial" w:hAnsi="Arial" w:cs="Arial"/>
          <w:sz w:val="22"/>
        </w:rPr>
      </w:pPr>
      <w:r w:rsidRPr="006E4FD7">
        <w:rPr>
          <w:rFonts w:ascii="Arial" w:hAnsi="Arial" w:cs="Arial"/>
          <w:sz w:val="22"/>
        </w:rPr>
        <w:t>w gwarancjach ubezpieczeniowych,</w:t>
      </w:r>
    </w:p>
    <w:p w:rsidR="005F4CEE" w:rsidRPr="006E4FD7" w:rsidRDefault="005F4CEE" w:rsidP="00EB2B09">
      <w:pPr>
        <w:widowControl w:val="0"/>
        <w:numPr>
          <w:ilvl w:val="1"/>
          <w:numId w:val="49"/>
        </w:numPr>
        <w:tabs>
          <w:tab w:val="clear" w:pos="3423"/>
        </w:tabs>
        <w:autoSpaceDE w:val="0"/>
        <w:ind w:left="1134"/>
        <w:jc w:val="both"/>
        <w:rPr>
          <w:rFonts w:ascii="Arial" w:hAnsi="Arial" w:cs="Arial"/>
          <w:sz w:val="22"/>
        </w:rPr>
      </w:pPr>
      <w:r w:rsidRPr="006E4FD7">
        <w:rPr>
          <w:rFonts w:ascii="Arial" w:hAnsi="Arial" w:cs="Arial"/>
          <w:sz w:val="22"/>
        </w:rPr>
        <w:t xml:space="preserve">w poręczeniach udzielanych przez podmioty, o których mowa w art. 6 ust.3 </w:t>
      </w:r>
      <w:proofErr w:type="spellStart"/>
      <w:r w:rsidRPr="006E4FD7">
        <w:rPr>
          <w:rFonts w:ascii="Arial" w:hAnsi="Arial" w:cs="Arial"/>
          <w:sz w:val="22"/>
        </w:rPr>
        <w:t>pkt</w:t>
      </w:r>
      <w:proofErr w:type="spellEnd"/>
      <w:r w:rsidRPr="006E4FD7">
        <w:rPr>
          <w:rFonts w:ascii="Arial" w:hAnsi="Arial" w:cs="Arial"/>
          <w:sz w:val="22"/>
        </w:rPr>
        <w:t xml:space="preserve"> 4 lit. b ustawy z dnia 9 listopada 2000 r. o utworzeniu Polskiej Agencji Rozwoju Przedsiębiorczości (Dz. U. Nr 109, poz. 1158 oraz z 2002 r. Nr 25, poz. 253, Nr 66, poz. 596 i Nr 216, poz. 1824);</w:t>
      </w:r>
    </w:p>
    <w:p w:rsidR="005F4CEE" w:rsidRPr="006E4FD7" w:rsidRDefault="00B41C7B" w:rsidP="00EB2B09">
      <w:pPr>
        <w:widowControl w:val="0"/>
        <w:numPr>
          <w:ilvl w:val="0"/>
          <w:numId w:val="51"/>
        </w:numPr>
        <w:autoSpaceDE w:val="0"/>
        <w:ind w:left="723"/>
        <w:jc w:val="both"/>
        <w:rPr>
          <w:rFonts w:ascii="Arial" w:hAnsi="Arial" w:cs="Arial"/>
          <w:sz w:val="22"/>
        </w:rPr>
      </w:pPr>
      <w:r w:rsidRPr="006E4FD7">
        <w:rPr>
          <w:rFonts w:ascii="Arial" w:hAnsi="Arial" w:cs="Arial"/>
          <w:sz w:val="22"/>
          <w:u w:val="single"/>
        </w:rPr>
        <w:t>S</w:t>
      </w:r>
      <w:r w:rsidR="005F4CEE" w:rsidRPr="006E4FD7">
        <w:rPr>
          <w:rFonts w:ascii="Arial" w:hAnsi="Arial" w:cs="Arial"/>
          <w:sz w:val="22"/>
          <w:u w:val="single"/>
        </w:rPr>
        <w:t>posób przekazania poręczeń lub gwarancji</w:t>
      </w:r>
      <w:r w:rsidR="005F4CEE" w:rsidRPr="006E4FD7">
        <w:rPr>
          <w:rFonts w:ascii="Arial" w:hAnsi="Arial" w:cs="Arial"/>
          <w:sz w:val="22"/>
        </w:rPr>
        <w:t xml:space="preserve">: Dokumenty należy złożyć w </w:t>
      </w:r>
      <w:r w:rsidR="00B65E30">
        <w:rPr>
          <w:rFonts w:ascii="Arial" w:hAnsi="Arial" w:cs="Arial"/>
          <w:sz w:val="22"/>
        </w:rPr>
        <w:t>sekretariacie</w:t>
      </w:r>
      <w:r w:rsidR="005F4CEE" w:rsidRPr="006E4FD7">
        <w:rPr>
          <w:rFonts w:ascii="Arial" w:hAnsi="Arial" w:cs="Arial"/>
          <w:sz w:val="22"/>
        </w:rPr>
        <w:t xml:space="preserve"> Zamawiającego (w</w:t>
      </w:r>
      <w:r w:rsidR="00523D77" w:rsidRPr="006E4FD7">
        <w:rPr>
          <w:rFonts w:ascii="Arial" w:hAnsi="Arial" w:cs="Arial"/>
          <w:sz w:val="22"/>
        </w:rPr>
        <w:t> </w:t>
      </w:r>
      <w:r w:rsidR="005F4CEE" w:rsidRPr="006E4FD7">
        <w:rPr>
          <w:rFonts w:ascii="Arial" w:hAnsi="Arial" w:cs="Arial"/>
          <w:sz w:val="22"/>
        </w:rPr>
        <w:t>tym przypadku do oferty należy załączyć kopie dokumentów wraz potwierdzeniem odbioru) lub</w:t>
      </w:r>
      <w:r w:rsidR="00762082">
        <w:rPr>
          <w:rFonts w:ascii="Arial" w:hAnsi="Arial" w:cs="Arial"/>
          <w:sz w:val="22"/>
        </w:rPr>
        <w:t xml:space="preserve"> </w:t>
      </w:r>
      <w:r w:rsidR="005F4CEE" w:rsidRPr="006E4FD7">
        <w:rPr>
          <w:rFonts w:ascii="Arial" w:hAnsi="Arial" w:cs="Arial"/>
          <w:sz w:val="22"/>
        </w:rPr>
        <w:t>oryginały załączyć do oferty.</w:t>
      </w:r>
    </w:p>
    <w:p w:rsidR="005F4CEE" w:rsidRPr="006E4FD7" w:rsidRDefault="005F4CEE" w:rsidP="00EB2B09">
      <w:pPr>
        <w:widowControl w:val="0"/>
        <w:numPr>
          <w:ilvl w:val="0"/>
          <w:numId w:val="51"/>
        </w:numPr>
        <w:autoSpaceDE w:val="0"/>
        <w:ind w:left="723"/>
        <w:jc w:val="both"/>
        <w:rPr>
          <w:rFonts w:ascii="Arial" w:hAnsi="Arial" w:cs="Arial"/>
          <w:sz w:val="22"/>
        </w:rPr>
      </w:pPr>
      <w:r w:rsidRPr="006E4FD7">
        <w:rPr>
          <w:rFonts w:ascii="Arial" w:hAnsi="Arial" w:cs="Arial"/>
          <w:sz w:val="22"/>
        </w:rPr>
        <w:t>Wadium wnosi się przed upływem terminu składania ofert.</w:t>
      </w:r>
    </w:p>
    <w:p w:rsidR="005F4CEE" w:rsidRPr="006E4FD7" w:rsidRDefault="005F4CEE" w:rsidP="00EB2B09">
      <w:pPr>
        <w:widowControl w:val="0"/>
        <w:numPr>
          <w:ilvl w:val="0"/>
          <w:numId w:val="51"/>
        </w:numPr>
        <w:autoSpaceDE w:val="0"/>
        <w:ind w:left="723"/>
        <w:jc w:val="both"/>
        <w:rPr>
          <w:rFonts w:ascii="Arial" w:hAnsi="Arial" w:cs="Arial"/>
          <w:sz w:val="22"/>
        </w:rPr>
      </w:pPr>
      <w:r w:rsidRPr="006E4FD7">
        <w:rPr>
          <w:rFonts w:ascii="Arial" w:hAnsi="Arial" w:cs="Arial"/>
          <w:sz w:val="22"/>
        </w:rPr>
        <w:t>Dokument w formie poręczenia winien zawierać stwierdzenie, że na pierwsze pisemne żądanie Zamawiającego wzywające do zapłaty wadium, zgodnie z warunkami przetargu, następuje jego bezwarunkowa wypłata bez jakichkolwiek zastrzeżeń.</w:t>
      </w:r>
    </w:p>
    <w:p w:rsidR="00477322" w:rsidRPr="00762082" w:rsidRDefault="00477322" w:rsidP="00477322">
      <w:pPr>
        <w:widowControl w:val="0"/>
        <w:autoSpaceDE w:val="0"/>
        <w:jc w:val="both"/>
        <w:rPr>
          <w:rFonts w:ascii="Arial" w:hAnsi="Arial" w:cs="Arial"/>
          <w:sz w:val="20"/>
        </w:rPr>
      </w:pPr>
    </w:p>
    <w:p w:rsidR="002134F2" w:rsidRPr="00762082" w:rsidRDefault="002134F2" w:rsidP="00EB2B09">
      <w:pPr>
        <w:widowControl w:val="0"/>
        <w:numPr>
          <w:ilvl w:val="0"/>
          <w:numId w:val="21"/>
        </w:numPr>
        <w:autoSpaceDE w:val="0"/>
        <w:ind w:left="360"/>
        <w:jc w:val="both"/>
        <w:rPr>
          <w:rFonts w:ascii="Arial" w:hAnsi="Arial" w:cs="Arial"/>
          <w:b/>
          <w:sz w:val="22"/>
          <w:szCs w:val="22"/>
        </w:rPr>
      </w:pPr>
      <w:r w:rsidRPr="00762082">
        <w:rPr>
          <w:rFonts w:ascii="Arial" w:hAnsi="Arial" w:cs="Arial"/>
          <w:b/>
          <w:sz w:val="22"/>
          <w:szCs w:val="22"/>
        </w:rPr>
        <w:t>Termin związania ofertą</w:t>
      </w:r>
    </w:p>
    <w:p w:rsidR="002134F2" w:rsidRPr="00762082" w:rsidRDefault="002134F2" w:rsidP="001F3A84">
      <w:pPr>
        <w:ind w:left="357"/>
        <w:jc w:val="both"/>
        <w:rPr>
          <w:rFonts w:ascii="Arial" w:hAnsi="Arial" w:cs="Arial"/>
          <w:sz w:val="22"/>
          <w:szCs w:val="22"/>
        </w:rPr>
      </w:pPr>
      <w:r w:rsidRPr="00762082">
        <w:rPr>
          <w:rFonts w:ascii="Arial" w:hAnsi="Arial" w:cs="Arial"/>
          <w:sz w:val="22"/>
          <w:szCs w:val="22"/>
        </w:rPr>
        <w:t>Wykonawcy pozostają związani ofertą przez okres 30 dni od upływu ostatecznego terminu do składania ofert.</w:t>
      </w:r>
    </w:p>
    <w:p w:rsidR="002134F2" w:rsidRPr="00762082" w:rsidRDefault="002134F2" w:rsidP="005C0A19">
      <w:pPr>
        <w:ind w:left="426"/>
        <w:jc w:val="both"/>
        <w:rPr>
          <w:rFonts w:ascii="Arial" w:hAnsi="Arial" w:cs="Arial"/>
          <w:sz w:val="20"/>
          <w:szCs w:val="22"/>
        </w:rPr>
      </w:pPr>
    </w:p>
    <w:p w:rsidR="002134F2" w:rsidRPr="00762082" w:rsidRDefault="002134F2" w:rsidP="00EB2B09">
      <w:pPr>
        <w:widowControl w:val="0"/>
        <w:numPr>
          <w:ilvl w:val="0"/>
          <w:numId w:val="21"/>
        </w:numPr>
        <w:autoSpaceDE w:val="0"/>
        <w:ind w:left="360"/>
        <w:jc w:val="both"/>
        <w:rPr>
          <w:rFonts w:ascii="Arial" w:hAnsi="Arial" w:cs="Arial"/>
          <w:b/>
          <w:sz w:val="22"/>
          <w:szCs w:val="22"/>
        </w:rPr>
      </w:pPr>
      <w:r w:rsidRPr="00762082">
        <w:rPr>
          <w:rFonts w:ascii="Arial" w:hAnsi="Arial" w:cs="Arial"/>
          <w:b/>
          <w:sz w:val="22"/>
          <w:szCs w:val="22"/>
        </w:rPr>
        <w:t>Opis przygotowania oferty</w:t>
      </w:r>
    </w:p>
    <w:p w:rsidR="002134F2" w:rsidRPr="00762082" w:rsidRDefault="002134F2" w:rsidP="00EB2B09">
      <w:pPr>
        <w:numPr>
          <w:ilvl w:val="0"/>
          <w:numId w:val="10"/>
        </w:numPr>
        <w:ind w:left="717"/>
        <w:jc w:val="both"/>
        <w:rPr>
          <w:rFonts w:ascii="Arial" w:hAnsi="Arial" w:cs="Arial"/>
          <w:color w:val="000000"/>
          <w:sz w:val="22"/>
        </w:rPr>
      </w:pPr>
      <w:r w:rsidRPr="00762082">
        <w:rPr>
          <w:rFonts w:ascii="Arial" w:hAnsi="Arial" w:cs="Arial"/>
          <w:sz w:val="22"/>
        </w:rPr>
        <w:t>Przygotowanie</w:t>
      </w:r>
      <w:r w:rsidRPr="00762082">
        <w:rPr>
          <w:rFonts w:ascii="Arial" w:hAnsi="Arial" w:cs="Arial"/>
          <w:color w:val="000000"/>
          <w:sz w:val="22"/>
        </w:rPr>
        <w:t xml:space="preserve"> oferty:</w:t>
      </w:r>
    </w:p>
    <w:p w:rsidR="002134F2" w:rsidRPr="00762082" w:rsidRDefault="002134F2" w:rsidP="00EB2B09">
      <w:pPr>
        <w:numPr>
          <w:ilvl w:val="0"/>
          <w:numId w:val="11"/>
        </w:numPr>
        <w:ind w:left="1074"/>
        <w:jc w:val="both"/>
        <w:rPr>
          <w:rFonts w:ascii="Arial" w:hAnsi="Arial" w:cs="Arial"/>
          <w:color w:val="000000"/>
          <w:sz w:val="22"/>
        </w:rPr>
      </w:pPr>
      <w:r w:rsidRPr="00762082">
        <w:rPr>
          <w:rFonts w:ascii="Arial" w:hAnsi="Arial" w:cs="Arial"/>
          <w:color w:val="000000"/>
          <w:sz w:val="22"/>
        </w:rPr>
        <w:t>Oferta musi być sporządzona w języku polskim, pismem czytelnym.</w:t>
      </w:r>
    </w:p>
    <w:p w:rsidR="002134F2" w:rsidRPr="00762082" w:rsidRDefault="002134F2" w:rsidP="00EB2B09">
      <w:pPr>
        <w:numPr>
          <w:ilvl w:val="0"/>
          <w:numId w:val="11"/>
        </w:numPr>
        <w:ind w:left="1074"/>
        <w:jc w:val="both"/>
        <w:rPr>
          <w:rFonts w:ascii="Arial" w:hAnsi="Arial" w:cs="Arial"/>
          <w:color w:val="000000"/>
          <w:sz w:val="22"/>
        </w:rPr>
      </w:pPr>
      <w:r w:rsidRPr="00762082">
        <w:rPr>
          <w:rFonts w:ascii="Arial" w:hAnsi="Arial" w:cs="Arial"/>
          <w:color w:val="000000"/>
          <w:sz w:val="22"/>
        </w:rPr>
        <w:t>Koszty związane z przygotowaniem oferty ponosi składający ofertę.</w:t>
      </w:r>
    </w:p>
    <w:p w:rsidR="002134F2" w:rsidRPr="00762082" w:rsidRDefault="002134F2" w:rsidP="00EB2B09">
      <w:pPr>
        <w:numPr>
          <w:ilvl w:val="0"/>
          <w:numId w:val="11"/>
        </w:numPr>
        <w:ind w:left="1074"/>
        <w:jc w:val="both"/>
        <w:rPr>
          <w:rFonts w:ascii="Arial" w:hAnsi="Arial" w:cs="Arial"/>
          <w:color w:val="000000"/>
          <w:sz w:val="22"/>
        </w:rPr>
      </w:pPr>
      <w:r w:rsidRPr="00762082">
        <w:rPr>
          <w:rFonts w:ascii="Arial" w:hAnsi="Arial" w:cs="Arial"/>
          <w:color w:val="000000"/>
          <w:sz w:val="22"/>
        </w:rPr>
        <w:t>Wykonawca może złożyć w prowadzonym postępowaniu wyłącznie jedną ofertę</w:t>
      </w:r>
      <w:r w:rsidR="00B64117">
        <w:rPr>
          <w:rFonts w:ascii="Arial" w:hAnsi="Arial" w:cs="Arial"/>
          <w:color w:val="000000"/>
          <w:sz w:val="22"/>
        </w:rPr>
        <w:t>, z zastrzeżeniem warunków złożenia oferty wariantowej</w:t>
      </w:r>
      <w:r w:rsidRPr="00762082">
        <w:rPr>
          <w:rFonts w:ascii="Arial" w:hAnsi="Arial" w:cs="Arial"/>
          <w:color w:val="000000"/>
          <w:sz w:val="22"/>
        </w:rPr>
        <w:t>.</w:t>
      </w:r>
    </w:p>
    <w:p w:rsidR="008A6756" w:rsidRPr="008260F8" w:rsidRDefault="008A6756" w:rsidP="00EB2B09">
      <w:pPr>
        <w:numPr>
          <w:ilvl w:val="0"/>
          <w:numId w:val="11"/>
        </w:numPr>
        <w:ind w:left="1074"/>
        <w:jc w:val="both"/>
        <w:rPr>
          <w:rFonts w:ascii="Arial" w:hAnsi="Arial" w:cs="Arial"/>
          <w:sz w:val="22"/>
        </w:rPr>
      </w:pPr>
      <w:r>
        <w:rPr>
          <w:rFonts w:ascii="Arial" w:hAnsi="Arial" w:cs="Arial"/>
          <w:color w:val="000000"/>
          <w:sz w:val="22"/>
        </w:rPr>
        <w:t xml:space="preserve">Ofertę Wykonawca składa w formie pisemnej </w:t>
      </w:r>
      <w:r w:rsidRPr="008A6756">
        <w:rPr>
          <w:rFonts w:ascii="Arial" w:hAnsi="Arial" w:cs="Arial"/>
          <w:color w:val="000000"/>
          <w:sz w:val="22"/>
          <w:u w:val="single"/>
        </w:rPr>
        <w:t>lub w postaci elektronicznej</w:t>
      </w:r>
      <w:r>
        <w:rPr>
          <w:rFonts w:ascii="Arial" w:hAnsi="Arial" w:cs="Arial"/>
          <w:color w:val="000000"/>
          <w:sz w:val="22"/>
        </w:rPr>
        <w:t xml:space="preserve">. </w:t>
      </w:r>
      <w:r w:rsidRPr="008A6756">
        <w:rPr>
          <w:rFonts w:ascii="Arial" w:hAnsi="Arial" w:cs="Arial"/>
          <w:b/>
          <w:color w:val="000000"/>
          <w:sz w:val="22"/>
        </w:rPr>
        <w:t xml:space="preserve">Zasady składania oferty w formie elektronicznej </w:t>
      </w:r>
      <w:r w:rsidRPr="008260F8">
        <w:rPr>
          <w:rFonts w:ascii="Arial" w:hAnsi="Arial" w:cs="Arial"/>
          <w:b/>
          <w:sz w:val="22"/>
        </w:rPr>
        <w:t xml:space="preserve">zamieszczono w </w:t>
      </w:r>
      <w:r w:rsidRPr="008260F8">
        <w:rPr>
          <w:rFonts w:ascii="Arial" w:hAnsi="Arial" w:cs="Arial"/>
          <w:b/>
          <w:sz w:val="22"/>
          <w:u w:val="single"/>
        </w:rPr>
        <w:t>Załączniku nr 1</w:t>
      </w:r>
      <w:r w:rsidR="005F62A3" w:rsidRPr="008260F8">
        <w:rPr>
          <w:rFonts w:ascii="Arial" w:hAnsi="Arial" w:cs="Arial"/>
          <w:b/>
          <w:sz w:val="22"/>
          <w:u w:val="single"/>
        </w:rPr>
        <w:t>2</w:t>
      </w:r>
      <w:r w:rsidRPr="008260F8">
        <w:rPr>
          <w:rFonts w:ascii="Arial" w:hAnsi="Arial" w:cs="Arial"/>
          <w:b/>
          <w:sz w:val="22"/>
        </w:rPr>
        <w:t xml:space="preserve"> do SIWZ</w:t>
      </w:r>
      <w:r w:rsidRPr="008260F8">
        <w:rPr>
          <w:rFonts w:ascii="Arial" w:hAnsi="Arial" w:cs="Arial"/>
          <w:sz w:val="22"/>
        </w:rPr>
        <w:t>.</w:t>
      </w:r>
    </w:p>
    <w:p w:rsidR="002134F2" w:rsidRPr="00762082" w:rsidRDefault="002134F2" w:rsidP="00EB2B09">
      <w:pPr>
        <w:numPr>
          <w:ilvl w:val="0"/>
          <w:numId w:val="11"/>
        </w:numPr>
        <w:ind w:left="1074"/>
        <w:jc w:val="both"/>
        <w:rPr>
          <w:rFonts w:ascii="Arial" w:hAnsi="Arial" w:cs="Arial"/>
          <w:color w:val="000000"/>
          <w:sz w:val="22"/>
        </w:rPr>
      </w:pPr>
      <w:r w:rsidRPr="00762082">
        <w:rPr>
          <w:rFonts w:ascii="Arial" w:hAnsi="Arial" w:cs="Arial"/>
          <w:color w:val="000000"/>
          <w:sz w:val="22"/>
        </w:rPr>
        <w:t xml:space="preserve">Oferta </w:t>
      </w:r>
      <w:r w:rsidR="00B64117">
        <w:rPr>
          <w:rFonts w:ascii="Arial" w:hAnsi="Arial" w:cs="Arial"/>
          <w:color w:val="000000"/>
          <w:sz w:val="22"/>
        </w:rPr>
        <w:t xml:space="preserve">składana w formie pisemnej </w:t>
      </w:r>
      <w:r w:rsidRPr="00762082">
        <w:rPr>
          <w:rFonts w:ascii="Arial" w:hAnsi="Arial" w:cs="Arial"/>
          <w:color w:val="000000"/>
          <w:sz w:val="22"/>
        </w:rPr>
        <w:t xml:space="preserve">oraz wszystkie </w:t>
      </w:r>
      <w:r w:rsidR="00B64117">
        <w:rPr>
          <w:rFonts w:ascii="Arial" w:hAnsi="Arial" w:cs="Arial"/>
          <w:color w:val="000000"/>
          <w:sz w:val="22"/>
        </w:rPr>
        <w:t xml:space="preserve">jej </w:t>
      </w:r>
      <w:r w:rsidRPr="00762082">
        <w:rPr>
          <w:rFonts w:ascii="Arial" w:hAnsi="Arial" w:cs="Arial"/>
          <w:color w:val="000000"/>
          <w:sz w:val="22"/>
        </w:rPr>
        <w:t xml:space="preserve">załączniki wymagają podpisu osób uprawnionych do reprezentowania </w:t>
      </w:r>
      <w:r w:rsidR="00B64117">
        <w:rPr>
          <w:rFonts w:ascii="Arial" w:hAnsi="Arial" w:cs="Arial"/>
          <w:color w:val="000000"/>
          <w:sz w:val="22"/>
        </w:rPr>
        <w:t>przedsiębiorcy</w:t>
      </w:r>
      <w:r w:rsidRPr="00762082">
        <w:rPr>
          <w:rFonts w:ascii="Arial" w:hAnsi="Arial" w:cs="Arial"/>
          <w:color w:val="000000"/>
          <w:sz w:val="22"/>
        </w:rPr>
        <w:t xml:space="preserve"> w obrocie gospodarczym, zgodnie z aktem rejestracyjnym, wymaganiami ustawowymi oraz przepisami prawa.</w:t>
      </w:r>
    </w:p>
    <w:p w:rsidR="002134F2" w:rsidRPr="00762082" w:rsidRDefault="002134F2" w:rsidP="00EB2B09">
      <w:pPr>
        <w:numPr>
          <w:ilvl w:val="0"/>
          <w:numId w:val="11"/>
        </w:numPr>
        <w:ind w:left="1074"/>
        <w:jc w:val="both"/>
        <w:rPr>
          <w:rFonts w:ascii="Arial" w:hAnsi="Arial" w:cs="Arial"/>
          <w:color w:val="000000"/>
          <w:sz w:val="22"/>
        </w:rPr>
      </w:pPr>
      <w:r w:rsidRPr="00762082">
        <w:rPr>
          <w:rFonts w:ascii="Arial" w:hAnsi="Arial" w:cs="Arial"/>
          <w:color w:val="000000"/>
          <w:sz w:val="22"/>
        </w:rPr>
        <w:t>Jeżeli oferta i</w:t>
      </w:r>
      <w:r w:rsidR="00B64117">
        <w:rPr>
          <w:rFonts w:ascii="Arial" w:hAnsi="Arial" w:cs="Arial"/>
          <w:color w:val="000000"/>
          <w:sz w:val="22"/>
        </w:rPr>
        <w:t>/lub</w:t>
      </w:r>
      <w:r w:rsidRPr="00762082">
        <w:rPr>
          <w:rFonts w:ascii="Arial" w:hAnsi="Arial" w:cs="Arial"/>
          <w:color w:val="000000"/>
          <w:sz w:val="22"/>
        </w:rPr>
        <w:t xml:space="preserve"> załączniki zostaną podpisane przez upoważnionego przedstawiciela Wykonawcy, należy dołączyć właściwe umocowanie prawne.</w:t>
      </w:r>
    </w:p>
    <w:p w:rsidR="002134F2" w:rsidRPr="00762082" w:rsidRDefault="002134F2" w:rsidP="00EB2B09">
      <w:pPr>
        <w:numPr>
          <w:ilvl w:val="0"/>
          <w:numId w:val="11"/>
        </w:numPr>
        <w:ind w:left="1074"/>
        <w:jc w:val="both"/>
        <w:rPr>
          <w:rFonts w:ascii="Arial" w:hAnsi="Arial" w:cs="Arial"/>
          <w:color w:val="000000"/>
          <w:sz w:val="22"/>
        </w:rPr>
      </w:pPr>
      <w:r w:rsidRPr="00762082">
        <w:rPr>
          <w:rFonts w:ascii="Arial" w:hAnsi="Arial" w:cs="Arial"/>
          <w:color w:val="000000"/>
          <w:sz w:val="22"/>
        </w:rPr>
        <w:t>Oferta powinna zawierać wszystkie wymagane dokumenty, oświadczenia i</w:t>
      </w:r>
      <w:r w:rsidR="00B64117">
        <w:rPr>
          <w:rFonts w:ascii="Arial" w:hAnsi="Arial" w:cs="Arial"/>
          <w:color w:val="000000"/>
          <w:sz w:val="22"/>
        </w:rPr>
        <w:t> </w:t>
      </w:r>
      <w:r w:rsidRPr="00762082">
        <w:rPr>
          <w:rFonts w:ascii="Arial" w:hAnsi="Arial" w:cs="Arial"/>
          <w:color w:val="000000"/>
          <w:sz w:val="22"/>
        </w:rPr>
        <w:t>załączniki, o których mowa w treści niniejszej specyfikacji.</w:t>
      </w:r>
    </w:p>
    <w:p w:rsidR="002134F2" w:rsidRPr="00762082" w:rsidRDefault="002134F2" w:rsidP="00EB2B09">
      <w:pPr>
        <w:numPr>
          <w:ilvl w:val="0"/>
          <w:numId w:val="11"/>
        </w:numPr>
        <w:ind w:left="1074"/>
        <w:jc w:val="both"/>
        <w:rPr>
          <w:rFonts w:ascii="Arial" w:hAnsi="Arial" w:cs="Arial"/>
          <w:color w:val="000000"/>
          <w:sz w:val="22"/>
        </w:rPr>
      </w:pPr>
      <w:r w:rsidRPr="00762082">
        <w:rPr>
          <w:rFonts w:ascii="Arial" w:hAnsi="Arial" w:cs="Arial"/>
          <w:color w:val="000000"/>
          <w:sz w:val="22"/>
        </w:rPr>
        <w:t>Dokumenty powinny być sporządzone zgodnie z zaleceniami oraz przedstawionymi przez Zamawiaj</w:t>
      </w:r>
      <w:r w:rsidR="00B64117">
        <w:rPr>
          <w:rFonts w:ascii="Arial" w:hAnsi="Arial" w:cs="Arial"/>
          <w:color w:val="000000"/>
          <w:sz w:val="22"/>
        </w:rPr>
        <w:t xml:space="preserve">ącego wzorcami – załącznikami, </w:t>
      </w:r>
      <w:r w:rsidRPr="00762082">
        <w:rPr>
          <w:rFonts w:ascii="Arial" w:hAnsi="Arial" w:cs="Arial"/>
          <w:color w:val="000000"/>
          <w:sz w:val="22"/>
        </w:rPr>
        <w:t>w</w:t>
      </w:r>
      <w:r w:rsidR="00B64117">
        <w:rPr>
          <w:rFonts w:ascii="Arial" w:hAnsi="Arial" w:cs="Arial"/>
          <w:color w:val="000000"/>
          <w:sz w:val="22"/>
        </w:rPr>
        <w:t xml:space="preserve"> </w:t>
      </w:r>
      <w:r w:rsidRPr="00762082">
        <w:rPr>
          <w:rFonts w:ascii="Arial" w:hAnsi="Arial" w:cs="Arial"/>
          <w:color w:val="000000"/>
          <w:sz w:val="22"/>
        </w:rPr>
        <w:t>szczególności zawierać wszystkie informacje oraz dane.</w:t>
      </w:r>
    </w:p>
    <w:p w:rsidR="002134F2" w:rsidRPr="00762082" w:rsidRDefault="002134F2" w:rsidP="00EB2B09">
      <w:pPr>
        <w:numPr>
          <w:ilvl w:val="0"/>
          <w:numId w:val="10"/>
        </w:numPr>
        <w:ind w:left="717"/>
        <w:jc w:val="both"/>
        <w:rPr>
          <w:rFonts w:ascii="Arial" w:hAnsi="Arial" w:cs="Arial"/>
          <w:sz w:val="22"/>
        </w:rPr>
      </w:pPr>
      <w:r w:rsidRPr="00762082">
        <w:rPr>
          <w:rFonts w:ascii="Arial" w:hAnsi="Arial" w:cs="Arial"/>
          <w:sz w:val="22"/>
        </w:rPr>
        <w:t>Poprawki w ofercie</w:t>
      </w:r>
      <w:r w:rsidR="00B64117">
        <w:rPr>
          <w:rFonts w:ascii="Arial" w:hAnsi="Arial" w:cs="Arial"/>
          <w:sz w:val="22"/>
        </w:rPr>
        <w:t xml:space="preserve"> składanej w formie pisemnej</w:t>
      </w:r>
      <w:r w:rsidRPr="00762082">
        <w:rPr>
          <w:rFonts w:ascii="Arial" w:hAnsi="Arial" w:cs="Arial"/>
          <w:sz w:val="22"/>
        </w:rPr>
        <w:t xml:space="preserve"> muszą być naniesione czytelnie oraz opatrzone podp</w:t>
      </w:r>
      <w:r w:rsidR="00B64117">
        <w:rPr>
          <w:rFonts w:ascii="Arial" w:hAnsi="Arial" w:cs="Arial"/>
          <w:sz w:val="22"/>
        </w:rPr>
        <w:t>isem uprawnionej osoby.</w:t>
      </w:r>
    </w:p>
    <w:p w:rsidR="002134F2" w:rsidRPr="00762082" w:rsidRDefault="002134F2" w:rsidP="00EB2B09">
      <w:pPr>
        <w:numPr>
          <w:ilvl w:val="0"/>
          <w:numId w:val="10"/>
        </w:numPr>
        <w:ind w:left="717"/>
        <w:jc w:val="both"/>
        <w:rPr>
          <w:rFonts w:ascii="Arial" w:hAnsi="Arial" w:cs="Arial"/>
          <w:sz w:val="22"/>
        </w:rPr>
      </w:pPr>
      <w:r w:rsidRPr="00762082">
        <w:rPr>
          <w:rFonts w:ascii="Arial" w:hAnsi="Arial" w:cs="Arial"/>
          <w:sz w:val="22"/>
        </w:rPr>
        <w:t xml:space="preserve">Wszystkie strony oferty </w:t>
      </w:r>
      <w:r w:rsidR="00B64117">
        <w:rPr>
          <w:rFonts w:ascii="Arial" w:hAnsi="Arial" w:cs="Arial"/>
          <w:sz w:val="22"/>
        </w:rPr>
        <w:t xml:space="preserve">składanej w formie pisemnej </w:t>
      </w:r>
      <w:r w:rsidRPr="00762082">
        <w:rPr>
          <w:rFonts w:ascii="Arial" w:hAnsi="Arial" w:cs="Arial"/>
          <w:sz w:val="22"/>
        </w:rPr>
        <w:t xml:space="preserve">powinny być ponumerowane oraz </w:t>
      </w:r>
      <w:r w:rsidR="00B64117">
        <w:rPr>
          <w:rFonts w:ascii="Arial" w:hAnsi="Arial" w:cs="Arial"/>
          <w:sz w:val="22"/>
        </w:rPr>
        <w:t>połączone</w:t>
      </w:r>
      <w:r w:rsidRPr="00762082">
        <w:rPr>
          <w:rFonts w:ascii="Arial" w:hAnsi="Arial" w:cs="Arial"/>
          <w:sz w:val="22"/>
        </w:rPr>
        <w:t xml:space="preserve"> w sposób trwały, zapobiegający możliwości </w:t>
      </w:r>
      <w:proofErr w:type="spellStart"/>
      <w:r w:rsidRPr="00762082">
        <w:rPr>
          <w:rFonts w:ascii="Arial" w:hAnsi="Arial" w:cs="Arial"/>
          <w:sz w:val="22"/>
        </w:rPr>
        <w:t>dekompletacji</w:t>
      </w:r>
      <w:proofErr w:type="spellEnd"/>
      <w:r w:rsidRPr="00762082">
        <w:rPr>
          <w:rFonts w:ascii="Arial" w:hAnsi="Arial" w:cs="Arial"/>
          <w:sz w:val="22"/>
        </w:rPr>
        <w:t xml:space="preserve"> zawartości oferty. </w:t>
      </w:r>
    </w:p>
    <w:p w:rsidR="002134F2" w:rsidRPr="00762082" w:rsidRDefault="002134F2" w:rsidP="00EB2B09">
      <w:pPr>
        <w:numPr>
          <w:ilvl w:val="0"/>
          <w:numId w:val="10"/>
        </w:numPr>
        <w:ind w:left="717"/>
        <w:jc w:val="both"/>
        <w:rPr>
          <w:rFonts w:ascii="Arial" w:hAnsi="Arial" w:cs="Arial"/>
          <w:sz w:val="22"/>
        </w:rPr>
      </w:pPr>
      <w:r w:rsidRPr="00762082">
        <w:rPr>
          <w:rFonts w:ascii="Arial" w:hAnsi="Arial" w:cs="Arial"/>
          <w:b/>
          <w:sz w:val="22"/>
        </w:rPr>
        <w:t>Na ofertę składają się następujące dokumenty</w:t>
      </w:r>
      <w:r w:rsidRPr="00762082">
        <w:rPr>
          <w:rFonts w:ascii="Arial" w:hAnsi="Arial" w:cs="Arial"/>
          <w:sz w:val="22"/>
        </w:rPr>
        <w:t>:</w:t>
      </w:r>
    </w:p>
    <w:p w:rsidR="00E22F7B" w:rsidRPr="00762082" w:rsidRDefault="00E22F7B" w:rsidP="00EB2B09">
      <w:pPr>
        <w:numPr>
          <w:ilvl w:val="0"/>
          <w:numId w:val="12"/>
        </w:numPr>
        <w:ind w:left="1074"/>
        <w:jc w:val="both"/>
        <w:rPr>
          <w:rFonts w:ascii="Arial" w:hAnsi="Arial" w:cs="Arial"/>
          <w:sz w:val="22"/>
        </w:rPr>
      </w:pPr>
      <w:r w:rsidRPr="00762082">
        <w:rPr>
          <w:rFonts w:ascii="Arial" w:hAnsi="Arial" w:cs="Arial"/>
          <w:sz w:val="22"/>
        </w:rPr>
        <w:lastRenderedPageBreak/>
        <w:t xml:space="preserve">wypełniony </w:t>
      </w:r>
      <w:r w:rsidR="002134F2" w:rsidRPr="00762082">
        <w:rPr>
          <w:rFonts w:ascii="Arial" w:hAnsi="Arial" w:cs="Arial"/>
          <w:sz w:val="22"/>
        </w:rPr>
        <w:t>„Formularz oferty” (Załącznik nr 1 do SIWZ)</w:t>
      </w:r>
      <w:r w:rsidR="00282C3A" w:rsidRPr="00762082">
        <w:rPr>
          <w:rFonts w:ascii="Arial" w:hAnsi="Arial" w:cs="Arial"/>
          <w:sz w:val="22"/>
        </w:rPr>
        <w:t>;</w:t>
      </w:r>
    </w:p>
    <w:p w:rsidR="002134F2" w:rsidRPr="00762082" w:rsidRDefault="00E22F7B" w:rsidP="00EB2B09">
      <w:pPr>
        <w:numPr>
          <w:ilvl w:val="0"/>
          <w:numId w:val="12"/>
        </w:numPr>
        <w:ind w:left="1074"/>
        <w:jc w:val="both"/>
        <w:rPr>
          <w:rFonts w:ascii="Arial" w:hAnsi="Arial" w:cs="Arial"/>
          <w:sz w:val="22"/>
        </w:rPr>
      </w:pPr>
      <w:r w:rsidRPr="00762082">
        <w:rPr>
          <w:rFonts w:ascii="Arial" w:hAnsi="Arial" w:cs="Arial"/>
          <w:sz w:val="22"/>
        </w:rPr>
        <w:t>wypełnione</w:t>
      </w:r>
      <w:r w:rsidR="00762082">
        <w:rPr>
          <w:rFonts w:ascii="Arial" w:hAnsi="Arial" w:cs="Arial"/>
          <w:sz w:val="22"/>
        </w:rPr>
        <w:t xml:space="preserve"> Załączniki nr 4-6 do SIWZ</w:t>
      </w:r>
      <w:r w:rsidR="00C30A7B">
        <w:rPr>
          <w:rFonts w:ascii="Arial" w:hAnsi="Arial" w:cs="Arial"/>
          <w:sz w:val="22"/>
        </w:rPr>
        <w:t>;</w:t>
      </w:r>
    </w:p>
    <w:p w:rsidR="00B64117" w:rsidRPr="006F28EC" w:rsidRDefault="006F28EC" w:rsidP="00EB2B09">
      <w:pPr>
        <w:numPr>
          <w:ilvl w:val="0"/>
          <w:numId w:val="12"/>
        </w:numPr>
        <w:ind w:left="1074"/>
        <w:jc w:val="both"/>
        <w:rPr>
          <w:rFonts w:ascii="Arial" w:hAnsi="Arial" w:cs="Arial"/>
          <w:sz w:val="22"/>
        </w:rPr>
      </w:pPr>
      <w:r w:rsidRPr="006F28EC">
        <w:rPr>
          <w:rFonts w:ascii="Arial" w:hAnsi="Arial" w:cs="Arial"/>
          <w:sz w:val="22"/>
        </w:rPr>
        <w:t xml:space="preserve">wypełniony </w:t>
      </w:r>
      <w:r w:rsidR="00B64117" w:rsidRPr="006F28EC">
        <w:rPr>
          <w:rFonts w:ascii="Arial" w:hAnsi="Arial" w:cs="Arial"/>
          <w:sz w:val="22"/>
        </w:rPr>
        <w:t>harmonogram rzeczowo-finansowy (</w:t>
      </w:r>
      <w:r w:rsidRPr="006F28EC">
        <w:rPr>
          <w:rFonts w:ascii="Arial" w:hAnsi="Arial" w:cs="Arial"/>
          <w:sz w:val="22"/>
        </w:rPr>
        <w:t>Załącznik nr 11</w:t>
      </w:r>
      <w:r w:rsidR="00B64117" w:rsidRPr="006F28EC">
        <w:rPr>
          <w:rFonts w:ascii="Arial" w:hAnsi="Arial" w:cs="Arial"/>
          <w:sz w:val="22"/>
        </w:rPr>
        <w:t>);</w:t>
      </w:r>
    </w:p>
    <w:p w:rsidR="00E1381E" w:rsidRDefault="008A7CCD" w:rsidP="00EB2B09">
      <w:pPr>
        <w:numPr>
          <w:ilvl w:val="0"/>
          <w:numId w:val="12"/>
        </w:numPr>
        <w:ind w:left="1074"/>
        <w:jc w:val="both"/>
        <w:rPr>
          <w:rFonts w:ascii="Arial" w:hAnsi="Arial" w:cs="Arial"/>
          <w:sz w:val="22"/>
        </w:rPr>
      </w:pPr>
      <w:r w:rsidRPr="00762082">
        <w:rPr>
          <w:rFonts w:ascii="Arial" w:hAnsi="Arial" w:cs="Arial"/>
          <w:sz w:val="22"/>
        </w:rPr>
        <w:t>d</w:t>
      </w:r>
      <w:r w:rsidR="002134F2" w:rsidRPr="00762082">
        <w:rPr>
          <w:rFonts w:ascii="Arial" w:hAnsi="Arial" w:cs="Arial"/>
          <w:sz w:val="22"/>
        </w:rPr>
        <w:t>owód wniesienia wadium</w:t>
      </w:r>
      <w:r w:rsidR="00AE0809">
        <w:rPr>
          <w:rFonts w:ascii="Arial" w:hAnsi="Arial" w:cs="Arial"/>
          <w:sz w:val="22"/>
        </w:rPr>
        <w:t>.</w:t>
      </w:r>
    </w:p>
    <w:p w:rsidR="002134F2" w:rsidRPr="00762082" w:rsidRDefault="002134F2" w:rsidP="00EB2B09">
      <w:pPr>
        <w:numPr>
          <w:ilvl w:val="0"/>
          <w:numId w:val="10"/>
        </w:numPr>
        <w:ind w:left="717"/>
        <w:jc w:val="both"/>
        <w:rPr>
          <w:rFonts w:ascii="Arial" w:hAnsi="Arial" w:cs="Arial"/>
          <w:sz w:val="22"/>
          <w:szCs w:val="22"/>
        </w:rPr>
      </w:pPr>
      <w:r w:rsidRPr="00762082">
        <w:rPr>
          <w:rFonts w:ascii="Arial" w:hAnsi="Arial" w:cs="Arial"/>
          <w:sz w:val="22"/>
          <w:szCs w:val="22"/>
        </w:rPr>
        <w:t>Informacje stanowiące tajemnicę przedsiębiorstwa Wykonawcy powinny zostać przekazane w</w:t>
      </w:r>
      <w:r w:rsidR="00762082">
        <w:rPr>
          <w:rFonts w:ascii="Arial" w:hAnsi="Arial" w:cs="Arial"/>
          <w:sz w:val="22"/>
          <w:szCs w:val="22"/>
        </w:rPr>
        <w:t xml:space="preserve"> </w:t>
      </w:r>
      <w:r w:rsidRPr="00762082">
        <w:rPr>
          <w:rFonts w:ascii="Arial" w:hAnsi="Arial" w:cs="Arial"/>
          <w:sz w:val="22"/>
          <w:szCs w:val="22"/>
        </w:rPr>
        <w:t>taki sposób, by Zamawiający mógł z łatwością określić zakres informacji objętych tajemnicą. Brak stosownego zastrzeżenia będzie traktowany jako jednoznaczny ze zgodą na włączenie całości przekazanych dokumentów i danych do dokumentacji Postępowania oraz ich ujawnienie na</w:t>
      </w:r>
      <w:r w:rsidR="00523D77" w:rsidRPr="00762082">
        <w:rPr>
          <w:rFonts w:ascii="Arial" w:hAnsi="Arial" w:cs="Arial"/>
          <w:sz w:val="22"/>
          <w:szCs w:val="22"/>
        </w:rPr>
        <w:t> </w:t>
      </w:r>
      <w:r w:rsidRPr="00762082">
        <w:rPr>
          <w:rFonts w:ascii="Arial" w:hAnsi="Arial" w:cs="Arial"/>
          <w:sz w:val="22"/>
          <w:szCs w:val="22"/>
        </w:rPr>
        <w:t>zasadach określonych w Ustawie.</w:t>
      </w:r>
    </w:p>
    <w:p w:rsidR="002134F2" w:rsidRPr="00762082" w:rsidRDefault="002134F2" w:rsidP="00EB2B09">
      <w:pPr>
        <w:numPr>
          <w:ilvl w:val="0"/>
          <w:numId w:val="10"/>
        </w:numPr>
        <w:ind w:left="717"/>
        <w:jc w:val="both"/>
        <w:rPr>
          <w:rFonts w:ascii="Arial" w:hAnsi="Arial" w:cs="Arial"/>
          <w:sz w:val="22"/>
          <w:szCs w:val="22"/>
        </w:rPr>
      </w:pPr>
      <w:r w:rsidRPr="00762082">
        <w:rPr>
          <w:rFonts w:ascii="Arial" w:hAnsi="Arial" w:cs="Arial"/>
          <w:sz w:val="22"/>
          <w:szCs w:val="22"/>
        </w:rPr>
        <w:t>Inne wymagania dotyczące przygotowania oferty:</w:t>
      </w:r>
    </w:p>
    <w:p w:rsidR="002134F2" w:rsidRPr="00762082" w:rsidRDefault="008A042E" w:rsidP="00EB2B09">
      <w:pPr>
        <w:numPr>
          <w:ilvl w:val="0"/>
          <w:numId w:val="52"/>
        </w:numPr>
        <w:ind w:left="1074"/>
        <w:jc w:val="both"/>
        <w:rPr>
          <w:rFonts w:ascii="Arial" w:hAnsi="Arial" w:cs="Arial"/>
          <w:sz w:val="22"/>
        </w:rPr>
      </w:pPr>
      <w:r>
        <w:rPr>
          <w:rFonts w:ascii="Arial" w:hAnsi="Arial" w:cs="Arial"/>
          <w:sz w:val="22"/>
        </w:rPr>
        <w:t>o</w:t>
      </w:r>
      <w:r w:rsidR="002134F2" w:rsidRPr="00762082">
        <w:rPr>
          <w:rFonts w:ascii="Arial" w:hAnsi="Arial" w:cs="Arial"/>
          <w:sz w:val="22"/>
        </w:rPr>
        <w:t xml:space="preserve">fertę </w:t>
      </w:r>
      <w:r w:rsidR="00B64117">
        <w:rPr>
          <w:rFonts w:ascii="Arial" w:hAnsi="Arial" w:cs="Arial"/>
          <w:sz w:val="22"/>
        </w:rPr>
        <w:t xml:space="preserve">w formie pisemnej </w:t>
      </w:r>
      <w:r w:rsidR="002134F2" w:rsidRPr="00762082">
        <w:rPr>
          <w:rFonts w:ascii="Arial" w:hAnsi="Arial" w:cs="Arial"/>
          <w:sz w:val="22"/>
        </w:rPr>
        <w:t>należy złożyć w nieprzejrzystym opakowaniu / zamkniętej kopercie w siedzibie Zamawiającego – sekretariat</w:t>
      </w:r>
      <w:r>
        <w:rPr>
          <w:rFonts w:ascii="Arial" w:hAnsi="Arial" w:cs="Arial"/>
          <w:sz w:val="22"/>
        </w:rPr>
        <w:t>;</w:t>
      </w:r>
    </w:p>
    <w:p w:rsidR="002134F2" w:rsidRPr="00762082" w:rsidRDefault="008A042E" w:rsidP="00EB2B09">
      <w:pPr>
        <w:numPr>
          <w:ilvl w:val="0"/>
          <w:numId w:val="52"/>
        </w:numPr>
        <w:ind w:left="1074"/>
        <w:jc w:val="both"/>
        <w:rPr>
          <w:rFonts w:ascii="Arial" w:hAnsi="Arial" w:cs="Arial"/>
          <w:sz w:val="22"/>
        </w:rPr>
      </w:pPr>
      <w:r>
        <w:rPr>
          <w:rFonts w:ascii="Arial" w:hAnsi="Arial" w:cs="Arial"/>
          <w:sz w:val="22"/>
        </w:rPr>
        <w:t>k</w:t>
      </w:r>
      <w:r w:rsidR="002134F2" w:rsidRPr="00762082">
        <w:rPr>
          <w:rFonts w:ascii="Arial" w:hAnsi="Arial" w:cs="Arial"/>
          <w:sz w:val="22"/>
        </w:rPr>
        <w:t>operta / opakowanie zawierające ofertę</w:t>
      </w:r>
      <w:r w:rsidR="00B64117">
        <w:rPr>
          <w:rFonts w:ascii="Arial" w:hAnsi="Arial" w:cs="Arial"/>
          <w:sz w:val="22"/>
        </w:rPr>
        <w:t xml:space="preserve"> w formie pisemnej</w:t>
      </w:r>
      <w:r w:rsidR="002134F2" w:rsidRPr="00762082">
        <w:rPr>
          <w:rFonts w:ascii="Arial" w:hAnsi="Arial" w:cs="Arial"/>
          <w:sz w:val="22"/>
        </w:rPr>
        <w:t xml:space="preserve"> powinno być zaadresowane do Zamawiającego na</w:t>
      </w:r>
      <w:r w:rsidR="00762082">
        <w:rPr>
          <w:rFonts w:ascii="Arial" w:hAnsi="Arial" w:cs="Arial"/>
          <w:sz w:val="22"/>
        </w:rPr>
        <w:t xml:space="preserve"> </w:t>
      </w:r>
      <w:r w:rsidR="002134F2" w:rsidRPr="00762082">
        <w:rPr>
          <w:rFonts w:ascii="Arial" w:hAnsi="Arial" w:cs="Arial"/>
          <w:sz w:val="22"/>
        </w:rPr>
        <w:t>adres siedziby Zamawiającego</w:t>
      </w:r>
      <w:r>
        <w:rPr>
          <w:rFonts w:ascii="Arial" w:hAnsi="Arial" w:cs="Arial"/>
          <w:sz w:val="22"/>
        </w:rPr>
        <w:t>;</w:t>
      </w:r>
    </w:p>
    <w:p w:rsidR="002134F2" w:rsidRDefault="00773B85" w:rsidP="00EB2B09">
      <w:pPr>
        <w:numPr>
          <w:ilvl w:val="0"/>
          <w:numId w:val="52"/>
        </w:numPr>
        <w:ind w:left="1074"/>
        <w:jc w:val="both"/>
        <w:rPr>
          <w:rFonts w:ascii="Arial" w:hAnsi="Arial" w:cs="Arial"/>
          <w:sz w:val="22"/>
        </w:rPr>
      </w:pPr>
      <w:r>
        <w:rPr>
          <w:rFonts w:ascii="Arial" w:hAnsi="Arial" w:cs="Arial"/>
          <w:sz w:val="22"/>
        </w:rPr>
        <w:t>k</w:t>
      </w:r>
      <w:r w:rsidRPr="00762082">
        <w:rPr>
          <w:rFonts w:ascii="Arial" w:hAnsi="Arial" w:cs="Arial"/>
          <w:sz w:val="22"/>
        </w:rPr>
        <w:t>operta / opakowanie zawierające ofertę</w:t>
      </w:r>
      <w:r>
        <w:rPr>
          <w:rFonts w:ascii="Arial" w:hAnsi="Arial" w:cs="Arial"/>
          <w:sz w:val="22"/>
        </w:rPr>
        <w:t xml:space="preserve"> w formie pisemnej</w:t>
      </w:r>
      <w:r w:rsidRPr="00762082">
        <w:rPr>
          <w:rFonts w:ascii="Arial" w:hAnsi="Arial" w:cs="Arial"/>
          <w:sz w:val="22"/>
        </w:rPr>
        <w:t xml:space="preserve"> powinno być </w:t>
      </w:r>
      <w:r w:rsidR="008A042E">
        <w:rPr>
          <w:rFonts w:ascii="Arial" w:hAnsi="Arial" w:cs="Arial"/>
          <w:sz w:val="22"/>
        </w:rPr>
        <w:t>o</w:t>
      </w:r>
      <w:r w:rsidR="00F260BE" w:rsidRPr="00762082">
        <w:rPr>
          <w:rFonts w:ascii="Arial" w:hAnsi="Arial" w:cs="Arial"/>
          <w:sz w:val="22"/>
        </w:rPr>
        <w:t>znakowane następująco</w:t>
      </w:r>
      <w:r w:rsidR="00F260BE" w:rsidRPr="001D2F4A">
        <w:rPr>
          <w:rFonts w:ascii="Arial" w:hAnsi="Arial" w:cs="Arial"/>
          <w:sz w:val="22"/>
        </w:rPr>
        <w:t xml:space="preserve">: „Oferta </w:t>
      </w:r>
      <w:r w:rsidR="008A042E" w:rsidRPr="008A042E">
        <w:rPr>
          <w:rFonts w:ascii="Arial" w:hAnsi="Arial" w:cs="Arial"/>
          <w:sz w:val="22"/>
        </w:rPr>
        <w:t xml:space="preserve">– </w:t>
      </w:r>
      <w:r w:rsidR="006F28EC">
        <w:rPr>
          <w:rFonts w:ascii="Arial" w:hAnsi="Arial" w:cs="Arial"/>
          <w:sz w:val="22"/>
        </w:rPr>
        <w:t>zespół budynków ul. Mieszka I</w:t>
      </w:r>
      <w:r w:rsidR="002134F2" w:rsidRPr="001D2F4A">
        <w:rPr>
          <w:rFonts w:ascii="Arial" w:hAnsi="Arial" w:cs="Arial"/>
          <w:sz w:val="22"/>
        </w:rPr>
        <w:t>,</w:t>
      </w:r>
      <w:r w:rsidR="00FF63DC" w:rsidRPr="001D2F4A">
        <w:rPr>
          <w:rFonts w:ascii="Arial" w:hAnsi="Arial" w:cs="Arial"/>
          <w:sz w:val="22"/>
        </w:rPr>
        <w:t xml:space="preserve"> </w:t>
      </w:r>
      <w:r w:rsidR="002134F2" w:rsidRPr="001D2F4A">
        <w:rPr>
          <w:rFonts w:ascii="Arial" w:hAnsi="Arial" w:cs="Arial"/>
          <w:sz w:val="22"/>
        </w:rPr>
        <w:t>nie otwierać przed – …… …… 20</w:t>
      </w:r>
      <w:r w:rsidR="00A93DDB">
        <w:rPr>
          <w:rFonts w:ascii="Arial" w:hAnsi="Arial" w:cs="Arial"/>
          <w:sz w:val="22"/>
        </w:rPr>
        <w:t>20</w:t>
      </w:r>
      <w:r w:rsidR="002134F2" w:rsidRPr="001D2F4A">
        <w:rPr>
          <w:rFonts w:ascii="Arial" w:hAnsi="Arial" w:cs="Arial"/>
          <w:sz w:val="22"/>
        </w:rPr>
        <w:t xml:space="preserve"> r.”</w:t>
      </w:r>
      <w:r w:rsidR="008A042E">
        <w:rPr>
          <w:rFonts w:ascii="Arial" w:hAnsi="Arial" w:cs="Arial"/>
          <w:sz w:val="22"/>
        </w:rPr>
        <w:t>.</w:t>
      </w:r>
    </w:p>
    <w:p w:rsidR="008A6756" w:rsidRPr="001D2F4A" w:rsidRDefault="008A6756" w:rsidP="008A6756">
      <w:pPr>
        <w:numPr>
          <w:ilvl w:val="0"/>
          <w:numId w:val="10"/>
        </w:numPr>
        <w:ind w:left="717"/>
        <w:jc w:val="both"/>
        <w:rPr>
          <w:rFonts w:ascii="Arial" w:hAnsi="Arial" w:cs="Arial"/>
          <w:sz w:val="22"/>
        </w:rPr>
      </w:pPr>
      <w:r w:rsidRPr="008A6756">
        <w:rPr>
          <w:rFonts w:ascii="Arial" w:hAnsi="Arial" w:cs="Arial"/>
          <w:b/>
          <w:sz w:val="22"/>
        </w:rPr>
        <w:t xml:space="preserve">Ofertę w </w:t>
      </w:r>
      <w:r w:rsidRPr="008260F8">
        <w:rPr>
          <w:rFonts w:ascii="Arial" w:hAnsi="Arial" w:cs="Arial"/>
          <w:b/>
          <w:sz w:val="22"/>
        </w:rPr>
        <w:t>postaci elektronicznej Wykonawca składa zgodnie z postanowieniami Załącznika nr 1</w:t>
      </w:r>
      <w:r w:rsidR="005F62A3" w:rsidRPr="008260F8">
        <w:rPr>
          <w:rFonts w:ascii="Arial" w:hAnsi="Arial" w:cs="Arial"/>
          <w:b/>
          <w:sz w:val="22"/>
        </w:rPr>
        <w:t>2</w:t>
      </w:r>
      <w:r w:rsidRPr="008260F8">
        <w:rPr>
          <w:rFonts w:ascii="Arial" w:hAnsi="Arial" w:cs="Arial"/>
          <w:b/>
          <w:sz w:val="22"/>
        </w:rPr>
        <w:t xml:space="preserve"> do SIWZ</w:t>
      </w:r>
      <w:r>
        <w:rPr>
          <w:rFonts w:ascii="Arial" w:hAnsi="Arial" w:cs="Arial"/>
          <w:sz w:val="22"/>
        </w:rPr>
        <w:t>.</w:t>
      </w:r>
    </w:p>
    <w:p w:rsidR="001F3A84" w:rsidRPr="008A6756" w:rsidRDefault="001F3A84" w:rsidP="008A6756">
      <w:pPr>
        <w:widowControl w:val="0"/>
        <w:autoSpaceDE w:val="0"/>
        <w:jc w:val="both"/>
        <w:rPr>
          <w:rFonts w:ascii="Arial" w:hAnsi="Arial" w:cs="Arial"/>
          <w:b/>
          <w:sz w:val="22"/>
          <w:szCs w:val="22"/>
        </w:rPr>
      </w:pPr>
    </w:p>
    <w:p w:rsidR="002134F2" w:rsidRPr="00762082" w:rsidRDefault="002134F2" w:rsidP="008A6756">
      <w:pPr>
        <w:widowControl w:val="0"/>
        <w:numPr>
          <w:ilvl w:val="0"/>
          <w:numId w:val="21"/>
        </w:numPr>
        <w:autoSpaceDE w:val="0"/>
        <w:ind w:left="360"/>
        <w:jc w:val="both"/>
        <w:rPr>
          <w:rFonts w:ascii="Arial" w:hAnsi="Arial" w:cs="Arial"/>
          <w:b/>
          <w:sz w:val="22"/>
          <w:szCs w:val="22"/>
        </w:rPr>
      </w:pPr>
      <w:r w:rsidRPr="00762082">
        <w:rPr>
          <w:rFonts w:ascii="Arial" w:hAnsi="Arial" w:cs="Arial"/>
          <w:b/>
          <w:sz w:val="22"/>
          <w:szCs w:val="22"/>
        </w:rPr>
        <w:t>Miejsce oraz termin składania i otwarcia ofert</w:t>
      </w:r>
    </w:p>
    <w:p w:rsidR="002134F2" w:rsidRPr="00FA1FE5" w:rsidRDefault="002134F2" w:rsidP="00EB2B09">
      <w:pPr>
        <w:numPr>
          <w:ilvl w:val="0"/>
          <w:numId w:val="13"/>
        </w:numPr>
        <w:ind w:left="717"/>
        <w:jc w:val="both"/>
        <w:rPr>
          <w:rFonts w:ascii="Arial" w:hAnsi="Arial" w:cs="Arial"/>
          <w:bCs/>
          <w:sz w:val="22"/>
          <w:szCs w:val="22"/>
        </w:rPr>
      </w:pPr>
      <w:r w:rsidRPr="00762082">
        <w:rPr>
          <w:rFonts w:ascii="Arial" w:hAnsi="Arial" w:cs="Arial"/>
          <w:bCs/>
          <w:color w:val="000000"/>
          <w:sz w:val="22"/>
          <w:szCs w:val="22"/>
        </w:rPr>
        <w:t>Oferty</w:t>
      </w:r>
      <w:r w:rsidR="00340C83">
        <w:rPr>
          <w:rFonts w:ascii="Arial" w:hAnsi="Arial" w:cs="Arial"/>
          <w:bCs/>
          <w:color w:val="000000"/>
          <w:sz w:val="22"/>
          <w:szCs w:val="22"/>
        </w:rPr>
        <w:t xml:space="preserve"> w formie pise</w:t>
      </w:r>
      <w:r w:rsidR="000D7523">
        <w:rPr>
          <w:rFonts w:ascii="Arial" w:hAnsi="Arial" w:cs="Arial"/>
          <w:bCs/>
          <w:color w:val="000000"/>
          <w:sz w:val="22"/>
          <w:szCs w:val="22"/>
        </w:rPr>
        <w:t>m</w:t>
      </w:r>
      <w:r w:rsidR="00340C83">
        <w:rPr>
          <w:rFonts w:ascii="Arial" w:hAnsi="Arial" w:cs="Arial"/>
          <w:bCs/>
          <w:color w:val="000000"/>
          <w:sz w:val="22"/>
          <w:szCs w:val="22"/>
        </w:rPr>
        <w:t>nej</w:t>
      </w:r>
      <w:r w:rsidRPr="00762082">
        <w:rPr>
          <w:rFonts w:ascii="Arial" w:hAnsi="Arial" w:cs="Arial"/>
          <w:bCs/>
          <w:color w:val="000000"/>
          <w:sz w:val="22"/>
          <w:szCs w:val="22"/>
        </w:rPr>
        <w:t xml:space="preserve"> należy składać w siedzibie Zamawiającego (sekretariat) </w:t>
      </w:r>
      <w:r w:rsidRPr="00762082">
        <w:rPr>
          <w:rFonts w:ascii="Arial" w:hAnsi="Arial" w:cs="Arial"/>
          <w:b/>
          <w:bCs/>
          <w:sz w:val="22"/>
          <w:szCs w:val="22"/>
        </w:rPr>
        <w:t>do</w:t>
      </w:r>
      <w:r w:rsidR="00340C83">
        <w:rPr>
          <w:rFonts w:ascii="Arial" w:hAnsi="Arial" w:cs="Arial"/>
          <w:b/>
          <w:bCs/>
          <w:sz w:val="22"/>
          <w:szCs w:val="22"/>
        </w:rPr>
        <w:t> </w:t>
      </w:r>
      <w:r w:rsidRPr="00FA1FE5">
        <w:rPr>
          <w:rFonts w:ascii="Arial" w:hAnsi="Arial" w:cs="Arial"/>
          <w:b/>
          <w:bCs/>
          <w:sz w:val="22"/>
          <w:szCs w:val="22"/>
        </w:rPr>
        <w:t xml:space="preserve">dnia </w:t>
      </w:r>
      <w:r w:rsidR="007D7B46" w:rsidRPr="007D7B46">
        <w:rPr>
          <w:rFonts w:ascii="Arial" w:hAnsi="Arial" w:cs="Arial"/>
          <w:b/>
          <w:bCs/>
          <w:sz w:val="22"/>
          <w:szCs w:val="22"/>
          <w:highlight w:val="yellow"/>
        </w:rPr>
        <w:t>15 czerwca</w:t>
      </w:r>
      <w:r w:rsidR="001F3A84" w:rsidRPr="00FA1FE5">
        <w:rPr>
          <w:rFonts w:ascii="Arial" w:hAnsi="Arial" w:cs="Arial"/>
          <w:b/>
          <w:bCs/>
          <w:sz w:val="22"/>
          <w:szCs w:val="22"/>
        </w:rPr>
        <w:t xml:space="preserve"> </w:t>
      </w:r>
      <w:r w:rsidRPr="00FA1FE5">
        <w:rPr>
          <w:rFonts w:ascii="Arial" w:hAnsi="Arial" w:cs="Arial"/>
          <w:b/>
          <w:bCs/>
          <w:sz w:val="22"/>
          <w:szCs w:val="22"/>
        </w:rPr>
        <w:t>20</w:t>
      </w:r>
      <w:r w:rsidR="00A93DDB" w:rsidRPr="00FA1FE5">
        <w:rPr>
          <w:rFonts w:ascii="Arial" w:hAnsi="Arial" w:cs="Arial"/>
          <w:b/>
          <w:bCs/>
          <w:sz w:val="22"/>
          <w:szCs w:val="22"/>
        </w:rPr>
        <w:t>20</w:t>
      </w:r>
      <w:r w:rsidR="00F73506" w:rsidRPr="00FA1FE5">
        <w:rPr>
          <w:rFonts w:ascii="Arial" w:hAnsi="Arial" w:cs="Arial"/>
          <w:b/>
          <w:bCs/>
          <w:sz w:val="22"/>
          <w:szCs w:val="22"/>
        </w:rPr>
        <w:t> </w:t>
      </w:r>
      <w:r w:rsidRPr="00FA1FE5">
        <w:rPr>
          <w:rFonts w:ascii="Arial" w:hAnsi="Arial" w:cs="Arial"/>
          <w:b/>
          <w:bCs/>
          <w:sz w:val="22"/>
          <w:szCs w:val="22"/>
        </w:rPr>
        <w:t>r. do</w:t>
      </w:r>
      <w:r w:rsidR="00AD5B88" w:rsidRPr="00FA1FE5">
        <w:rPr>
          <w:rFonts w:ascii="Arial" w:hAnsi="Arial" w:cs="Arial"/>
          <w:b/>
          <w:bCs/>
          <w:sz w:val="22"/>
          <w:szCs w:val="22"/>
        </w:rPr>
        <w:t xml:space="preserve"> </w:t>
      </w:r>
      <w:r w:rsidRPr="00FA1FE5">
        <w:rPr>
          <w:rFonts w:ascii="Arial" w:hAnsi="Arial" w:cs="Arial"/>
          <w:b/>
          <w:bCs/>
          <w:sz w:val="22"/>
          <w:szCs w:val="22"/>
        </w:rPr>
        <w:t>godz. 1</w:t>
      </w:r>
      <w:r w:rsidR="00762082" w:rsidRPr="00FA1FE5">
        <w:rPr>
          <w:rFonts w:ascii="Arial" w:hAnsi="Arial" w:cs="Arial"/>
          <w:b/>
          <w:bCs/>
          <w:sz w:val="22"/>
          <w:szCs w:val="22"/>
        </w:rPr>
        <w:t>2</w:t>
      </w:r>
      <w:r w:rsidRPr="00FA1FE5">
        <w:rPr>
          <w:rFonts w:ascii="Arial" w:hAnsi="Arial" w:cs="Arial"/>
          <w:b/>
          <w:bCs/>
          <w:sz w:val="22"/>
          <w:szCs w:val="22"/>
        </w:rPr>
        <w:t>:00</w:t>
      </w:r>
      <w:r w:rsidRPr="00FA1FE5">
        <w:rPr>
          <w:rFonts w:ascii="Arial" w:hAnsi="Arial" w:cs="Arial"/>
          <w:sz w:val="22"/>
          <w:szCs w:val="22"/>
        </w:rPr>
        <w:t xml:space="preserve">. </w:t>
      </w:r>
      <w:r w:rsidRPr="00FA1FE5">
        <w:rPr>
          <w:rFonts w:ascii="Arial" w:hAnsi="Arial" w:cs="Arial"/>
          <w:bCs/>
          <w:sz w:val="22"/>
          <w:szCs w:val="22"/>
        </w:rPr>
        <w:t>Oferty</w:t>
      </w:r>
      <w:r w:rsidR="00340C83" w:rsidRPr="00FA1FE5">
        <w:rPr>
          <w:rFonts w:ascii="Arial" w:hAnsi="Arial" w:cs="Arial"/>
          <w:bCs/>
          <w:sz w:val="22"/>
          <w:szCs w:val="22"/>
        </w:rPr>
        <w:t xml:space="preserve"> w formie pisemnej</w:t>
      </w:r>
      <w:r w:rsidRPr="00FA1FE5">
        <w:rPr>
          <w:rFonts w:ascii="Arial" w:hAnsi="Arial" w:cs="Arial"/>
          <w:bCs/>
          <w:sz w:val="22"/>
          <w:szCs w:val="22"/>
        </w:rPr>
        <w:t xml:space="preserve"> złożone</w:t>
      </w:r>
      <w:r w:rsidR="00396313">
        <w:rPr>
          <w:rFonts w:ascii="Arial" w:hAnsi="Arial" w:cs="Arial"/>
          <w:bCs/>
          <w:sz w:val="22"/>
          <w:szCs w:val="22"/>
        </w:rPr>
        <w:t xml:space="preserve"> </w:t>
      </w:r>
      <w:r w:rsidRPr="00FA1FE5">
        <w:rPr>
          <w:rFonts w:ascii="Arial" w:hAnsi="Arial" w:cs="Arial"/>
          <w:bCs/>
          <w:sz w:val="22"/>
          <w:szCs w:val="22"/>
        </w:rPr>
        <w:t>po</w:t>
      </w:r>
      <w:r w:rsidR="00396313">
        <w:rPr>
          <w:rFonts w:ascii="Arial" w:hAnsi="Arial" w:cs="Arial"/>
          <w:bCs/>
          <w:sz w:val="22"/>
          <w:szCs w:val="22"/>
        </w:rPr>
        <w:t xml:space="preserve"> </w:t>
      </w:r>
      <w:r w:rsidR="00340C83" w:rsidRPr="00FA1FE5">
        <w:rPr>
          <w:rFonts w:ascii="Arial" w:hAnsi="Arial" w:cs="Arial"/>
          <w:bCs/>
          <w:sz w:val="22"/>
          <w:szCs w:val="22"/>
        </w:rPr>
        <w:t xml:space="preserve">tym </w:t>
      </w:r>
      <w:r w:rsidRPr="00FA1FE5">
        <w:rPr>
          <w:rFonts w:ascii="Arial" w:hAnsi="Arial" w:cs="Arial"/>
          <w:bCs/>
          <w:sz w:val="22"/>
          <w:szCs w:val="22"/>
        </w:rPr>
        <w:t>terminie będą zwrócone Wykonawcom bez otwierania, po</w:t>
      </w:r>
      <w:r w:rsidR="00063068" w:rsidRPr="00FA1FE5">
        <w:rPr>
          <w:rFonts w:ascii="Arial" w:hAnsi="Arial" w:cs="Arial"/>
          <w:bCs/>
          <w:sz w:val="22"/>
          <w:szCs w:val="22"/>
        </w:rPr>
        <w:t> </w:t>
      </w:r>
      <w:r w:rsidRPr="00FA1FE5">
        <w:rPr>
          <w:rFonts w:ascii="Arial" w:hAnsi="Arial" w:cs="Arial"/>
          <w:bCs/>
          <w:sz w:val="22"/>
          <w:szCs w:val="22"/>
        </w:rPr>
        <w:t>upływie terminu na wniesienie odwołania.</w:t>
      </w:r>
    </w:p>
    <w:p w:rsidR="008A6756" w:rsidRPr="00FA1FE5" w:rsidRDefault="008A6756" w:rsidP="00EB2B09">
      <w:pPr>
        <w:numPr>
          <w:ilvl w:val="0"/>
          <w:numId w:val="13"/>
        </w:numPr>
        <w:ind w:left="717"/>
        <w:jc w:val="both"/>
        <w:rPr>
          <w:rFonts w:ascii="Arial" w:hAnsi="Arial" w:cs="Arial"/>
          <w:bCs/>
          <w:sz w:val="22"/>
          <w:szCs w:val="22"/>
        </w:rPr>
      </w:pPr>
      <w:r w:rsidRPr="00FA1FE5">
        <w:rPr>
          <w:rFonts w:ascii="Arial" w:hAnsi="Arial" w:cs="Arial"/>
          <w:b/>
          <w:bCs/>
          <w:sz w:val="22"/>
          <w:szCs w:val="22"/>
        </w:rPr>
        <w:t xml:space="preserve">Oferty w postaci elektronicznej </w:t>
      </w:r>
      <w:r w:rsidRPr="008260F8">
        <w:rPr>
          <w:rFonts w:ascii="Arial" w:hAnsi="Arial" w:cs="Arial"/>
          <w:b/>
          <w:bCs/>
          <w:sz w:val="22"/>
          <w:szCs w:val="22"/>
        </w:rPr>
        <w:t>należy składać</w:t>
      </w:r>
      <w:r w:rsidR="00182182" w:rsidRPr="008260F8">
        <w:rPr>
          <w:rFonts w:ascii="Arial" w:hAnsi="Arial" w:cs="Arial"/>
          <w:b/>
          <w:bCs/>
          <w:sz w:val="22"/>
          <w:szCs w:val="22"/>
        </w:rPr>
        <w:t xml:space="preserve"> w terminie wskazanym w </w:t>
      </w:r>
      <w:proofErr w:type="spellStart"/>
      <w:r w:rsidR="00182182" w:rsidRPr="008260F8">
        <w:rPr>
          <w:rFonts w:ascii="Arial" w:hAnsi="Arial" w:cs="Arial"/>
          <w:b/>
          <w:bCs/>
          <w:sz w:val="22"/>
          <w:szCs w:val="22"/>
        </w:rPr>
        <w:t>pkt</w:t>
      </w:r>
      <w:proofErr w:type="spellEnd"/>
      <w:r w:rsidR="00182182" w:rsidRPr="008260F8">
        <w:rPr>
          <w:rFonts w:ascii="Arial" w:hAnsi="Arial" w:cs="Arial"/>
          <w:b/>
          <w:bCs/>
          <w:sz w:val="22"/>
          <w:szCs w:val="22"/>
        </w:rPr>
        <w:t xml:space="preserve"> 1,</w:t>
      </w:r>
      <w:r w:rsidRPr="008260F8">
        <w:rPr>
          <w:rFonts w:ascii="Arial" w:hAnsi="Arial" w:cs="Arial"/>
          <w:bCs/>
          <w:sz w:val="22"/>
          <w:szCs w:val="22"/>
        </w:rPr>
        <w:t xml:space="preserve"> </w:t>
      </w:r>
      <w:r w:rsidRPr="008260F8">
        <w:rPr>
          <w:rFonts w:ascii="Arial" w:hAnsi="Arial" w:cs="Arial"/>
          <w:b/>
          <w:sz w:val="22"/>
        </w:rPr>
        <w:t>zgodnie z postanowieniami Załącznika nr 1</w:t>
      </w:r>
      <w:r w:rsidR="005F62A3" w:rsidRPr="008260F8">
        <w:rPr>
          <w:rFonts w:ascii="Arial" w:hAnsi="Arial" w:cs="Arial"/>
          <w:b/>
          <w:sz w:val="22"/>
        </w:rPr>
        <w:t>2</w:t>
      </w:r>
      <w:r w:rsidRPr="008260F8">
        <w:rPr>
          <w:rFonts w:ascii="Arial" w:hAnsi="Arial" w:cs="Arial"/>
          <w:b/>
          <w:sz w:val="22"/>
        </w:rPr>
        <w:t xml:space="preserve"> do</w:t>
      </w:r>
      <w:r w:rsidRPr="00FA1FE5">
        <w:rPr>
          <w:rFonts w:ascii="Arial" w:hAnsi="Arial" w:cs="Arial"/>
          <w:b/>
          <w:sz w:val="22"/>
        </w:rPr>
        <w:t xml:space="preserve"> SIWZ</w:t>
      </w:r>
      <w:r w:rsidRPr="00FA1FE5">
        <w:rPr>
          <w:rFonts w:ascii="Arial" w:hAnsi="Arial" w:cs="Arial"/>
          <w:sz w:val="22"/>
        </w:rPr>
        <w:t>.</w:t>
      </w:r>
    </w:p>
    <w:p w:rsidR="002134F2" w:rsidRPr="00762082" w:rsidRDefault="002134F2" w:rsidP="00EB2B09">
      <w:pPr>
        <w:numPr>
          <w:ilvl w:val="0"/>
          <w:numId w:val="13"/>
        </w:numPr>
        <w:ind w:left="717"/>
        <w:jc w:val="both"/>
        <w:rPr>
          <w:rFonts w:ascii="Arial" w:hAnsi="Arial" w:cs="Arial"/>
          <w:bCs/>
          <w:sz w:val="22"/>
          <w:szCs w:val="22"/>
        </w:rPr>
      </w:pPr>
      <w:r w:rsidRPr="00762082">
        <w:rPr>
          <w:rFonts w:ascii="Arial" w:hAnsi="Arial" w:cs="Arial"/>
          <w:bCs/>
          <w:sz w:val="22"/>
          <w:szCs w:val="22"/>
        </w:rPr>
        <w:t xml:space="preserve">Miejsce otwarcia ofert – siedziba Zamawiającego dnia </w:t>
      </w:r>
      <w:r w:rsidR="007D7B46">
        <w:rPr>
          <w:rFonts w:ascii="Arial" w:hAnsi="Arial" w:cs="Arial"/>
          <w:bCs/>
          <w:sz w:val="22"/>
          <w:szCs w:val="22"/>
        </w:rPr>
        <w:t>15 czerwca</w:t>
      </w:r>
      <w:r w:rsidR="008260F8">
        <w:rPr>
          <w:rFonts w:ascii="Arial" w:hAnsi="Arial" w:cs="Arial"/>
          <w:bCs/>
          <w:sz w:val="22"/>
          <w:szCs w:val="22"/>
        </w:rPr>
        <w:t xml:space="preserve"> </w:t>
      </w:r>
      <w:r w:rsidRPr="00762082">
        <w:rPr>
          <w:rFonts w:ascii="Arial" w:hAnsi="Arial" w:cs="Arial"/>
          <w:bCs/>
          <w:sz w:val="22"/>
          <w:szCs w:val="22"/>
        </w:rPr>
        <w:t>20</w:t>
      </w:r>
      <w:r w:rsidR="00F73506">
        <w:rPr>
          <w:rFonts w:ascii="Arial" w:hAnsi="Arial" w:cs="Arial"/>
          <w:bCs/>
          <w:sz w:val="22"/>
          <w:szCs w:val="22"/>
        </w:rPr>
        <w:t>20</w:t>
      </w:r>
      <w:r w:rsidRPr="00762082">
        <w:rPr>
          <w:rFonts w:ascii="Arial" w:hAnsi="Arial" w:cs="Arial"/>
          <w:bCs/>
          <w:sz w:val="22"/>
          <w:szCs w:val="22"/>
        </w:rPr>
        <w:t xml:space="preserve"> r. o</w:t>
      </w:r>
      <w:r w:rsidR="008A042E">
        <w:rPr>
          <w:rFonts w:ascii="Arial" w:hAnsi="Arial" w:cs="Arial"/>
          <w:bCs/>
          <w:sz w:val="22"/>
          <w:szCs w:val="22"/>
        </w:rPr>
        <w:t> </w:t>
      </w:r>
      <w:r w:rsidRPr="00762082">
        <w:rPr>
          <w:rFonts w:ascii="Arial" w:hAnsi="Arial" w:cs="Arial"/>
          <w:bCs/>
          <w:sz w:val="22"/>
          <w:szCs w:val="22"/>
        </w:rPr>
        <w:t>godzinie 1</w:t>
      </w:r>
      <w:r w:rsidR="00762082" w:rsidRPr="00762082">
        <w:rPr>
          <w:rFonts w:ascii="Arial" w:hAnsi="Arial" w:cs="Arial"/>
          <w:bCs/>
          <w:sz w:val="22"/>
          <w:szCs w:val="22"/>
        </w:rPr>
        <w:t>2</w:t>
      </w:r>
      <w:r w:rsidRPr="00762082">
        <w:rPr>
          <w:rFonts w:ascii="Arial" w:hAnsi="Arial" w:cs="Arial"/>
          <w:bCs/>
          <w:sz w:val="22"/>
          <w:szCs w:val="22"/>
        </w:rPr>
        <w:t>:</w:t>
      </w:r>
      <w:r w:rsidR="008260F8">
        <w:rPr>
          <w:rFonts w:ascii="Arial" w:hAnsi="Arial" w:cs="Arial"/>
          <w:bCs/>
          <w:sz w:val="22"/>
          <w:szCs w:val="22"/>
        </w:rPr>
        <w:t>30</w:t>
      </w:r>
      <w:r w:rsidRPr="00762082">
        <w:rPr>
          <w:rFonts w:ascii="Arial" w:hAnsi="Arial" w:cs="Arial"/>
          <w:bCs/>
          <w:sz w:val="22"/>
          <w:szCs w:val="22"/>
        </w:rPr>
        <w:t>.</w:t>
      </w:r>
    </w:p>
    <w:p w:rsidR="00A73007" w:rsidRPr="00762082" w:rsidRDefault="002134F2" w:rsidP="00EB2B09">
      <w:pPr>
        <w:numPr>
          <w:ilvl w:val="0"/>
          <w:numId w:val="13"/>
        </w:numPr>
        <w:ind w:left="717"/>
        <w:jc w:val="both"/>
        <w:rPr>
          <w:rFonts w:ascii="Arial" w:hAnsi="Arial" w:cs="Arial"/>
          <w:bCs/>
          <w:sz w:val="22"/>
          <w:szCs w:val="22"/>
        </w:rPr>
      </w:pPr>
      <w:r w:rsidRPr="00762082">
        <w:rPr>
          <w:rFonts w:ascii="Arial" w:hAnsi="Arial" w:cs="Arial"/>
          <w:bCs/>
          <w:sz w:val="22"/>
          <w:szCs w:val="22"/>
        </w:rPr>
        <w:t>Sesja otwarcia ofert</w:t>
      </w:r>
    </w:p>
    <w:p w:rsidR="00A73007" w:rsidRPr="00762082" w:rsidRDefault="002134F2" w:rsidP="00A73007">
      <w:pPr>
        <w:ind w:left="717"/>
        <w:jc w:val="both"/>
        <w:rPr>
          <w:rFonts w:ascii="Arial" w:hAnsi="Arial" w:cs="Arial"/>
          <w:bCs/>
          <w:color w:val="000000"/>
          <w:sz w:val="22"/>
          <w:szCs w:val="22"/>
        </w:rPr>
      </w:pPr>
      <w:r w:rsidRPr="00762082">
        <w:rPr>
          <w:rFonts w:ascii="Arial" w:hAnsi="Arial" w:cs="Arial"/>
          <w:bCs/>
          <w:sz w:val="22"/>
          <w:szCs w:val="22"/>
        </w:rPr>
        <w:t>Bezpośrednio przed otwarciem ofert Zamawiający przekaże zebranym Wykonawcom</w:t>
      </w:r>
      <w:r w:rsidRPr="00762082">
        <w:rPr>
          <w:rFonts w:ascii="Arial" w:hAnsi="Arial" w:cs="Arial"/>
          <w:bCs/>
          <w:color w:val="000000"/>
          <w:sz w:val="22"/>
          <w:szCs w:val="22"/>
        </w:rPr>
        <w:t xml:space="preserve"> informację o</w:t>
      </w:r>
      <w:r w:rsidR="00340C83">
        <w:rPr>
          <w:rFonts w:ascii="Arial" w:hAnsi="Arial" w:cs="Arial"/>
          <w:bCs/>
          <w:color w:val="000000"/>
          <w:sz w:val="22"/>
          <w:szCs w:val="22"/>
        </w:rPr>
        <w:t xml:space="preserve"> </w:t>
      </w:r>
      <w:r w:rsidRPr="00762082">
        <w:rPr>
          <w:rFonts w:ascii="Arial" w:hAnsi="Arial" w:cs="Arial"/>
          <w:bCs/>
          <w:color w:val="000000"/>
          <w:sz w:val="22"/>
          <w:szCs w:val="22"/>
        </w:rPr>
        <w:t>wysokości kwoty, jaką zamierza przeznacz</w:t>
      </w:r>
      <w:r w:rsidR="00A73007" w:rsidRPr="00762082">
        <w:rPr>
          <w:rFonts w:ascii="Arial" w:hAnsi="Arial" w:cs="Arial"/>
          <w:bCs/>
          <w:color w:val="000000"/>
          <w:sz w:val="22"/>
          <w:szCs w:val="22"/>
        </w:rPr>
        <w:t>yć na sfinansowanie zamówienia.</w:t>
      </w:r>
    </w:p>
    <w:p w:rsidR="002134F2" w:rsidRPr="00762082" w:rsidRDefault="002134F2" w:rsidP="00A73007">
      <w:pPr>
        <w:ind w:left="717"/>
        <w:jc w:val="both"/>
        <w:rPr>
          <w:rFonts w:ascii="Arial" w:hAnsi="Arial" w:cs="Arial"/>
          <w:bCs/>
          <w:color w:val="000000"/>
          <w:sz w:val="22"/>
          <w:szCs w:val="22"/>
        </w:rPr>
      </w:pPr>
      <w:r w:rsidRPr="00762082">
        <w:rPr>
          <w:rFonts w:ascii="Arial" w:hAnsi="Arial" w:cs="Arial"/>
          <w:color w:val="000000"/>
          <w:sz w:val="22"/>
          <w:szCs w:val="22"/>
        </w:rPr>
        <w:t>Otwarcie ofert jest jawne i nastąpi bezpośrednio po odczytaniu ww. informacji. Po otwarciu ofert przekazane zastaną informacje</w:t>
      </w:r>
      <w:r w:rsidR="00282C3A" w:rsidRPr="00762082">
        <w:rPr>
          <w:rFonts w:ascii="Arial" w:hAnsi="Arial" w:cs="Arial"/>
          <w:color w:val="000000"/>
          <w:sz w:val="22"/>
          <w:szCs w:val="22"/>
        </w:rPr>
        <w:t xml:space="preserve"> wskazane w art. 86 ust. 4 ustawy </w:t>
      </w:r>
      <w:proofErr w:type="spellStart"/>
      <w:r w:rsidR="00282C3A" w:rsidRPr="00762082">
        <w:rPr>
          <w:rFonts w:ascii="Arial" w:hAnsi="Arial" w:cs="Arial"/>
          <w:color w:val="000000"/>
          <w:sz w:val="22"/>
          <w:szCs w:val="22"/>
        </w:rPr>
        <w:t>Pzp</w:t>
      </w:r>
      <w:proofErr w:type="spellEnd"/>
      <w:r w:rsidRPr="00762082">
        <w:rPr>
          <w:rFonts w:ascii="Arial" w:hAnsi="Arial" w:cs="Arial"/>
          <w:color w:val="000000"/>
          <w:sz w:val="22"/>
          <w:szCs w:val="22"/>
          <w:shd w:val="clear" w:color="auto" w:fill="FFFFFF"/>
        </w:rPr>
        <w:t>.</w:t>
      </w:r>
    </w:p>
    <w:p w:rsidR="002134F2" w:rsidRPr="00762082" w:rsidRDefault="002134F2">
      <w:pPr>
        <w:widowControl w:val="0"/>
        <w:autoSpaceDE w:val="0"/>
        <w:jc w:val="both"/>
        <w:rPr>
          <w:rFonts w:ascii="Arial" w:hAnsi="Arial" w:cs="Arial"/>
          <w:color w:val="000000"/>
          <w:sz w:val="20"/>
          <w:szCs w:val="22"/>
        </w:rPr>
      </w:pPr>
    </w:p>
    <w:p w:rsidR="002134F2" w:rsidRPr="00762082" w:rsidRDefault="002134F2" w:rsidP="00EB2B09">
      <w:pPr>
        <w:widowControl w:val="0"/>
        <w:numPr>
          <w:ilvl w:val="0"/>
          <w:numId w:val="21"/>
        </w:numPr>
        <w:autoSpaceDE w:val="0"/>
        <w:ind w:left="360"/>
        <w:jc w:val="both"/>
        <w:rPr>
          <w:rFonts w:ascii="Arial" w:hAnsi="Arial" w:cs="Arial"/>
          <w:b/>
          <w:sz w:val="22"/>
          <w:szCs w:val="22"/>
        </w:rPr>
      </w:pPr>
      <w:r w:rsidRPr="00762082">
        <w:rPr>
          <w:rFonts w:ascii="Arial" w:hAnsi="Arial" w:cs="Arial"/>
          <w:b/>
          <w:sz w:val="22"/>
          <w:szCs w:val="22"/>
        </w:rPr>
        <w:t>Opis sposobu obliczenia ceny</w:t>
      </w:r>
    </w:p>
    <w:p w:rsidR="00F97BBB" w:rsidRPr="0080743F" w:rsidRDefault="00F97BBB" w:rsidP="00EB2B09">
      <w:pPr>
        <w:numPr>
          <w:ilvl w:val="0"/>
          <w:numId w:val="14"/>
        </w:numPr>
        <w:ind w:left="717"/>
        <w:jc w:val="both"/>
        <w:rPr>
          <w:rFonts w:ascii="Arial" w:hAnsi="Arial" w:cs="Arial"/>
          <w:bCs/>
          <w:color w:val="000000"/>
          <w:sz w:val="22"/>
        </w:rPr>
      </w:pPr>
      <w:r w:rsidRPr="0080743F">
        <w:rPr>
          <w:rFonts w:ascii="Arial" w:hAnsi="Arial" w:cs="Arial"/>
          <w:bCs/>
          <w:color w:val="000000"/>
          <w:sz w:val="22"/>
        </w:rPr>
        <w:t xml:space="preserve">W niniejszym postępowaniu przyjęto jako formę wynagrodzenia wynagrodzenie </w:t>
      </w:r>
      <w:r w:rsidR="00182182" w:rsidRPr="0080743F">
        <w:rPr>
          <w:rFonts w:ascii="Arial" w:hAnsi="Arial" w:cs="Arial"/>
          <w:bCs/>
          <w:color w:val="000000"/>
          <w:sz w:val="22"/>
        </w:rPr>
        <w:t>ryczałtowe</w:t>
      </w:r>
      <w:r w:rsidRPr="0080743F">
        <w:rPr>
          <w:rFonts w:ascii="Arial" w:hAnsi="Arial" w:cs="Arial"/>
          <w:bCs/>
          <w:color w:val="000000"/>
          <w:sz w:val="22"/>
        </w:rPr>
        <w:t>.</w:t>
      </w:r>
    </w:p>
    <w:p w:rsidR="006F28EC" w:rsidRPr="00BF6736" w:rsidRDefault="006F28EC" w:rsidP="0080743F">
      <w:pPr>
        <w:numPr>
          <w:ilvl w:val="0"/>
          <w:numId w:val="14"/>
        </w:numPr>
        <w:ind w:left="717"/>
        <w:jc w:val="both"/>
        <w:rPr>
          <w:rFonts w:ascii="Arial" w:hAnsi="Arial" w:cs="Arial"/>
          <w:bCs/>
          <w:color w:val="000000"/>
          <w:sz w:val="22"/>
        </w:rPr>
      </w:pPr>
      <w:r w:rsidRPr="00BF6736">
        <w:rPr>
          <w:rFonts w:ascii="Arial" w:hAnsi="Arial" w:cs="Arial"/>
          <w:bCs/>
          <w:color w:val="000000"/>
          <w:sz w:val="22"/>
        </w:rPr>
        <w:t>Cena oferty wynika z kalkulacji przeprowadzonej przez Wykonawcę</w:t>
      </w:r>
      <w:r w:rsidR="00BF6736" w:rsidRPr="00BF6736">
        <w:rPr>
          <w:rFonts w:ascii="Arial" w:hAnsi="Arial" w:cs="Arial"/>
          <w:bCs/>
          <w:color w:val="000000"/>
          <w:sz w:val="22"/>
        </w:rPr>
        <w:t xml:space="preserve"> na podstawie SIWZ </w:t>
      </w:r>
      <w:r w:rsidRPr="00BF6736">
        <w:rPr>
          <w:rFonts w:ascii="Arial" w:hAnsi="Arial" w:cs="Arial"/>
          <w:bCs/>
          <w:color w:val="000000"/>
          <w:sz w:val="22"/>
        </w:rPr>
        <w:t xml:space="preserve"> oraz </w:t>
      </w:r>
      <w:r w:rsidR="00BF6736">
        <w:rPr>
          <w:rFonts w:ascii="Arial" w:hAnsi="Arial" w:cs="Arial"/>
          <w:bCs/>
          <w:color w:val="000000"/>
          <w:sz w:val="22"/>
        </w:rPr>
        <w:t xml:space="preserve">musi </w:t>
      </w:r>
      <w:r w:rsidRPr="00BF6736">
        <w:rPr>
          <w:rFonts w:ascii="Arial" w:hAnsi="Arial" w:cs="Arial"/>
          <w:bCs/>
          <w:color w:val="000000"/>
          <w:sz w:val="22"/>
        </w:rPr>
        <w:t xml:space="preserve">być zgodna z załączonym do oferty </w:t>
      </w:r>
      <w:r w:rsidR="0080743F" w:rsidRPr="00BF6736">
        <w:rPr>
          <w:rFonts w:ascii="Arial" w:hAnsi="Arial" w:cs="Arial"/>
          <w:bCs/>
          <w:color w:val="000000"/>
          <w:sz w:val="22"/>
        </w:rPr>
        <w:t>H</w:t>
      </w:r>
      <w:r w:rsidRPr="00BF6736">
        <w:rPr>
          <w:rFonts w:ascii="Arial" w:hAnsi="Arial" w:cs="Arial"/>
          <w:bCs/>
          <w:color w:val="000000"/>
          <w:sz w:val="22"/>
        </w:rPr>
        <w:t>armonogramem rzeczowo-finansowym.</w:t>
      </w:r>
    </w:p>
    <w:p w:rsidR="006F28EC" w:rsidRDefault="006F28EC" w:rsidP="0080743F">
      <w:pPr>
        <w:numPr>
          <w:ilvl w:val="0"/>
          <w:numId w:val="14"/>
        </w:numPr>
        <w:ind w:left="717"/>
        <w:jc w:val="both"/>
        <w:rPr>
          <w:rFonts w:ascii="Arial" w:hAnsi="Arial" w:cs="Arial"/>
          <w:bCs/>
          <w:color w:val="000000"/>
          <w:sz w:val="22"/>
        </w:rPr>
      </w:pPr>
      <w:r>
        <w:rPr>
          <w:rFonts w:ascii="Arial" w:hAnsi="Arial" w:cs="Arial"/>
          <w:bCs/>
          <w:color w:val="000000"/>
          <w:sz w:val="22"/>
        </w:rPr>
        <w:t>Zamawiający dopuszcza tolerancję +/- 1% od</w:t>
      </w:r>
      <w:r w:rsidR="0080743F">
        <w:rPr>
          <w:rFonts w:ascii="Arial" w:hAnsi="Arial" w:cs="Arial"/>
          <w:bCs/>
          <w:color w:val="000000"/>
          <w:sz w:val="22"/>
        </w:rPr>
        <w:t xml:space="preserve"> założeń kosztów poszczególnych elementów Przedsięwzięcia przyjętych przez Zamawiającego w  Załączniku nr 11.</w:t>
      </w:r>
      <w:r>
        <w:rPr>
          <w:rFonts w:ascii="Arial" w:hAnsi="Arial" w:cs="Arial"/>
          <w:bCs/>
          <w:color w:val="000000"/>
          <w:sz w:val="22"/>
        </w:rPr>
        <w:t xml:space="preserve"> </w:t>
      </w:r>
      <w:r w:rsidR="0080743F">
        <w:rPr>
          <w:rFonts w:ascii="Arial" w:hAnsi="Arial" w:cs="Arial"/>
          <w:bCs/>
          <w:color w:val="000000"/>
          <w:sz w:val="22"/>
        </w:rPr>
        <w:t xml:space="preserve">Jednocześnie </w:t>
      </w:r>
      <w:r>
        <w:rPr>
          <w:rFonts w:ascii="Arial" w:hAnsi="Arial" w:cs="Arial"/>
          <w:bCs/>
          <w:color w:val="000000"/>
          <w:sz w:val="22"/>
        </w:rPr>
        <w:t xml:space="preserve">Zamawiający zaleca nie ingerowanie w formuły matematyczne zawarte w przygotowanym Załączniku nr 11. </w:t>
      </w:r>
      <w:r w:rsidR="0080743F">
        <w:rPr>
          <w:rFonts w:ascii="Arial" w:hAnsi="Arial" w:cs="Arial"/>
          <w:bCs/>
          <w:color w:val="000000"/>
          <w:sz w:val="22"/>
        </w:rPr>
        <w:t xml:space="preserve">W przypadku wystąpienia omyłek w złożonym wraz z ofertą Harmonogramie rzeczowo-finansowym, w szczególności wynikających z  naruszenia powyższych zasad, Zamawiający poprawi omyłki na zasadach opisanych w art. 87 ust. 2 ustawy </w:t>
      </w:r>
      <w:proofErr w:type="spellStart"/>
      <w:r w:rsidR="0080743F">
        <w:rPr>
          <w:rFonts w:ascii="Arial" w:hAnsi="Arial" w:cs="Arial"/>
          <w:bCs/>
          <w:color w:val="000000"/>
          <w:sz w:val="22"/>
        </w:rPr>
        <w:t>Pzp</w:t>
      </w:r>
      <w:proofErr w:type="spellEnd"/>
      <w:r w:rsidR="0080743F">
        <w:rPr>
          <w:rFonts w:ascii="Arial" w:hAnsi="Arial" w:cs="Arial"/>
          <w:bCs/>
          <w:color w:val="000000"/>
          <w:sz w:val="22"/>
        </w:rPr>
        <w:t>.</w:t>
      </w:r>
    </w:p>
    <w:p w:rsidR="00BF6736" w:rsidRDefault="00BF6736" w:rsidP="00BF6736">
      <w:pPr>
        <w:numPr>
          <w:ilvl w:val="0"/>
          <w:numId w:val="14"/>
        </w:numPr>
        <w:ind w:left="717"/>
        <w:jc w:val="both"/>
        <w:rPr>
          <w:rFonts w:ascii="Arial" w:hAnsi="Arial" w:cs="Arial"/>
          <w:bCs/>
          <w:color w:val="000000"/>
          <w:sz w:val="22"/>
        </w:rPr>
      </w:pPr>
      <w:r>
        <w:rPr>
          <w:rFonts w:ascii="Arial" w:hAnsi="Arial" w:cs="Arial"/>
          <w:bCs/>
          <w:color w:val="000000"/>
          <w:sz w:val="22"/>
        </w:rPr>
        <w:t xml:space="preserve">Wykonawca </w:t>
      </w:r>
      <w:r w:rsidRPr="0080743F">
        <w:rPr>
          <w:rFonts w:ascii="Arial" w:hAnsi="Arial" w:cs="Arial"/>
          <w:bCs/>
          <w:color w:val="000000"/>
          <w:sz w:val="22"/>
        </w:rPr>
        <w:t>nie może żądać podwyższenia wynagrodzenia, chociażby w czasie zawarcia umowy nie można było przewidzieć rozmiaru lub kosztów prac</w:t>
      </w:r>
      <w:r>
        <w:rPr>
          <w:rFonts w:ascii="Arial" w:hAnsi="Arial" w:cs="Arial"/>
          <w:bCs/>
          <w:color w:val="000000"/>
          <w:sz w:val="22"/>
        </w:rPr>
        <w:t>.</w:t>
      </w:r>
    </w:p>
    <w:p w:rsidR="00F97BBB" w:rsidRPr="00F97BBB" w:rsidRDefault="00F97BBB" w:rsidP="00EB2B09">
      <w:pPr>
        <w:numPr>
          <w:ilvl w:val="0"/>
          <w:numId w:val="14"/>
        </w:numPr>
        <w:ind w:left="717"/>
        <w:jc w:val="both"/>
        <w:rPr>
          <w:rFonts w:ascii="Arial" w:hAnsi="Arial" w:cs="Arial"/>
          <w:bCs/>
          <w:color w:val="000000"/>
          <w:sz w:val="22"/>
        </w:rPr>
      </w:pPr>
      <w:r w:rsidRPr="00F97BBB">
        <w:rPr>
          <w:rFonts w:ascii="Arial" w:hAnsi="Arial" w:cs="Arial"/>
          <w:bCs/>
          <w:color w:val="000000"/>
          <w:sz w:val="22"/>
        </w:rPr>
        <w:t>Ceny należy podać w PLN, z dokładnością do dwóch miejsc po przecinku (co do grosza zgodnie z polskim systemem płatniczym), dokonując ewentualnych zaokrągleń według zasady matematycznej, iż końcówki poniżej 0,5 grosza pomija się, a końcówkę 0,5 grosza i powyżej 0,5 grosza zaokrągla się do 1 grosza.</w:t>
      </w:r>
    </w:p>
    <w:p w:rsidR="00F97BBB" w:rsidRPr="00F97BBB" w:rsidRDefault="00F97BBB" w:rsidP="00EB2B09">
      <w:pPr>
        <w:numPr>
          <w:ilvl w:val="0"/>
          <w:numId w:val="14"/>
        </w:numPr>
        <w:ind w:left="717"/>
        <w:jc w:val="both"/>
        <w:rPr>
          <w:rFonts w:ascii="Arial" w:hAnsi="Arial" w:cs="Arial"/>
          <w:bCs/>
          <w:color w:val="000000"/>
          <w:sz w:val="22"/>
        </w:rPr>
      </w:pPr>
      <w:r w:rsidRPr="00F97BBB">
        <w:rPr>
          <w:rFonts w:ascii="Arial" w:hAnsi="Arial" w:cs="Arial"/>
          <w:bCs/>
          <w:color w:val="000000"/>
          <w:sz w:val="22"/>
        </w:rPr>
        <w:t>Zamawiający nie dopuszcza rozliczeń w walutach obcych.</w:t>
      </w:r>
    </w:p>
    <w:p w:rsidR="00F97BBB" w:rsidRPr="00F97BBB" w:rsidRDefault="00F97BBB" w:rsidP="00EB2B09">
      <w:pPr>
        <w:numPr>
          <w:ilvl w:val="0"/>
          <w:numId w:val="14"/>
        </w:numPr>
        <w:ind w:left="717"/>
        <w:jc w:val="both"/>
        <w:rPr>
          <w:rFonts w:ascii="Arial" w:hAnsi="Arial" w:cs="Arial"/>
          <w:bCs/>
          <w:color w:val="000000"/>
          <w:sz w:val="22"/>
        </w:rPr>
      </w:pPr>
      <w:r w:rsidRPr="00F97BBB">
        <w:rPr>
          <w:rFonts w:ascii="Arial" w:hAnsi="Arial" w:cs="Arial"/>
          <w:bCs/>
          <w:color w:val="000000"/>
          <w:sz w:val="22"/>
        </w:rPr>
        <w:t>Cena nie ulega zmianie.</w:t>
      </w:r>
    </w:p>
    <w:p w:rsidR="00F97BBB" w:rsidRDefault="00F97BBB" w:rsidP="00EB2B09">
      <w:pPr>
        <w:numPr>
          <w:ilvl w:val="0"/>
          <w:numId w:val="14"/>
        </w:numPr>
        <w:ind w:left="717"/>
        <w:jc w:val="both"/>
        <w:rPr>
          <w:rFonts w:ascii="Arial" w:hAnsi="Arial" w:cs="Arial"/>
          <w:bCs/>
          <w:color w:val="000000"/>
          <w:sz w:val="22"/>
        </w:rPr>
      </w:pPr>
      <w:r w:rsidRPr="00F97BBB">
        <w:rPr>
          <w:rFonts w:ascii="Arial" w:hAnsi="Arial" w:cs="Arial"/>
          <w:bCs/>
          <w:color w:val="000000"/>
          <w:sz w:val="22"/>
        </w:rPr>
        <w:lastRenderedPageBreak/>
        <w:t>Rozliczenia między Zamawiającym a Wykonawcą będą prowadzone w PLN (polskich złotych).</w:t>
      </w:r>
    </w:p>
    <w:p w:rsidR="003662A7" w:rsidRPr="00762082" w:rsidRDefault="003662A7" w:rsidP="003662A7">
      <w:pPr>
        <w:jc w:val="both"/>
        <w:rPr>
          <w:rFonts w:ascii="Arial" w:hAnsi="Arial" w:cs="Arial"/>
          <w:bCs/>
          <w:color w:val="000000"/>
          <w:sz w:val="22"/>
          <w:szCs w:val="22"/>
        </w:rPr>
      </w:pPr>
    </w:p>
    <w:p w:rsidR="002134F2" w:rsidRPr="00762082" w:rsidRDefault="002134F2" w:rsidP="00EB2B09">
      <w:pPr>
        <w:widowControl w:val="0"/>
        <w:numPr>
          <w:ilvl w:val="0"/>
          <w:numId w:val="21"/>
        </w:numPr>
        <w:autoSpaceDE w:val="0"/>
        <w:ind w:left="360"/>
        <w:jc w:val="both"/>
        <w:rPr>
          <w:rFonts w:ascii="Arial" w:hAnsi="Arial" w:cs="Arial"/>
          <w:b/>
          <w:sz w:val="22"/>
          <w:szCs w:val="22"/>
        </w:rPr>
      </w:pPr>
      <w:r w:rsidRPr="00762082">
        <w:rPr>
          <w:rFonts w:ascii="Arial" w:hAnsi="Arial" w:cs="Arial"/>
          <w:b/>
          <w:sz w:val="22"/>
          <w:szCs w:val="22"/>
        </w:rPr>
        <w:t>Opis kryteriów, którymi zamawiający będzie się kierował przy wyborze oferty, wraz z</w:t>
      </w:r>
      <w:r w:rsidR="0087575D" w:rsidRPr="00762082">
        <w:rPr>
          <w:rFonts w:ascii="Arial" w:hAnsi="Arial" w:cs="Arial"/>
          <w:b/>
          <w:sz w:val="22"/>
          <w:szCs w:val="22"/>
        </w:rPr>
        <w:t> </w:t>
      </w:r>
      <w:r w:rsidRPr="00762082">
        <w:rPr>
          <w:rFonts w:ascii="Arial" w:hAnsi="Arial" w:cs="Arial"/>
          <w:b/>
          <w:sz w:val="22"/>
          <w:szCs w:val="22"/>
        </w:rPr>
        <w:t>podaniem wag tych kryteriów i sposobu oceny ofert</w:t>
      </w:r>
    </w:p>
    <w:p w:rsidR="003662A7" w:rsidRPr="00762082" w:rsidRDefault="003662A7" w:rsidP="005210B4">
      <w:pPr>
        <w:widowControl w:val="0"/>
        <w:autoSpaceDE w:val="0"/>
        <w:jc w:val="both"/>
        <w:rPr>
          <w:rFonts w:ascii="Arial" w:hAnsi="Arial" w:cs="Arial"/>
          <w:bCs/>
          <w:color w:val="000000"/>
          <w:sz w:val="22"/>
          <w:szCs w:val="22"/>
        </w:rPr>
      </w:pPr>
    </w:p>
    <w:p w:rsidR="005210B4" w:rsidRPr="00762082" w:rsidRDefault="005210B4" w:rsidP="005210B4">
      <w:pPr>
        <w:widowControl w:val="0"/>
        <w:autoSpaceDE w:val="0"/>
        <w:jc w:val="both"/>
        <w:rPr>
          <w:rFonts w:ascii="Arial" w:hAnsi="Arial" w:cs="Arial"/>
          <w:bCs/>
          <w:color w:val="000000"/>
          <w:sz w:val="22"/>
          <w:szCs w:val="22"/>
        </w:rPr>
      </w:pPr>
      <w:r w:rsidRPr="00762082">
        <w:rPr>
          <w:rFonts w:ascii="Arial" w:hAnsi="Arial" w:cs="Arial"/>
          <w:bCs/>
          <w:color w:val="000000"/>
          <w:sz w:val="22"/>
          <w:szCs w:val="22"/>
        </w:rPr>
        <w:t>Wybór oferty najkorzystniejszej dokonany zostanie na podstawie następujących kryteriów:</w:t>
      </w:r>
    </w:p>
    <w:tbl>
      <w:tblPr>
        <w:tblW w:w="0" w:type="auto"/>
        <w:tblInd w:w="70" w:type="dxa"/>
        <w:tblLayout w:type="fixed"/>
        <w:tblCellMar>
          <w:left w:w="70" w:type="dxa"/>
          <w:right w:w="70" w:type="dxa"/>
        </w:tblCellMar>
        <w:tblLook w:val="0000"/>
      </w:tblPr>
      <w:tblGrid>
        <w:gridCol w:w="461"/>
        <w:gridCol w:w="4642"/>
        <w:gridCol w:w="2160"/>
        <w:gridCol w:w="1917"/>
      </w:tblGrid>
      <w:tr w:rsidR="005210B4" w:rsidRPr="00762082" w:rsidTr="00D83C4D">
        <w:trPr>
          <w:trHeight w:val="454"/>
        </w:trPr>
        <w:tc>
          <w:tcPr>
            <w:tcW w:w="461" w:type="dxa"/>
            <w:tcBorders>
              <w:top w:val="single" w:sz="4" w:space="0" w:color="000000"/>
              <w:left w:val="single" w:sz="4" w:space="0" w:color="000000"/>
              <w:bottom w:val="single" w:sz="4" w:space="0" w:color="000000"/>
            </w:tcBorders>
            <w:shd w:val="clear" w:color="auto" w:fill="auto"/>
            <w:vAlign w:val="center"/>
          </w:tcPr>
          <w:p w:rsidR="005210B4" w:rsidRPr="00762082" w:rsidRDefault="005210B4" w:rsidP="00AE7278">
            <w:pPr>
              <w:jc w:val="center"/>
              <w:rPr>
                <w:rFonts w:ascii="Arial" w:hAnsi="Arial" w:cs="Arial"/>
                <w:bCs/>
                <w:sz w:val="22"/>
                <w:szCs w:val="22"/>
              </w:rPr>
            </w:pPr>
            <w:r w:rsidRPr="00762082">
              <w:rPr>
                <w:rFonts w:ascii="Arial" w:hAnsi="Arial" w:cs="Arial"/>
                <w:bCs/>
                <w:sz w:val="22"/>
                <w:szCs w:val="22"/>
              </w:rPr>
              <w:t>l.p.</w:t>
            </w:r>
          </w:p>
        </w:tc>
        <w:tc>
          <w:tcPr>
            <w:tcW w:w="4642" w:type="dxa"/>
            <w:tcBorders>
              <w:top w:val="single" w:sz="4" w:space="0" w:color="000000"/>
              <w:left w:val="single" w:sz="4" w:space="0" w:color="000000"/>
              <w:bottom w:val="single" w:sz="4" w:space="0" w:color="000000"/>
            </w:tcBorders>
            <w:shd w:val="clear" w:color="auto" w:fill="auto"/>
            <w:vAlign w:val="center"/>
          </w:tcPr>
          <w:p w:rsidR="005210B4" w:rsidRPr="00762082" w:rsidRDefault="005210B4" w:rsidP="00AE7278">
            <w:pPr>
              <w:jc w:val="center"/>
              <w:rPr>
                <w:rFonts w:ascii="Arial" w:hAnsi="Arial" w:cs="Arial"/>
                <w:bCs/>
                <w:sz w:val="22"/>
                <w:szCs w:val="22"/>
              </w:rPr>
            </w:pPr>
            <w:r w:rsidRPr="00762082">
              <w:rPr>
                <w:rFonts w:ascii="Arial" w:hAnsi="Arial" w:cs="Arial"/>
                <w:bCs/>
                <w:sz w:val="22"/>
                <w:szCs w:val="22"/>
              </w:rPr>
              <w:t>Nazwa kryterium</w:t>
            </w:r>
          </w:p>
        </w:tc>
        <w:tc>
          <w:tcPr>
            <w:tcW w:w="2160" w:type="dxa"/>
            <w:tcBorders>
              <w:top w:val="single" w:sz="4" w:space="0" w:color="000000"/>
              <w:left w:val="single" w:sz="4" w:space="0" w:color="000000"/>
              <w:bottom w:val="single" w:sz="4" w:space="0" w:color="000000"/>
            </w:tcBorders>
            <w:shd w:val="clear" w:color="auto" w:fill="auto"/>
            <w:vAlign w:val="center"/>
          </w:tcPr>
          <w:p w:rsidR="005210B4" w:rsidRPr="00762082" w:rsidRDefault="005210B4" w:rsidP="00AE7278">
            <w:pPr>
              <w:jc w:val="center"/>
              <w:rPr>
                <w:rFonts w:ascii="Arial" w:hAnsi="Arial" w:cs="Arial"/>
                <w:bCs/>
                <w:sz w:val="22"/>
                <w:szCs w:val="22"/>
              </w:rPr>
            </w:pPr>
            <w:r w:rsidRPr="00762082">
              <w:rPr>
                <w:rFonts w:ascii="Arial" w:hAnsi="Arial" w:cs="Arial"/>
                <w:bCs/>
                <w:sz w:val="22"/>
                <w:szCs w:val="22"/>
              </w:rPr>
              <w:t>Waga</w:t>
            </w: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0B4" w:rsidRPr="00762082" w:rsidRDefault="005210B4" w:rsidP="00AE7278">
            <w:pPr>
              <w:jc w:val="center"/>
              <w:rPr>
                <w:rFonts w:ascii="Arial" w:hAnsi="Arial" w:cs="Arial"/>
                <w:sz w:val="22"/>
                <w:szCs w:val="22"/>
              </w:rPr>
            </w:pPr>
            <w:r w:rsidRPr="00762082">
              <w:rPr>
                <w:rFonts w:ascii="Arial" w:hAnsi="Arial" w:cs="Arial"/>
                <w:bCs/>
                <w:sz w:val="22"/>
                <w:szCs w:val="22"/>
              </w:rPr>
              <w:t>Symbol kryterium</w:t>
            </w:r>
          </w:p>
        </w:tc>
      </w:tr>
      <w:tr w:rsidR="005210B4" w:rsidRPr="0085257D" w:rsidTr="00D83C4D">
        <w:trPr>
          <w:trHeight w:val="454"/>
        </w:trPr>
        <w:tc>
          <w:tcPr>
            <w:tcW w:w="461" w:type="dxa"/>
            <w:tcBorders>
              <w:top w:val="single" w:sz="4" w:space="0" w:color="000000"/>
              <w:left w:val="single" w:sz="4" w:space="0" w:color="000000"/>
              <w:bottom w:val="single" w:sz="4" w:space="0" w:color="000000"/>
            </w:tcBorders>
            <w:shd w:val="clear" w:color="auto" w:fill="auto"/>
            <w:vAlign w:val="center"/>
          </w:tcPr>
          <w:p w:rsidR="005210B4" w:rsidRPr="0085257D" w:rsidRDefault="005210B4" w:rsidP="00AE7278">
            <w:pPr>
              <w:jc w:val="center"/>
              <w:rPr>
                <w:rFonts w:ascii="Arial" w:hAnsi="Arial" w:cs="Arial"/>
                <w:b/>
                <w:sz w:val="22"/>
                <w:szCs w:val="22"/>
              </w:rPr>
            </w:pPr>
            <w:r w:rsidRPr="0085257D">
              <w:rPr>
                <w:rFonts w:ascii="Arial" w:hAnsi="Arial" w:cs="Arial"/>
                <w:b/>
                <w:sz w:val="22"/>
                <w:szCs w:val="22"/>
              </w:rPr>
              <w:t>1</w:t>
            </w:r>
            <w:r w:rsidR="0067126A" w:rsidRPr="0085257D">
              <w:rPr>
                <w:rFonts w:ascii="Arial" w:hAnsi="Arial" w:cs="Arial"/>
                <w:b/>
                <w:sz w:val="22"/>
                <w:szCs w:val="22"/>
              </w:rPr>
              <w:t>.</w:t>
            </w:r>
          </w:p>
        </w:tc>
        <w:tc>
          <w:tcPr>
            <w:tcW w:w="4642" w:type="dxa"/>
            <w:tcBorders>
              <w:top w:val="single" w:sz="4" w:space="0" w:color="000000"/>
              <w:left w:val="single" w:sz="4" w:space="0" w:color="000000"/>
              <w:bottom w:val="single" w:sz="4" w:space="0" w:color="000000"/>
            </w:tcBorders>
            <w:shd w:val="clear" w:color="auto" w:fill="auto"/>
            <w:vAlign w:val="center"/>
          </w:tcPr>
          <w:p w:rsidR="005210B4" w:rsidRPr="0085257D" w:rsidRDefault="005210B4" w:rsidP="00AE7278">
            <w:pPr>
              <w:rPr>
                <w:rFonts w:ascii="Arial" w:hAnsi="Arial" w:cs="Arial"/>
                <w:b/>
                <w:sz w:val="22"/>
                <w:szCs w:val="22"/>
              </w:rPr>
            </w:pPr>
            <w:r w:rsidRPr="0085257D">
              <w:rPr>
                <w:rFonts w:ascii="Arial" w:hAnsi="Arial" w:cs="Arial"/>
                <w:b/>
                <w:sz w:val="22"/>
                <w:szCs w:val="22"/>
              </w:rPr>
              <w:t>Cena</w:t>
            </w:r>
          </w:p>
        </w:tc>
        <w:tc>
          <w:tcPr>
            <w:tcW w:w="2160" w:type="dxa"/>
            <w:tcBorders>
              <w:top w:val="single" w:sz="4" w:space="0" w:color="000000"/>
              <w:left w:val="single" w:sz="4" w:space="0" w:color="000000"/>
              <w:bottom w:val="single" w:sz="4" w:space="0" w:color="000000"/>
            </w:tcBorders>
            <w:shd w:val="clear" w:color="auto" w:fill="auto"/>
            <w:vAlign w:val="center"/>
          </w:tcPr>
          <w:p w:rsidR="005210B4" w:rsidRPr="0085257D" w:rsidRDefault="00AC50E8" w:rsidP="00AE7278">
            <w:pPr>
              <w:jc w:val="center"/>
              <w:rPr>
                <w:rFonts w:ascii="Arial" w:hAnsi="Arial" w:cs="Arial"/>
                <w:bCs/>
                <w:i/>
                <w:iCs/>
                <w:sz w:val="22"/>
                <w:szCs w:val="22"/>
              </w:rPr>
            </w:pPr>
            <w:r w:rsidRPr="0085257D">
              <w:rPr>
                <w:rFonts w:ascii="Arial" w:hAnsi="Arial" w:cs="Arial"/>
                <w:b/>
                <w:sz w:val="22"/>
                <w:szCs w:val="22"/>
              </w:rPr>
              <w:t>82</w:t>
            </w:r>
            <w:r w:rsidR="005210B4" w:rsidRPr="0085257D">
              <w:rPr>
                <w:rFonts w:ascii="Arial" w:hAnsi="Arial" w:cs="Arial"/>
                <w:b/>
                <w:sz w:val="22"/>
                <w:szCs w:val="22"/>
              </w:rPr>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0B4" w:rsidRPr="0085257D" w:rsidRDefault="005210B4" w:rsidP="00AE7278">
            <w:pPr>
              <w:jc w:val="center"/>
              <w:rPr>
                <w:rFonts w:ascii="Arial" w:hAnsi="Arial" w:cs="Arial"/>
                <w:sz w:val="22"/>
                <w:szCs w:val="22"/>
              </w:rPr>
            </w:pPr>
            <w:r w:rsidRPr="0085257D">
              <w:rPr>
                <w:rFonts w:ascii="Arial" w:hAnsi="Arial" w:cs="Arial"/>
                <w:bCs/>
                <w:i/>
                <w:iCs/>
                <w:sz w:val="22"/>
                <w:szCs w:val="22"/>
              </w:rPr>
              <w:t>C</w:t>
            </w:r>
          </w:p>
        </w:tc>
      </w:tr>
      <w:tr w:rsidR="00D83C4D" w:rsidRPr="0085257D" w:rsidTr="00D83C4D">
        <w:trPr>
          <w:trHeight w:val="454"/>
        </w:trPr>
        <w:tc>
          <w:tcPr>
            <w:tcW w:w="461" w:type="dxa"/>
            <w:tcBorders>
              <w:top w:val="single" w:sz="4" w:space="0" w:color="000000"/>
              <w:left w:val="single" w:sz="4" w:space="0" w:color="000000"/>
              <w:bottom w:val="single" w:sz="4" w:space="0" w:color="000000"/>
            </w:tcBorders>
            <w:shd w:val="clear" w:color="auto" w:fill="auto"/>
            <w:vAlign w:val="center"/>
          </w:tcPr>
          <w:p w:rsidR="00D83C4D" w:rsidRPr="0085257D" w:rsidRDefault="00182182" w:rsidP="001D460F">
            <w:pPr>
              <w:jc w:val="center"/>
              <w:rPr>
                <w:rFonts w:ascii="Arial" w:hAnsi="Arial" w:cs="Arial"/>
                <w:b/>
                <w:sz w:val="22"/>
                <w:szCs w:val="22"/>
              </w:rPr>
            </w:pPr>
            <w:r w:rsidRPr="0085257D">
              <w:rPr>
                <w:rFonts w:ascii="Arial" w:hAnsi="Arial" w:cs="Arial"/>
                <w:b/>
                <w:sz w:val="22"/>
                <w:szCs w:val="22"/>
              </w:rPr>
              <w:t>2</w:t>
            </w:r>
            <w:r w:rsidR="00D83C4D" w:rsidRPr="0085257D">
              <w:rPr>
                <w:rFonts w:ascii="Arial" w:hAnsi="Arial" w:cs="Arial"/>
                <w:b/>
                <w:sz w:val="22"/>
                <w:szCs w:val="22"/>
              </w:rPr>
              <w:t>.</w:t>
            </w:r>
          </w:p>
        </w:tc>
        <w:tc>
          <w:tcPr>
            <w:tcW w:w="4642" w:type="dxa"/>
            <w:tcBorders>
              <w:top w:val="single" w:sz="4" w:space="0" w:color="000000"/>
              <w:left w:val="single" w:sz="4" w:space="0" w:color="000000"/>
              <w:bottom w:val="single" w:sz="4" w:space="0" w:color="000000"/>
            </w:tcBorders>
            <w:shd w:val="clear" w:color="auto" w:fill="auto"/>
            <w:vAlign w:val="center"/>
          </w:tcPr>
          <w:p w:rsidR="00D83C4D" w:rsidRPr="0085257D" w:rsidRDefault="00D83C4D" w:rsidP="00BF6736">
            <w:pPr>
              <w:rPr>
                <w:rFonts w:ascii="Arial" w:hAnsi="Arial" w:cs="Arial"/>
                <w:b/>
                <w:sz w:val="22"/>
                <w:szCs w:val="22"/>
              </w:rPr>
            </w:pPr>
            <w:r w:rsidRPr="0085257D">
              <w:rPr>
                <w:rFonts w:ascii="Arial" w:hAnsi="Arial" w:cs="Arial"/>
                <w:b/>
                <w:sz w:val="22"/>
                <w:szCs w:val="22"/>
              </w:rPr>
              <w:t>Okres gwarancji i rękojmi</w:t>
            </w:r>
            <w:r w:rsidR="00133289" w:rsidRPr="0085257D">
              <w:rPr>
                <w:rFonts w:ascii="Arial" w:hAnsi="Arial" w:cs="Arial"/>
                <w:b/>
                <w:sz w:val="22"/>
                <w:szCs w:val="22"/>
              </w:rPr>
              <w:t xml:space="preserve"> </w:t>
            </w:r>
          </w:p>
        </w:tc>
        <w:tc>
          <w:tcPr>
            <w:tcW w:w="2160" w:type="dxa"/>
            <w:tcBorders>
              <w:top w:val="single" w:sz="4" w:space="0" w:color="000000"/>
              <w:left w:val="single" w:sz="4" w:space="0" w:color="000000"/>
              <w:bottom w:val="single" w:sz="4" w:space="0" w:color="000000"/>
            </w:tcBorders>
            <w:shd w:val="clear" w:color="auto" w:fill="auto"/>
            <w:vAlign w:val="center"/>
          </w:tcPr>
          <w:p w:rsidR="00D83C4D" w:rsidRPr="0085257D" w:rsidRDefault="00B037FD" w:rsidP="001D460F">
            <w:pPr>
              <w:jc w:val="center"/>
              <w:rPr>
                <w:rFonts w:ascii="Arial" w:hAnsi="Arial" w:cs="Arial"/>
                <w:b/>
                <w:sz w:val="22"/>
                <w:szCs w:val="22"/>
              </w:rPr>
            </w:pPr>
            <w:r w:rsidRPr="0085257D">
              <w:rPr>
                <w:rFonts w:ascii="Arial" w:hAnsi="Arial" w:cs="Arial"/>
                <w:b/>
                <w:sz w:val="22"/>
                <w:szCs w:val="22"/>
              </w:rPr>
              <w:t>6</w:t>
            </w:r>
            <w:r w:rsidR="00D83C4D" w:rsidRPr="0085257D">
              <w:rPr>
                <w:rFonts w:ascii="Arial" w:hAnsi="Arial" w:cs="Arial"/>
                <w:b/>
                <w:sz w:val="22"/>
                <w:szCs w:val="22"/>
              </w:rPr>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C4D" w:rsidRPr="0085257D" w:rsidRDefault="00D83C4D" w:rsidP="001D460F">
            <w:pPr>
              <w:jc w:val="center"/>
              <w:rPr>
                <w:rFonts w:ascii="Arial" w:hAnsi="Arial" w:cs="Arial"/>
                <w:bCs/>
                <w:i/>
                <w:iCs/>
                <w:sz w:val="22"/>
                <w:szCs w:val="22"/>
              </w:rPr>
            </w:pPr>
            <w:r w:rsidRPr="0085257D">
              <w:rPr>
                <w:rFonts w:ascii="Arial" w:hAnsi="Arial" w:cs="Arial"/>
                <w:bCs/>
                <w:i/>
                <w:iCs/>
                <w:sz w:val="22"/>
                <w:szCs w:val="22"/>
              </w:rPr>
              <w:t>G</w:t>
            </w:r>
          </w:p>
        </w:tc>
      </w:tr>
      <w:tr w:rsidR="000E0A89" w:rsidRPr="0085257D" w:rsidTr="00D83C4D">
        <w:trPr>
          <w:trHeight w:val="454"/>
        </w:trPr>
        <w:tc>
          <w:tcPr>
            <w:tcW w:w="461" w:type="dxa"/>
            <w:tcBorders>
              <w:top w:val="single" w:sz="4" w:space="0" w:color="000000"/>
              <w:left w:val="single" w:sz="4" w:space="0" w:color="000000"/>
              <w:bottom w:val="single" w:sz="4" w:space="0" w:color="000000"/>
            </w:tcBorders>
            <w:shd w:val="clear" w:color="auto" w:fill="auto"/>
            <w:vAlign w:val="center"/>
          </w:tcPr>
          <w:p w:rsidR="000E0A89" w:rsidRPr="0085257D" w:rsidRDefault="000E0A89" w:rsidP="001D460F">
            <w:pPr>
              <w:jc w:val="center"/>
              <w:rPr>
                <w:rFonts w:ascii="Arial" w:hAnsi="Arial" w:cs="Arial"/>
                <w:b/>
                <w:sz w:val="22"/>
                <w:szCs w:val="22"/>
              </w:rPr>
            </w:pPr>
            <w:r w:rsidRPr="0085257D">
              <w:rPr>
                <w:rFonts w:ascii="Arial" w:hAnsi="Arial" w:cs="Arial"/>
                <w:b/>
                <w:sz w:val="22"/>
                <w:szCs w:val="22"/>
              </w:rPr>
              <w:t>3.</w:t>
            </w:r>
          </w:p>
        </w:tc>
        <w:tc>
          <w:tcPr>
            <w:tcW w:w="4642" w:type="dxa"/>
            <w:tcBorders>
              <w:top w:val="single" w:sz="4" w:space="0" w:color="000000"/>
              <w:left w:val="single" w:sz="4" w:space="0" w:color="000000"/>
              <w:bottom w:val="single" w:sz="4" w:space="0" w:color="000000"/>
            </w:tcBorders>
            <w:shd w:val="clear" w:color="auto" w:fill="auto"/>
            <w:vAlign w:val="center"/>
          </w:tcPr>
          <w:p w:rsidR="000E0A89" w:rsidRPr="0085257D" w:rsidRDefault="000E0A89" w:rsidP="00C571A7">
            <w:pPr>
              <w:rPr>
                <w:rFonts w:ascii="Arial" w:hAnsi="Arial" w:cs="Arial"/>
                <w:b/>
                <w:sz w:val="22"/>
                <w:szCs w:val="22"/>
              </w:rPr>
            </w:pPr>
            <w:r w:rsidRPr="0085257D">
              <w:rPr>
                <w:rFonts w:ascii="Arial" w:hAnsi="Arial" w:cs="Arial"/>
                <w:b/>
                <w:sz w:val="22"/>
                <w:szCs w:val="22"/>
              </w:rPr>
              <w:t>Doświadczenie zespołu projektowego</w:t>
            </w:r>
          </w:p>
        </w:tc>
        <w:tc>
          <w:tcPr>
            <w:tcW w:w="2160" w:type="dxa"/>
            <w:tcBorders>
              <w:top w:val="single" w:sz="4" w:space="0" w:color="000000"/>
              <w:left w:val="single" w:sz="4" w:space="0" w:color="000000"/>
              <w:bottom w:val="single" w:sz="4" w:space="0" w:color="000000"/>
            </w:tcBorders>
            <w:shd w:val="clear" w:color="auto" w:fill="auto"/>
            <w:vAlign w:val="center"/>
          </w:tcPr>
          <w:p w:rsidR="000E0A89" w:rsidRPr="0085257D" w:rsidRDefault="00530575" w:rsidP="00C571A7">
            <w:pPr>
              <w:jc w:val="center"/>
              <w:rPr>
                <w:rFonts w:ascii="Arial" w:hAnsi="Arial" w:cs="Arial"/>
                <w:b/>
                <w:sz w:val="22"/>
                <w:szCs w:val="22"/>
              </w:rPr>
            </w:pPr>
            <w:r w:rsidRPr="0085257D">
              <w:rPr>
                <w:rFonts w:ascii="Arial" w:hAnsi="Arial" w:cs="Arial"/>
                <w:b/>
                <w:sz w:val="22"/>
                <w:szCs w:val="22"/>
              </w:rPr>
              <w:t>6</w:t>
            </w:r>
            <w:r w:rsidR="000E0A89" w:rsidRPr="0085257D">
              <w:rPr>
                <w:rFonts w:ascii="Arial" w:hAnsi="Arial" w:cs="Arial"/>
                <w:b/>
                <w:sz w:val="22"/>
                <w:szCs w:val="22"/>
              </w:rPr>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A89" w:rsidRPr="0085257D" w:rsidRDefault="000E0A89" w:rsidP="00C571A7">
            <w:pPr>
              <w:jc w:val="center"/>
              <w:rPr>
                <w:rFonts w:ascii="Arial" w:hAnsi="Arial" w:cs="Arial"/>
                <w:bCs/>
                <w:i/>
                <w:iCs/>
                <w:sz w:val="22"/>
                <w:szCs w:val="22"/>
              </w:rPr>
            </w:pPr>
            <w:r w:rsidRPr="0085257D">
              <w:rPr>
                <w:rFonts w:ascii="Arial" w:hAnsi="Arial" w:cs="Arial"/>
                <w:bCs/>
                <w:i/>
                <w:iCs/>
                <w:sz w:val="22"/>
                <w:szCs w:val="22"/>
              </w:rPr>
              <w:t>D</w:t>
            </w:r>
          </w:p>
        </w:tc>
      </w:tr>
      <w:tr w:rsidR="000E0A89" w:rsidRPr="00762082" w:rsidTr="00D83C4D">
        <w:trPr>
          <w:trHeight w:val="454"/>
        </w:trPr>
        <w:tc>
          <w:tcPr>
            <w:tcW w:w="461" w:type="dxa"/>
            <w:tcBorders>
              <w:top w:val="single" w:sz="4" w:space="0" w:color="000000"/>
              <w:left w:val="single" w:sz="4" w:space="0" w:color="000000"/>
              <w:bottom w:val="single" w:sz="4" w:space="0" w:color="000000"/>
            </w:tcBorders>
            <w:shd w:val="clear" w:color="auto" w:fill="auto"/>
            <w:vAlign w:val="center"/>
          </w:tcPr>
          <w:p w:rsidR="000E0A89" w:rsidRPr="0085257D" w:rsidRDefault="000E0A89" w:rsidP="001D460F">
            <w:pPr>
              <w:jc w:val="center"/>
              <w:rPr>
                <w:rFonts w:ascii="Arial" w:hAnsi="Arial" w:cs="Arial"/>
                <w:b/>
                <w:sz w:val="22"/>
                <w:szCs w:val="22"/>
              </w:rPr>
            </w:pPr>
            <w:r w:rsidRPr="0085257D">
              <w:rPr>
                <w:rFonts w:ascii="Arial" w:hAnsi="Arial" w:cs="Arial"/>
                <w:b/>
                <w:sz w:val="22"/>
                <w:szCs w:val="22"/>
              </w:rPr>
              <w:t>4.</w:t>
            </w:r>
          </w:p>
        </w:tc>
        <w:tc>
          <w:tcPr>
            <w:tcW w:w="4642" w:type="dxa"/>
            <w:tcBorders>
              <w:top w:val="single" w:sz="4" w:space="0" w:color="000000"/>
              <w:left w:val="single" w:sz="4" w:space="0" w:color="000000"/>
              <w:bottom w:val="single" w:sz="4" w:space="0" w:color="000000"/>
            </w:tcBorders>
            <w:shd w:val="clear" w:color="auto" w:fill="auto"/>
            <w:vAlign w:val="center"/>
          </w:tcPr>
          <w:p w:rsidR="000E0A89" w:rsidRPr="0085257D" w:rsidRDefault="000E0A89" w:rsidP="00C571A7">
            <w:pPr>
              <w:rPr>
                <w:rFonts w:ascii="Arial" w:hAnsi="Arial" w:cs="Arial"/>
                <w:b/>
                <w:sz w:val="22"/>
                <w:szCs w:val="22"/>
              </w:rPr>
            </w:pPr>
            <w:r w:rsidRPr="0085257D">
              <w:rPr>
                <w:rFonts w:ascii="Arial" w:hAnsi="Arial" w:cs="Arial"/>
                <w:b/>
                <w:sz w:val="22"/>
                <w:szCs w:val="22"/>
              </w:rPr>
              <w:t>Organizacja Wykonawcy</w:t>
            </w:r>
          </w:p>
        </w:tc>
        <w:tc>
          <w:tcPr>
            <w:tcW w:w="2160" w:type="dxa"/>
            <w:tcBorders>
              <w:top w:val="single" w:sz="4" w:space="0" w:color="000000"/>
              <w:left w:val="single" w:sz="4" w:space="0" w:color="000000"/>
              <w:bottom w:val="single" w:sz="4" w:space="0" w:color="000000"/>
            </w:tcBorders>
            <w:shd w:val="clear" w:color="auto" w:fill="auto"/>
            <w:vAlign w:val="center"/>
          </w:tcPr>
          <w:p w:rsidR="000E0A89" w:rsidRPr="0085257D" w:rsidRDefault="00AC50E8" w:rsidP="00C571A7">
            <w:pPr>
              <w:jc w:val="center"/>
              <w:rPr>
                <w:rFonts w:ascii="Arial" w:hAnsi="Arial" w:cs="Arial"/>
                <w:b/>
                <w:sz w:val="22"/>
                <w:szCs w:val="22"/>
              </w:rPr>
            </w:pPr>
            <w:r w:rsidRPr="0085257D">
              <w:rPr>
                <w:rFonts w:ascii="Arial" w:hAnsi="Arial" w:cs="Arial"/>
                <w:b/>
                <w:sz w:val="22"/>
                <w:szCs w:val="22"/>
              </w:rPr>
              <w:t>6</w:t>
            </w:r>
            <w:r w:rsidR="000E0A89" w:rsidRPr="0085257D">
              <w:rPr>
                <w:rFonts w:ascii="Arial" w:hAnsi="Arial" w:cs="Arial"/>
                <w:b/>
                <w:sz w:val="22"/>
                <w:szCs w:val="22"/>
              </w:rPr>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A89" w:rsidRPr="00762082" w:rsidRDefault="000E0A89" w:rsidP="00C571A7">
            <w:pPr>
              <w:jc w:val="center"/>
              <w:rPr>
                <w:rFonts w:ascii="Arial" w:hAnsi="Arial" w:cs="Arial"/>
                <w:bCs/>
                <w:i/>
                <w:iCs/>
                <w:sz w:val="22"/>
                <w:szCs w:val="22"/>
              </w:rPr>
            </w:pPr>
            <w:r w:rsidRPr="0085257D">
              <w:rPr>
                <w:rFonts w:ascii="Arial" w:hAnsi="Arial" w:cs="Arial"/>
                <w:bCs/>
                <w:i/>
                <w:iCs/>
                <w:sz w:val="22"/>
                <w:szCs w:val="22"/>
              </w:rPr>
              <w:t>O</w:t>
            </w:r>
          </w:p>
        </w:tc>
      </w:tr>
    </w:tbl>
    <w:p w:rsidR="005210B4" w:rsidRPr="00762082" w:rsidRDefault="005210B4" w:rsidP="005210B4">
      <w:pPr>
        <w:jc w:val="both"/>
        <w:rPr>
          <w:rFonts w:ascii="Arial" w:hAnsi="Arial" w:cs="Arial"/>
          <w:bCs/>
          <w:sz w:val="22"/>
          <w:szCs w:val="22"/>
        </w:rPr>
      </w:pPr>
      <w:r w:rsidRPr="00762082">
        <w:rPr>
          <w:rFonts w:ascii="Arial" w:hAnsi="Arial" w:cs="Arial"/>
          <w:bCs/>
          <w:sz w:val="22"/>
          <w:szCs w:val="22"/>
        </w:rPr>
        <w:t>Oferta wypełniająca w najwyższym stopniu wymagania, spośród ofert niepodlegających odrzuceniu, otrzyma maksymalną liczbę punktów. Pozostałym ofertom, spełniającym wymagania przypisana zostanie odpowiednio mniejsza liczba punktów obliczona na podstawie poniższych wzorów. Wyniki zostaną zaokrąglone do dwóch miejsc po przecinku i będą traktowane jako wartość punktowa oferty.</w:t>
      </w:r>
    </w:p>
    <w:p w:rsidR="0067126A" w:rsidRPr="00762082" w:rsidRDefault="0067126A" w:rsidP="005210B4">
      <w:pPr>
        <w:jc w:val="both"/>
        <w:rPr>
          <w:rFonts w:ascii="Arial" w:hAnsi="Arial" w:cs="Arial"/>
          <w:bCs/>
          <w:sz w:val="22"/>
          <w:szCs w:val="22"/>
        </w:rPr>
      </w:pPr>
    </w:p>
    <w:p w:rsidR="005210B4" w:rsidRPr="00762082" w:rsidRDefault="0067126A" w:rsidP="00EB2B09">
      <w:pPr>
        <w:numPr>
          <w:ilvl w:val="0"/>
          <w:numId w:val="58"/>
        </w:numPr>
        <w:ind w:left="360"/>
        <w:jc w:val="both"/>
        <w:rPr>
          <w:rFonts w:ascii="Arial" w:hAnsi="Arial" w:cs="Arial"/>
          <w:b/>
          <w:bCs/>
          <w:i/>
          <w:iCs/>
          <w:sz w:val="22"/>
          <w:szCs w:val="22"/>
        </w:rPr>
      </w:pPr>
      <w:r w:rsidRPr="00762082">
        <w:rPr>
          <w:rFonts w:ascii="Arial" w:hAnsi="Arial" w:cs="Arial"/>
          <w:bCs/>
          <w:sz w:val="22"/>
          <w:szCs w:val="22"/>
        </w:rPr>
        <w:t>W kryterium „</w:t>
      </w:r>
      <w:r w:rsidRPr="00762082">
        <w:rPr>
          <w:rFonts w:ascii="Arial" w:hAnsi="Arial" w:cs="Arial"/>
          <w:b/>
          <w:bCs/>
          <w:sz w:val="22"/>
          <w:szCs w:val="22"/>
        </w:rPr>
        <w:t>Cena</w:t>
      </w:r>
      <w:r w:rsidRPr="00762082">
        <w:rPr>
          <w:rFonts w:ascii="Arial" w:hAnsi="Arial" w:cs="Arial"/>
          <w:bCs/>
          <w:sz w:val="22"/>
          <w:szCs w:val="22"/>
        </w:rPr>
        <w:t>” zastosowana zostanie następująca formuła do obliczenia wartości punktowej oferty:</w:t>
      </w:r>
    </w:p>
    <w:p w:rsidR="005210B4" w:rsidRPr="00762082" w:rsidRDefault="005210B4" w:rsidP="005210B4">
      <w:pPr>
        <w:jc w:val="center"/>
        <w:rPr>
          <w:rFonts w:ascii="Arial" w:hAnsi="Arial" w:cs="Arial"/>
          <w:b/>
          <w:bCs/>
          <w:i/>
          <w:iCs/>
          <w:sz w:val="22"/>
          <w:szCs w:val="22"/>
        </w:rPr>
      </w:pPr>
    </w:p>
    <w:p w:rsidR="005210B4" w:rsidRPr="0085257D" w:rsidRDefault="00762082" w:rsidP="005210B4">
      <w:pPr>
        <w:jc w:val="center"/>
        <w:rPr>
          <w:rFonts w:ascii="Arial" w:hAnsi="Arial" w:cs="Arial"/>
          <w:sz w:val="28"/>
          <w:szCs w:val="22"/>
        </w:rPr>
      </w:pPr>
      <w:proofErr w:type="spellStart"/>
      <w:r w:rsidRPr="0085257D">
        <w:rPr>
          <w:rFonts w:ascii="Arial" w:hAnsi="Arial" w:cs="Arial"/>
          <w:b/>
          <w:bCs/>
          <w:i/>
          <w:iCs/>
          <w:sz w:val="28"/>
          <w:szCs w:val="22"/>
        </w:rPr>
        <w:t>C</w:t>
      </w:r>
      <w:r w:rsidR="005210B4" w:rsidRPr="0085257D">
        <w:rPr>
          <w:rFonts w:ascii="Arial" w:hAnsi="Arial" w:cs="Arial"/>
          <w:b/>
          <w:bCs/>
          <w:i/>
          <w:iCs/>
          <w:sz w:val="28"/>
          <w:szCs w:val="22"/>
          <w:vertAlign w:val="subscript"/>
        </w:rPr>
        <w:t>n</w:t>
      </w:r>
      <w:proofErr w:type="spellEnd"/>
      <w:r w:rsidR="005210B4" w:rsidRPr="0085257D">
        <w:rPr>
          <w:rFonts w:ascii="Arial" w:hAnsi="Arial" w:cs="Arial"/>
          <w:b/>
          <w:bCs/>
          <w:i/>
          <w:iCs/>
          <w:sz w:val="28"/>
          <w:szCs w:val="22"/>
        </w:rPr>
        <w:t xml:space="preserve"> = </w:t>
      </w:r>
      <w:proofErr w:type="spellStart"/>
      <w:r w:rsidR="005210B4" w:rsidRPr="0085257D">
        <w:rPr>
          <w:rFonts w:ascii="Arial" w:hAnsi="Arial" w:cs="Arial"/>
          <w:b/>
          <w:bCs/>
          <w:i/>
          <w:iCs/>
          <w:sz w:val="28"/>
          <w:szCs w:val="22"/>
        </w:rPr>
        <w:t>C</w:t>
      </w:r>
      <w:r w:rsidR="005210B4" w:rsidRPr="0085257D">
        <w:rPr>
          <w:rFonts w:ascii="Arial" w:hAnsi="Arial" w:cs="Arial"/>
          <w:b/>
          <w:bCs/>
          <w:i/>
          <w:iCs/>
          <w:sz w:val="28"/>
          <w:szCs w:val="22"/>
          <w:vertAlign w:val="subscript"/>
        </w:rPr>
        <w:t>min</w:t>
      </w:r>
      <w:proofErr w:type="spellEnd"/>
      <w:r w:rsidR="005210B4" w:rsidRPr="0085257D">
        <w:rPr>
          <w:rFonts w:ascii="Arial" w:hAnsi="Arial" w:cs="Arial"/>
          <w:b/>
          <w:bCs/>
          <w:i/>
          <w:iCs/>
          <w:sz w:val="28"/>
          <w:szCs w:val="22"/>
        </w:rPr>
        <w:t>/C</w:t>
      </w:r>
      <w:r w:rsidR="005210B4" w:rsidRPr="0085257D">
        <w:rPr>
          <w:rFonts w:ascii="Arial" w:hAnsi="Arial" w:cs="Arial"/>
          <w:b/>
          <w:bCs/>
          <w:i/>
          <w:iCs/>
          <w:sz w:val="28"/>
          <w:szCs w:val="22"/>
          <w:vertAlign w:val="subscript"/>
        </w:rPr>
        <w:t>x</w:t>
      </w:r>
      <w:r w:rsidR="005210B4" w:rsidRPr="0085257D">
        <w:rPr>
          <w:rFonts w:ascii="Arial" w:hAnsi="Arial" w:cs="Arial"/>
          <w:b/>
          <w:bCs/>
          <w:i/>
          <w:iCs/>
          <w:sz w:val="28"/>
          <w:szCs w:val="22"/>
        </w:rPr>
        <w:t>*</w:t>
      </w:r>
      <w:r w:rsidR="00AC50E8" w:rsidRPr="0085257D">
        <w:rPr>
          <w:rFonts w:ascii="Arial" w:hAnsi="Arial" w:cs="Arial"/>
          <w:b/>
          <w:bCs/>
          <w:i/>
          <w:iCs/>
          <w:sz w:val="28"/>
          <w:szCs w:val="22"/>
        </w:rPr>
        <w:t>82</w:t>
      </w:r>
    </w:p>
    <w:p w:rsidR="005210B4" w:rsidRPr="00762082" w:rsidRDefault="005210B4" w:rsidP="00A37DA2">
      <w:pPr>
        <w:ind w:left="426"/>
        <w:jc w:val="both"/>
        <w:rPr>
          <w:rFonts w:ascii="Arial" w:hAnsi="Arial" w:cs="Arial"/>
          <w:sz w:val="22"/>
          <w:szCs w:val="22"/>
        </w:rPr>
      </w:pPr>
      <w:r w:rsidRPr="00762082">
        <w:rPr>
          <w:rFonts w:ascii="Arial" w:hAnsi="Arial" w:cs="Arial"/>
          <w:sz w:val="22"/>
          <w:szCs w:val="22"/>
        </w:rPr>
        <w:t xml:space="preserve">gdzie: </w:t>
      </w:r>
      <w:r w:rsidRPr="00762082">
        <w:rPr>
          <w:rFonts w:ascii="Arial" w:hAnsi="Arial" w:cs="Arial"/>
          <w:sz w:val="22"/>
          <w:szCs w:val="22"/>
        </w:rPr>
        <w:tab/>
      </w:r>
      <w:proofErr w:type="spellStart"/>
      <w:r w:rsidRPr="00762082">
        <w:rPr>
          <w:rFonts w:ascii="Arial" w:hAnsi="Arial" w:cs="Arial"/>
          <w:b/>
          <w:bCs/>
          <w:i/>
          <w:iCs/>
          <w:sz w:val="22"/>
          <w:szCs w:val="22"/>
        </w:rPr>
        <w:t>C</w:t>
      </w:r>
      <w:r w:rsidRPr="00762082">
        <w:rPr>
          <w:rFonts w:ascii="Arial" w:hAnsi="Arial" w:cs="Arial"/>
          <w:b/>
          <w:bCs/>
          <w:i/>
          <w:iCs/>
          <w:sz w:val="22"/>
          <w:szCs w:val="22"/>
          <w:vertAlign w:val="subscript"/>
        </w:rPr>
        <w:t>n</w:t>
      </w:r>
      <w:proofErr w:type="spellEnd"/>
      <w:r w:rsidRPr="00762082">
        <w:rPr>
          <w:rFonts w:ascii="Arial" w:hAnsi="Arial" w:cs="Arial"/>
          <w:sz w:val="22"/>
          <w:szCs w:val="22"/>
        </w:rPr>
        <w:t xml:space="preserve"> – ilość punktów uzyskanych przez badaną ofertę w kryterium „Cena”</w:t>
      </w:r>
    </w:p>
    <w:p w:rsidR="005210B4" w:rsidRPr="00762082" w:rsidRDefault="005210B4" w:rsidP="00A37DA2">
      <w:pPr>
        <w:ind w:left="709"/>
        <w:jc w:val="both"/>
        <w:rPr>
          <w:rFonts w:ascii="Arial" w:hAnsi="Arial" w:cs="Arial"/>
          <w:sz w:val="22"/>
          <w:szCs w:val="22"/>
        </w:rPr>
      </w:pPr>
      <w:r w:rsidRPr="00762082">
        <w:rPr>
          <w:rFonts w:ascii="Arial" w:hAnsi="Arial" w:cs="Arial"/>
          <w:sz w:val="22"/>
          <w:szCs w:val="22"/>
        </w:rPr>
        <w:tab/>
      </w:r>
      <w:proofErr w:type="spellStart"/>
      <w:r w:rsidRPr="00762082">
        <w:rPr>
          <w:rFonts w:ascii="Arial" w:hAnsi="Arial" w:cs="Arial"/>
          <w:b/>
          <w:bCs/>
          <w:i/>
          <w:iCs/>
          <w:sz w:val="22"/>
          <w:szCs w:val="22"/>
        </w:rPr>
        <w:t>C</w:t>
      </w:r>
      <w:r w:rsidRPr="00762082">
        <w:rPr>
          <w:rFonts w:ascii="Arial" w:hAnsi="Arial" w:cs="Arial"/>
          <w:b/>
          <w:bCs/>
          <w:i/>
          <w:iCs/>
          <w:sz w:val="22"/>
          <w:szCs w:val="22"/>
          <w:vertAlign w:val="subscript"/>
        </w:rPr>
        <w:t>min</w:t>
      </w:r>
      <w:proofErr w:type="spellEnd"/>
      <w:r w:rsidRPr="00762082">
        <w:rPr>
          <w:rFonts w:ascii="Arial" w:hAnsi="Arial" w:cs="Arial"/>
          <w:sz w:val="22"/>
          <w:szCs w:val="22"/>
        </w:rPr>
        <w:t xml:space="preserve"> – cena najtańszej oferty</w:t>
      </w:r>
    </w:p>
    <w:p w:rsidR="005210B4" w:rsidRPr="00762082" w:rsidRDefault="005210B4" w:rsidP="00A37DA2">
      <w:pPr>
        <w:ind w:left="709"/>
        <w:jc w:val="both"/>
        <w:rPr>
          <w:rFonts w:ascii="Arial" w:hAnsi="Arial" w:cs="Arial"/>
          <w:b/>
          <w:bCs/>
          <w:i/>
          <w:iCs/>
          <w:sz w:val="22"/>
          <w:szCs w:val="22"/>
        </w:rPr>
      </w:pPr>
      <w:r w:rsidRPr="00762082">
        <w:rPr>
          <w:rFonts w:ascii="Arial" w:hAnsi="Arial" w:cs="Arial"/>
          <w:sz w:val="22"/>
          <w:szCs w:val="22"/>
        </w:rPr>
        <w:tab/>
      </w:r>
      <w:r w:rsidRPr="00762082">
        <w:rPr>
          <w:rFonts w:ascii="Arial" w:hAnsi="Arial" w:cs="Arial"/>
          <w:b/>
          <w:bCs/>
          <w:i/>
          <w:iCs/>
          <w:sz w:val="22"/>
          <w:szCs w:val="22"/>
        </w:rPr>
        <w:t>C</w:t>
      </w:r>
      <w:r w:rsidRPr="00762082">
        <w:rPr>
          <w:rFonts w:ascii="Arial" w:hAnsi="Arial" w:cs="Arial"/>
          <w:b/>
          <w:bCs/>
          <w:i/>
          <w:iCs/>
          <w:sz w:val="22"/>
          <w:szCs w:val="22"/>
          <w:vertAlign w:val="subscript"/>
        </w:rPr>
        <w:t>x</w:t>
      </w:r>
      <w:r w:rsidRPr="00762082">
        <w:rPr>
          <w:rFonts w:ascii="Arial" w:hAnsi="Arial" w:cs="Arial"/>
          <w:sz w:val="22"/>
          <w:szCs w:val="22"/>
        </w:rPr>
        <w:t xml:space="preserve"> – cena badanej oferty</w:t>
      </w:r>
    </w:p>
    <w:p w:rsidR="005210B4" w:rsidRPr="00762082" w:rsidRDefault="005210B4" w:rsidP="005210B4">
      <w:pPr>
        <w:jc w:val="center"/>
        <w:rPr>
          <w:rFonts w:ascii="Arial" w:hAnsi="Arial" w:cs="Arial"/>
          <w:b/>
          <w:bCs/>
          <w:i/>
          <w:iCs/>
          <w:sz w:val="22"/>
          <w:szCs w:val="22"/>
        </w:rPr>
      </w:pPr>
    </w:p>
    <w:p w:rsidR="0067126A" w:rsidRPr="00762082" w:rsidRDefault="00944DE1" w:rsidP="00EB2B09">
      <w:pPr>
        <w:numPr>
          <w:ilvl w:val="0"/>
          <w:numId w:val="58"/>
        </w:numPr>
        <w:ind w:left="360"/>
        <w:jc w:val="both"/>
        <w:rPr>
          <w:rFonts w:ascii="Arial" w:hAnsi="Arial" w:cs="Arial"/>
          <w:bCs/>
          <w:sz w:val="22"/>
          <w:szCs w:val="22"/>
        </w:rPr>
      </w:pPr>
      <w:r w:rsidRPr="00762082">
        <w:rPr>
          <w:rFonts w:ascii="Arial" w:hAnsi="Arial" w:cs="Arial"/>
          <w:bCs/>
          <w:sz w:val="22"/>
          <w:szCs w:val="22"/>
        </w:rPr>
        <w:t>W kryterium „</w:t>
      </w:r>
      <w:r w:rsidRPr="00762082">
        <w:rPr>
          <w:rFonts w:ascii="Arial" w:hAnsi="Arial" w:cs="Arial"/>
          <w:b/>
          <w:bCs/>
          <w:sz w:val="22"/>
          <w:szCs w:val="22"/>
        </w:rPr>
        <w:t>Okres gwarancji i rękojmi</w:t>
      </w:r>
      <w:r w:rsidRPr="00762082">
        <w:rPr>
          <w:rFonts w:ascii="Arial" w:hAnsi="Arial" w:cs="Arial"/>
          <w:bCs/>
          <w:sz w:val="22"/>
          <w:szCs w:val="22"/>
        </w:rPr>
        <w:t>” punkty zostaną przyznane według następujących zasad:</w:t>
      </w:r>
    </w:p>
    <w:p w:rsidR="00CA6E2D" w:rsidRPr="00BF6736" w:rsidRDefault="00CA6E2D" w:rsidP="00EB2B09">
      <w:pPr>
        <w:numPr>
          <w:ilvl w:val="0"/>
          <w:numId w:val="59"/>
        </w:numPr>
        <w:ind w:left="717"/>
        <w:jc w:val="both"/>
        <w:rPr>
          <w:rFonts w:ascii="Arial" w:hAnsi="Arial" w:cs="Arial"/>
          <w:bCs/>
          <w:sz w:val="22"/>
          <w:szCs w:val="22"/>
        </w:rPr>
      </w:pPr>
      <w:r w:rsidRPr="00BF6736">
        <w:rPr>
          <w:rFonts w:ascii="Arial" w:hAnsi="Arial" w:cs="Arial"/>
          <w:bCs/>
          <w:sz w:val="22"/>
          <w:szCs w:val="22"/>
        </w:rPr>
        <w:t>„</w:t>
      </w:r>
      <w:r w:rsidRPr="00BF6736">
        <w:rPr>
          <w:rFonts w:ascii="Arial" w:hAnsi="Arial" w:cs="Arial"/>
          <w:b/>
          <w:bCs/>
          <w:sz w:val="22"/>
          <w:szCs w:val="22"/>
        </w:rPr>
        <w:t>Okres gwarancji i rękojmi</w:t>
      </w:r>
      <w:r w:rsidRPr="00BF6736">
        <w:rPr>
          <w:rFonts w:ascii="Arial" w:hAnsi="Arial" w:cs="Arial"/>
          <w:bCs/>
          <w:sz w:val="22"/>
          <w:szCs w:val="22"/>
        </w:rPr>
        <w:t xml:space="preserve">” wynoszący </w:t>
      </w:r>
      <w:r w:rsidR="00133289" w:rsidRPr="00BF6736">
        <w:rPr>
          <w:rFonts w:ascii="Arial" w:hAnsi="Arial" w:cs="Arial"/>
          <w:bCs/>
          <w:sz w:val="22"/>
          <w:szCs w:val="22"/>
        </w:rPr>
        <w:t>2</w:t>
      </w:r>
      <w:r w:rsidR="00B50C8F">
        <w:rPr>
          <w:rFonts w:ascii="Arial" w:hAnsi="Arial" w:cs="Arial"/>
          <w:bCs/>
          <w:sz w:val="22"/>
          <w:szCs w:val="22"/>
        </w:rPr>
        <w:t xml:space="preserve"> lata</w:t>
      </w:r>
      <w:r w:rsidR="00762082" w:rsidRPr="00BF6736">
        <w:rPr>
          <w:rFonts w:ascii="Arial" w:hAnsi="Arial" w:cs="Arial"/>
          <w:bCs/>
          <w:sz w:val="22"/>
          <w:szCs w:val="22"/>
        </w:rPr>
        <w:t xml:space="preserve"> </w:t>
      </w:r>
      <w:r w:rsidRPr="00BF6736">
        <w:rPr>
          <w:rFonts w:ascii="Arial" w:hAnsi="Arial" w:cs="Arial"/>
          <w:bCs/>
          <w:sz w:val="22"/>
          <w:szCs w:val="22"/>
        </w:rPr>
        <w:t xml:space="preserve">= </w:t>
      </w:r>
      <w:r w:rsidR="00762082" w:rsidRPr="00BF6736">
        <w:rPr>
          <w:rFonts w:ascii="Arial" w:hAnsi="Arial" w:cs="Arial"/>
          <w:bCs/>
          <w:sz w:val="22"/>
          <w:szCs w:val="22"/>
        </w:rPr>
        <w:t>0</w:t>
      </w:r>
      <w:r w:rsidRPr="00BF6736">
        <w:rPr>
          <w:rFonts w:ascii="Arial" w:hAnsi="Arial" w:cs="Arial"/>
          <w:bCs/>
          <w:sz w:val="22"/>
          <w:szCs w:val="22"/>
        </w:rPr>
        <w:t xml:space="preserve"> </w:t>
      </w:r>
      <w:proofErr w:type="spellStart"/>
      <w:r w:rsidRPr="00BF6736">
        <w:rPr>
          <w:rFonts w:ascii="Arial" w:hAnsi="Arial" w:cs="Arial"/>
          <w:bCs/>
          <w:sz w:val="22"/>
          <w:szCs w:val="22"/>
        </w:rPr>
        <w:t>pkt</w:t>
      </w:r>
      <w:proofErr w:type="spellEnd"/>
    </w:p>
    <w:p w:rsidR="00CA6E2D" w:rsidRPr="00BF6736" w:rsidRDefault="00CA6E2D" w:rsidP="00EB2B09">
      <w:pPr>
        <w:numPr>
          <w:ilvl w:val="0"/>
          <w:numId w:val="59"/>
        </w:numPr>
        <w:ind w:left="717"/>
        <w:jc w:val="both"/>
        <w:rPr>
          <w:rFonts w:ascii="Arial" w:hAnsi="Arial" w:cs="Arial"/>
          <w:bCs/>
          <w:sz w:val="22"/>
          <w:szCs w:val="22"/>
        </w:rPr>
      </w:pPr>
      <w:r w:rsidRPr="00BF6736">
        <w:rPr>
          <w:rFonts w:ascii="Arial" w:hAnsi="Arial" w:cs="Arial"/>
          <w:bCs/>
          <w:sz w:val="22"/>
          <w:szCs w:val="22"/>
        </w:rPr>
        <w:t>„</w:t>
      </w:r>
      <w:r w:rsidRPr="00BF6736">
        <w:rPr>
          <w:rFonts w:ascii="Arial" w:hAnsi="Arial" w:cs="Arial"/>
          <w:b/>
          <w:bCs/>
          <w:sz w:val="22"/>
          <w:szCs w:val="22"/>
        </w:rPr>
        <w:t>Okres gwarancji i rękojmi</w:t>
      </w:r>
      <w:r w:rsidRPr="00BF6736">
        <w:rPr>
          <w:rFonts w:ascii="Arial" w:hAnsi="Arial" w:cs="Arial"/>
          <w:bCs/>
          <w:sz w:val="22"/>
          <w:szCs w:val="22"/>
        </w:rPr>
        <w:t xml:space="preserve">” wynoszący </w:t>
      </w:r>
      <w:r w:rsidR="00133289" w:rsidRPr="00BF6736">
        <w:rPr>
          <w:rFonts w:ascii="Arial" w:hAnsi="Arial" w:cs="Arial"/>
          <w:bCs/>
          <w:sz w:val="22"/>
          <w:szCs w:val="22"/>
        </w:rPr>
        <w:t>3</w:t>
      </w:r>
      <w:r w:rsidR="00B50C8F">
        <w:rPr>
          <w:rFonts w:ascii="Arial" w:hAnsi="Arial" w:cs="Arial"/>
          <w:bCs/>
          <w:sz w:val="22"/>
          <w:szCs w:val="22"/>
        </w:rPr>
        <w:t xml:space="preserve"> lata </w:t>
      </w:r>
      <w:r w:rsidRPr="00BF6736">
        <w:rPr>
          <w:rFonts w:ascii="Arial" w:hAnsi="Arial" w:cs="Arial"/>
          <w:bCs/>
          <w:sz w:val="22"/>
          <w:szCs w:val="22"/>
        </w:rPr>
        <w:t xml:space="preserve">= </w:t>
      </w:r>
      <w:r w:rsidR="00762082" w:rsidRPr="00BF6736">
        <w:rPr>
          <w:rFonts w:ascii="Arial" w:hAnsi="Arial" w:cs="Arial"/>
          <w:bCs/>
          <w:sz w:val="22"/>
          <w:szCs w:val="22"/>
        </w:rPr>
        <w:t>2</w:t>
      </w:r>
      <w:r w:rsidRPr="00BF6736">
        <w:rPr>
          <w:rFonts w:ascii="Arial" w:hAnsi="Arial" w:cs="Arial"/>
          <w:bCs/>
          <w:sz w:val="22"/>
          <w:szCs w:val="22"/>
        </w:rPr>
        <w:t xml:space="preserve"> </w:t>
      </w:r>
      <w:proofErr w:type="spellStart"/>
      <w:r w:rsidRPr="00BF6736">
        <w:rPr>
          <w:rFonts w:ascii="Arial" w:hAnsi="Arial" w:cs="Arial"/>
          <w:bCs/>
          <w:sz w:val="22"/>
          <w:szCs w:val="22"/>
        </w:rPr>
        <w:t>pkt</w:t>
      </w:r>
      <w:proofErr w:type="spellEnd"/>
    </w:p>
    <w:p w:rsidR="00CA6E2D" w:rsidRPr="00BF6736" w:rsidRDefault="00CA6E2D" w:rsidP="00EB2B09">
      <w:pPr>
        <w:numPr>
          <w:ilvl w:val="0"/>
          <w:numId w:val="59"/>
        </w:numPr>
        <w:ind w:left="717"/>
        <w:jc w:val="both"/>
        <w:rPr>
          <w:rFonts w:ascii="Arial" w:hAnsi="Arial" w:cs="Arial"/>
          <w:bCs/>
          <w:sz w:val="22"/>
          <w:szCs w:val="22"/>
        </w:rPr>
      </w:pPr>
      <w:r w:rsidRPr="00BF6736">
        <w:rPr>
          <w:rFonts w:ascii="Arial" w:hAnsi="Arial" w:cs="Arial"/>
          <w:bCs/>
          <w:sz w:val="22"/>
          <w:szCs w:val="22"/>
        </w:rPr>
        <w:t>„</w:t>
      </w:r>
      <w:r w:rsidRPr="00BF6736">
        <w:rPr>
          <w:rFonts w:ascii="Arial" w:hAnsi="Arial" w:cs="Arial"/>
          <w:b/>
          <w:bCs/>
          <w:sz w:val="22"/>
          <w:szCs w:val="22"/>
        </w:rPr>
        <w:t>Okres gwarancji i rękojmi</w:t>
      </w:r>
      <w:r w:rsidRPr="00BF6736">
        <w:rPr>
          <w:rFonts w:ascii="Arial" w:hAnsi="Arial" w:cs="Arial"/>
          <w:bCs/>
          <w:sz w:val="22"/>
          <w:szCs w:val="22"/>
        </w:rPr>
        <w:t xml:space="preserve">” wynoszący </w:t>
      </w:r>
      <w:r w:rsidR="00133289" w:rsidRPr="00BF6736">
        <w:rPr>
          <w:rFonts w:ascii="Arial" w:hAnsi="Arial" w:cs="Arial"/>
          <w:bCs/>
          <w:sz w:val="22"/>
          <w:szCs w:val="22"/>
        </w:rPr>
        <w:t>4</w:t>
      </w:r>
      <w:r w:rsidR="00B50C8F">
        <w:rPr>
          <w:rFonts w:ascii="Arial" w:hAnsi="Arial" w:cs="Arial"/>
          <w:bCs/>
          <w:sz w:val="22"/>
          <w:szCs w:val="22"/>
        </w:rPr>
        <w:t xml:space="preserve"> lata </w:t>
      </w:r>
      <w:r w:rsidRPr="00BF6736">
        <w:rPr>
          <w:rFonts w:ascii="Arial" w:hAnsi="Arial" w:cs="Arial"/>
          <w:bCs/>
          <w:sz w:val="22"/>
          <w:szCs w:val="22"/>
        </w:rPr>
        <w:t xml:space="preserve">= </w:t>
      </w:r>
      <w:r w:rsidR="00762082" w:rsidRPr="00BF6736">
        <w:rPr>
          <w:rFonts w:ascii="Arial" w:hAnsi="Arial" w:cs="Arial"/>
          <w:bCs/>
          <w:sz w:val="22"/>
          <w:szCs w:val="22"/>
        </w:rPr>
        <w:t>4</w:t>
      </w:r>
      <w:r w:rsidRPr="00BF6736">
        <w:rPr>
          <w:rFonts w:ascii="Arial" w:hAnsi="Arial" w:cs="Arial"/>
          <w:bCs/>
          <w:sz w:val="22"/>
          <w:szCs w:val="22"/>
        </w:rPr>
        <w:t xml:space="preserve"> </w:t>
      </w:r>
      <w:proofErr w:type="spellStart"/>
      <w:r w:rsidRPr="00BF6736">
        <w:rPr>
          <w:rFonts w:ascii="Arial" w:hAnsi="Arial" w:cs="Arial"/>
          <w:bCs/>
          <w:sz w:val="22"/>
          <w:szCs w:val="22"/>
        </w:rPr>
        <w:t>pkt</w:t>
      </w:r>
      <w:proofErr w:type="spellEnd"/>
    </w:p>
    <w:p w:rsidR="00762082" w:rsidRPr="00BF6736" w:rsidRDefault="00762082" w:rsidP="00EB2B09">
      <w:pPr>
        <w:numPr>
          <w:ilvl w:val="0"/>
          <w:numId w:val="59"/>
        </w:numPr>
        <w:ind w:left="717"/>
        <w:jc w:val="both"/>
        <w:rPr>
          <w:rFonts w:ascii="Arial" w:hAnsi="Arial" w:cs="Arial"/>
          <w:bCs/>
          <w:sz w:val="22"/>
          <w:szCs w:val="22"/>
        </w:rPr>
      </w:pPr>
      <w:r w:rsidRPr="00BF6736">
        <w:rPr>
          <w:rFonts w:ascii="Arial" w:hAnsi="Arial" w:cs="Arial"/>
          <w:bCs/>
          <w:sz w:val="22"/>
          <w:szCs w:val="22"/>
        </w:rPr>
        <w:t>„</w:t>
      </w:r>
      <w:r w:rsidRPr="00BF6736">
        <w:rPr>
          <w:rFonts w:ascii="Arial" w:hAnsi="Arial" w:cs="Arial"/>
          <w:b/>
          <w:bCs/>
          <w:sz w:val="22"/>
          <w:szCs w:val="22"/>
        </w:rPr>
        <w:t>Okres gwarancji i rękojmi</w:t>
      </w:r>
      <w:r w:rsidRPr="00BF6736">
        <w:rPr>
          <w:rFonts w:ascii="Arial" w:hAnsi="Arial" w:cs="Arial"/>
          <w:bCs/>
          <w:sz w:val="22"/>
          <w:szCs w:val="22"/>
        </w:rPr>
        <w:t xml:space="preserve">” wynoszący </w:t>
      </w:r>
      <w:r w:rsidR="00B50C8F">
        <w:rPr>
          <w:rFonts w:ascii="Arial" w:hAnsi="Arial" w:cs="Arial"/>
          <w:bCs/>
          <w:sz w:val="22"/>
          <w:szCs w:val="22"/>
        </w:rPr>
        <w:t xml:space="preserve">5 lat </w:t>
      </w:r>
      <w:r w:rsidRPr="00BF6736">
        <w:rPr>
          <w:rFonts w:ascii="Arial" w:hAnsi="Arial" w:cs="Arial"/>
          <w:bCs/>
          <w:sz w:val="22"/>
          <w:szCs w:val="22"/>
        </w:rPr>
        <w:t xml:space="preserve">= 6 </w:t>
      </w:r>
      <w:proofErr w:type="spellStart"/>
      <w:r w:rsidRPr="00BF6736">
        <w:rPr>
          <w:rFonts w:ascii="Arial" w:hAnsi="Arial" w:cs="Arial"/>
          <w:bCs/>
          <w:sz w:val="22"/>
          <w:szCs w:val="22"/>
        </w:rPr>
        <w:t>pkt</w:t>
      </w:r>
      <w:proofErr w:type="spellEnd"/>
    </w:p>
    <w:p w:rsidR="00944DE1" w:rsidRPr="00762082" w:rsidRDefault="00944DE1" w:rsidP="00944DE1">
      <w:pPr>
        <w:jc w:val="both"/>
        <w:rPr>
          <w:rFonts w:ascii="Arial" w:hAnsi="Arial" w:cs="Arial"/>
          <w:bCs/>
          <w:sz w:val="22"/>
          <w:szCs w:val="22"/>
        </w:rPr>
      </w:pPr>
    </w:p>
    <w:p w:rsidR="004A30C0" w:rsidRPr="004A30C0" w:rsidRDefault="004A30C0" w:rsidP="00B50C8F">
      <w:pPr>
        <w:pStyle w:val="Akapitzlist"/>
        <w:numPr>
          <w:ilvl w:val="0"/>
          <w:numId w:val="97"/>
        </w:numPr>
        <w:ind w:left="1089"/>
        <w:jc w:val="both"/>
        <w:rPr>
          <w:rFonts w:ascii="Arial" w:hAnsi="Arial" w:cs="Arial"/>
          <w:b/>
          <w:bCs/>
          <w:sz w:val="22"/>
          <w:szCs w:val="22"/>
          <w:u w:val="single"/>
        </w:rPr>
      </w:pPr>
      <w:r w:rsidRPr="004A30C0">
        <w:rPr>
          <w:rFonts w:ascii="Arial" w:hAnsi="Arial" w:cs="Arial"/>
          <w:b/>
          <w:bCs/>
          <w:sz w:val="22"/>
          <w:szCs w:val="22"/>
          <w:u w:val="single"/>
        </w:rPr>
        <w:t>Okres gwarancji i rękojmi należy interpretować w oparciu o Załącznik nr 10 do</w:t>
      </w:r>
      <w:r>
        <w:rPr>
          <w:rFonts w:ascii="Arial" w:hAnsi="Arial" w:cs="Arial"/>
          <w:b/>
          <w:bCs/>
          <w:sz w:val="22"/>
          <w:szCs w:val="22"/>
          <w:u w:val="single"/>
        </w:rPr>
        <w:t> </w:t>
      </w:r>
      <w:r w:rsidRPr="004A30C0">
        <w:rPr>
          <w:rFonts w:ascii="Arial" w:hAnsi="Arial" w:cs="Arial"/>
          <w:b/>
          <w:bCs/>
          <w:sz w:val="22"/>
          <w:szCs w:val="22"/>
          <w:u w:val="single"/>
        </w:rPr>
        <w:t>SIWZ.</w:t>
      </w:r>
    </w:p>
    <w:p w:rsidR="004A30C0" w:rsidRPr="004A30C0" w:rsidRDefault="005210B4" w:rsidP="00B50C8F">
      <w:pPr>
        <w:pStyle w:val="Akapitzlist"/>
        <w:numPr>
          <w:ilvl w:val="0"/>
          <w:numId w:val="97"/>
        </w:numPr>
        <w:ind w:left="1089"/>
        <w:jc w:val="both"/>
        <w:rPr>
          <w:rFonts w:ascii="Arial" w:hAnsi="Arial" w:cs="Arial"/>
          <w:bCs/>
          <w:sz w:val="22"/>
          <w:szCs w:val="22"/>
        </w:rPr>
      </w:pPr>
      <w:r w:rsidRPr="004A30C0">
        <w:rPr>
          <w:rFonts w:ascii="Arial" w:hAnsi="Arial" w:cs="Arial"/>
          <w:bCs/>
          <w:sz w:val="22"/>
          <w:szCs w:val="22"/>
        </w:rPr>
        <w:t xml:space="preserve">Wykonawca podaje okres gwarancji i rękojmi nie krótszy niż </w:t>
      </w:r>
      <w:r w:rsidR="00133289" w:rsidRPr="004A30C0">
        <w:rPr>
          <w:rFonts w:ascii="Arial" w:hAnsi="Arial" w:cs="Arial"/>
          <w:bCs/>
          <w:sz w:val="22"/>
          <w:szCs w:val="22"/>
        </w:rPr>
        <w:t>2</w:t>
      </w:r>
      <w:r w:rsidR="00BF6736" w:rsidRPr="004A30C0">
        <w:rPr>
          <w:rFonts w:ascii="Arial" w:hAnsi="Arial" w:cs="Arial"/>
          <w:bCs/>
          <w:sz w:val="22"/>
          <w:szCs w:val="22"/>
        </w:rPr>
        <w:t>4</w:t>
      </w:r>
      <w:r w:rsidR="00762082" w:rsidRPr="004A30C0">
        <w:rPr>
          <w:rFonts w:ascii="Arial" w:hAnsi="Arial" w:cs="Arial"/>
          <w:bCs/>
          <w:sz w:val="22"/>
          <w:szCs w:val="22"/>
        </w:rPr>
        <w:t xml:space="preserve"> </w:t>
      </w:r>
      <w:r w:rsidR="00BF6736" w:rsidRPr="004A30C0">
        <w:rPr>
          <w:rFonts w:ascii="Arial" w:hAnsi="Arial" w:cs="Arial"/>
          <w:bCs/>
          <w:sz w:val="22"/>
          <w:szCs w:val="22"/>
        </w:rPr>
        <w:t>miesiące</w:t>
      </w:r>
      <w:r w:rsidRPr="004A30C0">
        <w:rPr>
          <w:rFonts w:ascii="Arial" w:hAnsi="Arial" w:cs="Arial"/>
          <w:bCs/>
          <w:sz w:val="22"/>
          <w:szCs w:val="22"/>
        </w:rPr>
        <w:t xml:space="preserve"> i nie dłuższy niż </w:t>
      </w:r>
      <w:r w:rsidR="00BF6736" w:rsidRPr="004A30C0">
        <w:rPr>
          <w:rFonts w:ascii="Arial" w:hAnsi="Arial" w:cs="Arial"/>
          <w:bCs/>
          <w:sz w:val="22"/>
          <w:szCs w:val="22"/>
        </w:rPr>
        <w:t>60</w:t>
      </w:r>
      <w:r w:rsidR="00762082" w:rsidRPr="004A30C0">
        <w:rPr>
          <w:rFonts w:ascii="Arial" w:hAnsi="Arial" w:cs="Arial"/>
          <w:bCs/>
          <w:sz w:val="22"/>
          <w:szCs w:val="22"/>
        </w:rPr>
        <w:t xml:space="preserve"> </w:t>
      </w:r>
      <w:r w:rsidR="00BF6736" w:rsidRPr="004A30C0">
        <w:rPr>
          <w:rFonts w:ascii="Arial" w:hAnsi="Arial" w:cs="Arial"/>
          <w:bCs/>
          <w:sz w:val="22"/>
          <w:szCs w:val="22"/>
        </w:rPr>
        <w:t>miesięcy</w:t>
      </w:r>
      <w:r w:rsidRPr="004A30C0">
        <w:rPr>
          <w:rFonts w:ascii="Arial" w:hAnsi="Arial" w:cs="Arial"/>
          <w:bCs/>
          <w:sz w:val="22"/>
          <w:szCs w:val="22"/>
        </w:rPr>
        <w:t>.</w:t>
      </w:r>
    </w:p>
    <w:p w:rsidR="005210B4" w:rsidRPr="004A30C0" w:rsidRDefault="00762082" w:rsidP="00B50C8F">
      <w:pPr>
        <w:pStyle w:val="Akapitzlist"/>
        <w:numPr>
          <w:ilvl w:val="0"/>
          <w:numId w:val="97"/>
        </w:numPr>
        <w:ind w:left="1089"/>
        <w:jc w:val="both"/>
        <w:rPr>
          <w:rFonts w:ascii="Arial" w:hAnsi="Arial" w:cs="Arial"/>
          <w:bCs/>
          <w:sz w:val="22"/>
          <w:szCs w:val="22"/>
        </w:rPr>
      </w:pPr>
      <w:r w:rsidRPr="004A30C0">
        <w:rPr>
          <w:rFonts w:ascii="Arial" w:hAnsi="Arial" w:cs="Arial"/>
          <w:bCs/>
          <w:sz w:val="22"/>
          <w:szCs w:val="22"/>
        </w:rPr>
        <w:t>Brak deklaracji Wykonawcy w Formularzu oferty odnośnie okresu gwarancji i</w:t>
      </w:r>
      <w:r w:rsidR="004A30C0" w:rsidRPr="004A30C0">
        <w:rPr>
          <w:rFonts w:ascii="Arial" w:hAnsi="Arial" w:cs="Arial"/>
          <w:bCs/>
          <w:sz w:val="22"/>
          <w:szCs w:val="22"/>
        </w:rPr>
        <w:t>  </w:t>
      </w:r>
      <w:r w:rsidRPr="004A30C0">
        <w:rPr>
          <w:rFonts w:ascii="Arial" w:hAnsi="Arial" w:cs="Arial"/>
          <w:bCs/>
          <w:sz w:val="22"/>
          <w:szCs w:val="22"/>
        </w:rPr>
        <w:t xml:space="preserve">rękojmi Zamawiający </w:t>
      </w:r>
      <w:r w:rsidR="00120945" w:rsidRPr="004A30C0">
        <w:rPr>
          <w:rFonts w:ascii="Arial" w:hAnsi="Arial" w:cs="Arial"/>
          <w:bCs/>
          <w:sz w:val="22"/>
          <w:szCs w:val="22"/>
        </w:rPr>
        <w:t>będzie traktował jak deklarację</w:t>
      </w:r>
      <w:r w:rsidRPr="004A30C0">
        <w:rPr>
          <w:rFonts w:ascii="Arial" w:hAnsi="Arial" w:cs="Arial"/>
          <w:bCs/>
          <w:sz w:val="22"/>
          <w:szCs w:val="22"/>
        </w:rPr>
        <w:t>, że Wykonawca oferuje okres gwarancji i</w:t>
      </w:r>
      <w:r w:rsidR="00120945" w:rsidRPr="004A30C0">
        <w:rPr>
          <w:rFonts w:ascii="Arial" w:hAnsi="Arial" w:cs="Arial"/>
          <w:bCs/>
          <w:sz w:val="22"/>
          <w:szCs w:val="22"/>
        </w:rPr>
        <w:t> </w:t>
      </w:r>
      <w:r w:rsidRPr="004A30C0">
        <w:rPr>
          <w:rFonts w:ascii="Arial" w:hAnsi="Arial" w:cs="Arial"/>
          <w:bCs/>
          <w:sz w:val="22"/>
          <w:szCs w:val="22"/>
        </w:rPr>
        <w:t xml:space="preserve">rękojmi wynoszący </w:t>
      </w:r>
      <w:r w:rsidR="005F62A3">
        <w:rPr>
          <w:rFonts w:ascii="Arial" w:hAnsi="Arial" w:cs="Arial"/>
          <w:bCs/>
          <w:sz w:val="22"/>
          <w:szCs w:val="22"/>
        </w:rPr>
        <w:t>2 lata</w:t>
      </w:r>
      <w:r w:rsidRPr="004A30C0">
        <w:rPr>
          <w:rFonts w:ascii="Arial" w:hAnsi="Arial" w:cs="Arial"/>
          <w:bCs/>
          <w:sz w:val="22"/>
          <w:szCs w:val="22"/>
        </w:rPr>
        <w:t>.</w:t>
      </w:r>
    </w:p>
    <w:p w:rsidR="004A30C0" w:rsidRPr="004A30C0" w:rsidRDefault="004A30C0" w:rsidP="00B50C8F">
      <w:pPr>
        <w:pStyle w:val="Akapitzlist"/>
        <w:numPr>
          <w:ilvl w:val="0"/>
          <w:numId w:val="97"/>
        </w:numPr>
        <w:ind w:left="1089"/>
        <w:jc w:val="both"/>
        <w:rPr>
          <w:rFonts w:ascii="Arial" w:hAnsi="Arial" w:cs="Arial"/>
          <w:bCs/>
          <w:sz w:val="22"/>
          <w:szCs w:val="22"/>
        </w:rPr>
      </w:pPr>
      <w:r w:rsidRPr="004A30C0">
        <w:rPr>
          <w:rFonts w:ascii="Arial" w:hAnsi="Arial" w:cs="Arial"/>
          <w:bCs/>
          <w:sz w:val="22"/>
          <w:szCs w:val="22"/>
        </w:rPr>
        <w:t>W przypadku podania</w:t>
      </w:r>
      <w:r w:rsidR="00B50C8F">
        <w:rPr>
          <w:rFonts w:ascii="Arial" w:hAnsi="Arial" w:cs="Arial"/>
          <w:bCs/>
          <w:sz w:val="22"/>
          <w:szCs w:val="22"/>
        </w:rPr>
        <w:t xml:space="preserve"> przez Wykonawcę</w:t>
      </w:r>
      <w:r w:rsidRPr="004A30C0">
        <w:rPr>
          <w:rFonts w:ascii="Arial" w:hAnsi="Arial" w:cs="Arial"/>
          <w:bCs/>
          <w:sz w:val="22"/>
          <w:szCs w:val="22"/>
        </w:rPr>
        <w:t xml:space="preserve"> długości okresu rękojmi i gwarancji przekraczające</w:t>
      </w:r>
      <w:r w:rsidR="005F62A3">
        <w:rPr>
          <w:rFonts w:ascii="Arial" w:hAnsi="Arial" w:cs="Arial"/>
          <w:bCs/>
          <w:sz w:val="22"/>
          <w:szCs w:val="22"/>
        </w:rPr>
        <w:t>j</w:t>
      </w:r>
      <w:r w:rsidRPr="004A30C0">
        <w:rPr>
          <w:rFonts w:ascii="Arial" w:hAnsi="Arial" w:cs="Arial"/>
          <w:bCs/>
          <w:sz w:val="22"/>
          <w:szCs w:val="22"/>
        </w:rPr>
        <w:t xml:space="preserve"> </w:t>
      </w:r>
      <w:r w:rsidR="005F62A3">
        <w:rPr>
          <w:rFonts w:ascii="Arial" w:hAnsi="Arial" w:cs="Arial"/>
          <w:bCs/>
          <w:sz w:val="22"/>
          <w:szCs w:val="22"/>
        </w:rPr>
        <w:t xml:space="preserve">5 lat </w:t>
      </w:r>
      <w:r w:rsidRPr="004A30C0">
        <w:rPr>
          <w:rFonts w:ascii="Arial" w:hAnsi="Arial" w:cs="Arial"/>
          <w:bCs/>
          <w:sz w:val="22"/>
          <w:szCs w:val="22"/>
        </w:rPr>
        <w:t xml:space="preserve">Zamawiający przyzna 6 </w:t>
      </w:r>
      <w:proofErr w:type="spellStart"/>
      <w:r w:rsidRPr="004A30C0">
        <w:rPr>
          <w:rFonts w:ascii="Arial" w:hAnsi="Arial" w:cs="Arial"/>
          <w:bCs/>
          <w:sz w:val="22"/>
          <w:szCs w:val="22"/>
        </w:rPr>
        <w:t>pkt</w:t>
      </w:r>
      <w:proofErr w:type="spellEnd"/>
      <w:r w:rsidRPr="004A30C0">
        <w:rPr>
          <w:rFonts w:ascii="Arial" w:hAnsi="Arial" w:cs="Arial"/>
          <w:bCs/>
          <w:sz w:val="22"/>
          <w:szCs w:val="22"/>
        </w:rPr>
        <w:t xml:space="preserve"> w kryterium, natomiast w umowie zamówienia publicznego zostanie uwzględniony zadeklarowany okres.</w:t>
      </w:r>
    </w:p>
    <w:p w:rsidR="005210B4" w:rsidRDefault="005210B4" w:rsidP="005210B4">
      <w:pPr>
        <w:jc w:val="both"/>
        <w:rPr>
          <w:rFonts w:ascii="Arial" w:hAnsi="Arial" w:cs="Arial"/>
          <w:bCs/>
          <w:sz w:val="22"/>
          <w:szCs w:val="22"/>
        </w:rPr>
      </w:pPr>
    </w:p>
    <w:p w:rsidR="005F62A3" w:rsidRPr="00FA11F0" w:rsidRDefault="004E1B38" w:rsidP="004E1B38">
      <w:pPr>
        <w:numPr>
          <w:ilvl w:val="0"/>
          <w:numId w:val="58"/>
        </w:numPr>
        <w:ind w:left="360"/>
        <w:jc w:val="both"/>
        <w:rPr>
          <w:rFonts w:ascii="Arial" w:hAnsi="Arial" w:cs="Arial"/>
          <w:bCs/>
          <w:sz w:val="22"/>
          <w:szCs w:val="22"/>
        </w:rPr>
      </w:pPr>
      <w:r w:rsidRPr="00FA11F0">
        <w:rPr>
          <w:rFonts w:ascii="Arial" w:hAnsi="Arial" w:cs="Arial"/>
          <w:bCs/>
          <w:sz w:val="22"/>
          <w:szCs w:val="22"/>
        </w:rPr>
        <w:t>W kryterium „</w:t>
      </w:r>
      <w:r w:rsidRPr="00FA11F0">
        <w:rPr>
          <w:rFonts w:ascii="Arial" w:hAnsi="Arial" w:cs="Arial"/>
          <w:b/>
          <w:sz w:val="22"/>
          <w:szCs w:val="22"/>
        </w:rPr>
        <w:t>Doświadczenie zespołu projektowego</w:t>
      </w:r>
      <w:r w:rsidRPr="00FA11F0">
        <w:rPr>
          <w:rFonts w:ascii="Arial" w:hAnsi="Arial" w:cs="Arial"/>
          <w:sz w:val="22"/>
          <w:szCs w:val="22"/>
        </w:rPr>
        <w:t xml:space="preserve">” </w:t>
      </w:r>
      <w:r w:rsidRPr="00FA11F0">
        <w:rPr>
          <w:rFonts w:ascii="Arial" w:hAnsi="Arial" w:cs="Arial"/>
          <w:bCs/>
          <w:sz w:val="22"/>
          <w:szCs w:val="22"/>
        </w:rPr>
        <w:t>punkty zostaną przyznane według następujących zasad:</w:t>
      </w:r>
    </w:p>
    <w:p w:rsidR="00FA11F0" w:rsidRDefault="00FA11F0" w:rsidP="004E1B38">
      <w:pPr>
        <w:numPr>
          <w:ilvl w:val="0"/>
          <w:numId w:val="98"/>
        </w:numPr>
        <w:ind w:left="717"/>
        <w:jc w:val="both"/>
        <w:rPr>
          <w:rFonts w:ascii="Arial" w:hAnsi="Arial" w:cs="Arial"/>
          <w:bCs/>
          <w:sz w:val="22"/>
          <w:szCs w:val="22"/>
        </w:rPr>
      </w:pPr>
      <w:r>
        <w:rPr>
          <w:rFonts w:ascii="Arial" w:hAnsi="Arial" w:cs="Arial"/>
          <w:bCs/>
          <w:sz w:val="22"/>
          <w:szCs w:val="22"/>
        </w:rPr>
        <w:t>Zamawiający uznaje, że kluczowe dla powodzenia Przedsięwzięcia jest doświadczenie we współpracy Głównego Projektanta z pozostałymi członkami zespołu projektowego (</w:t>
      </w:r>
      <w:r w:rsidRPr="004E1B38">
        <w:rPr>
          <w:rFonts w:ascii="Arial" w:hAnsi="Arial" w:cs="Arial"/>
          <w:bCs/>
          <w:sz w:val="22"/>
          <w:szCs w:val="22"/>
        </w:rPr>
        <w:t>Projektant</w:t>
      </w:r>
      <w:r>
        <w:rPr>
          <w:rFonts w:ascii="Arial" w:hAnsi="Arial" w:cs="Arial"/>
          <w:bCs/>
          <w:sz w:val="22"/>
          <w:szCs w:val="22"/>
        </w:rPr>
        <w:t>em</w:t>
      </w:r>
      <w:r w:rsidRPr="004E1B38">
        <w:rPr>
          <w:rFonts w:ascii="Arial" w:hAnsi="Arial" w:cs="Arial"/>
          <w:bCs/>
          <w:sz w:val="22"/>
          <w:szCs w:val="22"/>
        </w:rPr>
        <w:t xml:space="preserve"> Konstrukcji</w:t>
      </w:r>
      <w:r>
        <w:rPr>
          <w:rFonts w:ascii="Arial" w:hAnsi="Arial" w:cs="Arial"/>
          <w:bCs/>
          <w:sz w:val="22"/>
          <w:szCs w:val="22"/>
        </w:rPr>
        <w:t>,</w:t>
      </w:r>
      <w:r w:rsidRPr="004E1B38">
        <w:rPr>
          <w:rFonts w:ascii="Arial" w:hAnsi="Arial" w:cs="Arial"/>
          <w:bCs/>
          <w:sz w:val="22"/>
          <w:szCs w:val="22"/>
        </w:rPr>
        <w:t xml:space="preserve"> Projektant</w:t>
      </w:r>
      <w:r>
        <w:rPr>
          <w:rFonts w:ascii="Arial" w:hAnsi="Arial" w:cs="Arial"/>
          <w:bCs/>
          <w:sz w:val="22"/>
          <w:szCs w:val="22"/>
        </w:rPr>
        <w:t>em</w:t>
      </w:r>
      <w:r w:rsidRPr="004E1B38">
        <w:rPr>
          <w:rFonts w:ascii="Arial" w:hAnsi="Arial" w:cs="Arial"/>
          <w:bCs/>
          <w:sz w:val="22"/>
          <w:szCs w:val="22"/>
        </w:rPr>
        <w:t xml:space="preserve"> Instalacji Sanitarnej</w:t>
      </w:r>
      <w:r>
        <w:rPr>
          <w:rFonts w:ascii="Arial" w:hAnsi="Arial" w:cs="Arial"/>
          <w:bCs/>
          <w:sz w:val="22"/>
          <w:szCs w:val="22"/>
        </w:rPr>
        <w:t xml:space="preserve">, </w:t>
      </w:r>
      <w:r w:rsidRPr="004E1B38">
        <w:rPr>
          <w:rFonts w:ascii="Arial" w:hAnsi="Arial" w:cs="Arial"/>
          <w:bCs/>
          <w:sz w:val="22"/>
          <w:szCs w:val="22"/>
        </w:rPr>
        <w:t>Projektant</w:t>
      </w:r>
      <w:r>
        <w:rPr>
          <w:rFonts w:ascii="Arial" w:hAnsi="Arial" w:cs="Arial"/>
          <w:bCs/>
          <w:sz w:val="22"/>
          <w:szCs w:val="22"/>
        </w:rPr>
        <w:t>em</w:t>
      </w:r>
      <w:r w:rsidRPr="004E1B38">
        <w:rPr>
          <w:rFonts w:ascii="Arial" w:hAnsi="Arial" w:cs="Arial"/>
          <w:bCs/>
          <w:sz w:val="22"/>
          <w:szCs w:val="22"/>
        </w:rPr>
        <w:t xml:space="preserve"> Instalacji </w:t>
      </w:r>
      <w:r w:rsidRPr="0085257D">
        <w:rPr>
          <w:rFonts w:ascii="Arial" w:hAnsi="Arial" w:cs="Arial"/>
          <w:bCs/>
          <w:sz w:val="22"/>
          <w:szCs w:val="22"/>
        </w:rPr>
        <w:t>Elektrycznej, Projektantem Instalacji Telekomunikacyjnej i Projektantem Drogowym)</w:t>
      </w:r>
      <w:r w:rsidR="00A00196">
        <w:rPr>
          <w:rFonts w:ascii="Arial" w:hAnsi="Arial" w:cs="Arial"/>
          <w:bCs/>
          <w:sz w:val="22"/>
          <w:szCs w:val="22"/>
        </w:rPr>
        <w:t xml:space="preserve"> przy sporządzaniu projektów budowlanych (dalej jako „Projekt”)</w:t>
      </w:r>
      <w:r>
        <w:rPr>
          <w:rFonts w:ascii="Arial" w:hAnsi="Arial" w:cs="Arial"/>
          <w:bCs/>
          <w:sz w:val="22"/>
          <w:szCs w:val="22"/>
        </w:rPr>
        <w:t>.</w:t>
      </w:r>
    </w:p>
    <w:p w:rsidR="00FA11F0" w:rsidRDefault="00FA11F0" w:rsidP="004E1B38">
      <w:pPr>
        <w:numPr>
          <w:ilvl w:val="0"/>
          <w:numId w:val="98"/>
        </w:numPr>
        <w:ind w:left="717"/>
        <w:jc w:val="both"/>
        <w:rPr>
          <w:rFonts w:ascii="Arial" w:hAnsi="Arial" w:cs="Arial"/>
          <w:bCs/>
          <w:sz w:val="22"/>
          <w:szCs w:val="22"/>
        </w:rPr>
      </w:pPr>
      <w:r>
        <w:rPr>
          <w:rFonts w:ascii="Arial" w:hAnsi="Arial" w:cs="Arial"/>
          <w:bCs/>
          <w:sz w:val="22"/>
          <w:szCs w:val="22"/>
        </w:rPr>
        <w:lastRenderedPageBreak/>
        <w:t xml:space="preserve">Istotne jest aby współpraca, o której mowa w </w:t>
      </w:r>
      <w:proofErr w:type="spellStart"/>
      <w:r>
        <w:rPr>
          <w:rFonts w:ascii="Arial" w:hAnsi="Arial" w:cs="Arial"/>
          <w:bCs/>
          <w:sz w:val="22"/>
          <w:szCs w:val="22"/>
        </w:rPr>
        <w:t>pkt</w:t>
      </w:r>
      <w:proofErr w:type="spellEnd"/>
      <w:r>
        <w:rPr>
          <w:rFonts w:ascii="Arial" w:hAnsi="Arial" w:cs="Arial"/>
          <w:bCs/>
          <w:sz w:val="22"/>
          <w:szCs w:val="22"/>
        </w:rPr>
        <w:t xml:space="preserve"> 1</w:t>
      </w:r>
      <w:r w:rsidR="00A00196">
        <w:rPr>
          <w:rFonts w:ascii="Arial" w:hAnsi="Arial" w:cs="Arial"/>
          <w:bCs/>
          <w:sz w:val="22"/>
          <w:szCs w:val="22"/>
        </w:rPr>
        <w:t>,</w:t>
      </w:r>
      <w:r>
        <w:rPr>
          <w:rFonts w:ascii="Arial" w:hAnsi="Arial" w:cs="Arial"/>
          <w:bCs/>
          <w:sz w:val="22"/>
          <w:szCs w:val="22"/>
        </w:rPr>
        <w:t xml:space="preserve"> dotyczyła </w:t>
      </w:r>
      <w:r w:rsidR="00A00196">
        <w:rPr>
          <w:rFonts w:ascii="Arial" w:hAnsi="Arial" w:cs="Arial"/>
          <w:bCs/>
          <w:sz w:val="22"/>
          <w:szCs w:val="22"/>
        </w:rPr>
        <w:t xml:space="preserve">Projektów o złożoności zbliżonej do Przedsięwzięcia, w szczególności spełniała minima określone w </w:t>
      </w:r>
      <w:proofErr w:type="spellStart"/>
      <w:r w:rsidR="00A00196">
        <w:rPr>
          <w:rFonts w:ascii="Arial" w:hAnsi="Arial" w:cs="Arial"/>
          <w:bCs/>
          <w:sz w:val="22"/>
          <w:szCs w:val="22"/>
        </w:rPr>
        <w:t>pkt</w:t>
      </w:r>
      <w:proofErr w:type="spellEnd"/>
      <w:r w:rsidR="00A00196">
        <w:rPr>
          <w:rFonts w:ascii="Arial" w:hAnsi="Arial" w:cs="Arial"/>
          <w:bCs/>
          <w:sz w:val="22"/>
          <w:szCs w:val="22"/>
        </w:rPr>
        <w:t xml:space="preserve"> </w:t>
      </w:r>
      <w:r w:rsidR="00A00196" w:rsidRPr="00A00196">
        <w:rPr>
          <w:rFonts w:ascii="Arial" w:hAnsi="Arial" w:cs="Arial"/>
          <w:bCs/>
          <w:sz w:val="22"/>
          <w:szCs w:val="22"/>
        </w:rPr>
        <w:t>V.1.2.a</w:t>
      </w:r>
      <w:r w:rsidR="00A00196">
        <w:rPr>
          <w:rFonts w:ascii="Arial" w:hAnsi="Arial" w:cs="Arial"/>
          <w:bCs/>
          <w:sz w:val="22"/>
          <w:szCs w:val="22"/>
        </w:rPr>
        <w:t xml:space="preserve"> SIWZ</w:t>
      </w:r>
      <w:r w:rsidR="00A00196">
        <w:rPr>
          <w:rStyle w:val="Odwoanieprzypisudolnego"/>
          <w:rFonts w:ascii="Arial" w:hAnsi="Arial" w:cs="Arial"/>
          <w:bCs/>
          <w:sz w:val="22"/>
          <w:szCs w:val="22"/>
        </w:rPr>
        <w:footnoteReference w:id="4"/>
      </w:r>
      <w:r w:rsidR="00A00196">
        <w:rPr>
          <w:rFonts w:ascii="Arial" w:hAnsi="Arial" w:cs="Arial"/>
          <w:bCs/>
          <w:sz w:val="22"/>
          <w:szCs w:val="22"/>
        </w:rPr>
        <w:t xml:space="preserve">. </w:t>
      </w:r>
    </w:p>
    <w:p w:rsidR="00FA11F0" w:rsidRDefault="00A00196" w:rsidP="004E1B38">
      <w:pPr>
        <w:numPr>
          <w:ilvl w:val="0"/>
          <w:numId w:val="98"/>
        </w:numPr>
        <w:ind w:left="717"/>
        <w:jc w:val="both"/>
        <w:rPr>
          <w:rFonts w:ascii="Arial" w:hAnsi="Arial" w:cs="Arial"/>
          <w:bCs/>
          <w:sz w:val="22"/>
          <w:szCs w:val="22"/>
        </w:rPr>
      </w:pPr>
      <w:r>
        <w:rPr>
          <w:rFonts w:ascii="Arial" w:hAnsi="Arial" w:cs="Arial"/>
          <w:bCs/>
          <w:sz w:val="22"/>
          <w:szCs w:val="22"/>
        </w:rPr>
        <w:t>Zamawiający będzie przyznawał punkty za każdy wskazany przez Wykonawcę Projekt, w którym udział ma Główny Projektant i przynajmniej jeden członek zespołu projektowego.</w:t>
      </w:r>
    </w:p>
    <w:p w:rsidR="00A00196" w:rsidRDefault="008C36A2" w:rsidP="004E1B38">
      <w:pPr>
        <w:numPr>
          <w:ilvl w:val="0"/>
          <w:numId w:val="98"/>
        </w:numPr>
        <w:ind w:left="717"/>
        <w:jc w:val="both"/>
        <w:rPr>
          <w:rFonts w:ascii="Arial" w:hAnsi="Arial" w:cs="Arial"/>
          <w:bCs/>
          <w:sz w:val="22"/>
          <w:szCs w:val="22"/>
        </w:rPr>
      </w:pPr>
      <w:r>
        <w:rPr>
          <w:rFonts w:ascii="Arial" w:hAnsi="Arial" w:cs="Arial"/>
          <w:bCs/>
          <w:sz w:val="22"/>
          <w:szCs w:val="22"/>
        </w:rPr>
        <w:t xml:space="preserve">Wykonawca może wskazać Projekty, </w:t>
      </w:r>
      <w:r w:rsidRPr="008C36A2">
        <w:rPr>
          <w:rFonts w:ascii="Arial" w:hAnsi="Arial" w:cs="Arial"/>
          <w:bCs/>
          <w:sz w:val="22"/>
          <w:szCs w:val="22"/>
        </w:rPr>
        <w:t>w</w:t>
      </w:r>
      <w:r w:rsidR="007D7B46">
        <w:rPr>
          <w:rFonts w:ascii="Arial" w:hAnsi="Arial" w:cs="Arial"/>
          <w:bCs/>
          <w:sz w:val="22"/>
          <w:szCs w:val="22"/>
        </w:rPr>
        <w:t xml:space="preserve"> </w:t>
      </w:r>
      <w:r w:rsidRPr="008C36A2">
        <w:rPr>
          <w:rFonts w:ascii="Arial" w:hAnsi="Arial" w:cs="Arial"/>
          <w:bCs/>
          <w:sz w:val="22"/>
          <w:szCs w:val="22"/>
        </w:rPr>
        <w:t xml:space="preserve">stosunku do </w:t>
      </w:r>
      <w:r>
        <w:rPr>
          <w:rFonts w:ascii="Arial" w:hAnsi="Arial" w:cs="Arial"/>
          <w:bCs/>
          <w:sz w:val="22"/>
          <w:szCs w:val="22"/>
        </w:rPr>
        <w:t>których</w:t>
      </w:r>
      <w:r w:rsidRPr="008C36A2">
        <w:rPr>
          <w:rFonts w:ascii="Arial" w:hAnsi="Arial" w:cs="Arial"/>
          <w:bCs/>
          <w:sz w:val="22"/>
          <w:szCs w:val="22"/>
        </w:rPr>
        <w:t xml:space="preserve"> </w:t>
      </w:r>
      <w:r w:rsidR="000E0A89" w:rsidRPr="008C36A2">
        <w:rPr>
          <w:rFonts w:ascii="Arial" w:hAnsi="Arial" w:cs="Arial"/>
          <w:bCs/>
          <w:sz w:val="22"/>
          <w:szCs w:val="22"/>
        </w:rPr>
        <w:t>ostateczna decyzja o</w:t>
      </w:r>
      <w:r w:rsidR="000E0A89">
        <w:rPr>
          <w:rFonts w:ascii="Arial" w:hAnsi="Arial" w:cs="Arial"/>
          <w:bCs/>
          <w:sz w:val="22"/>
          <w:szCs w:val="22"/>
        </w:rPr>
        <w:t> </w:t>
      </w:r>
      <w:r w:rsidR="000E0A89" w:rsidRPr="008C36A2">
        <w:rPr>
          <w:rFonts w:ascii="Arial" w:hAnsi="Arial" w:cs="Arial"/>
          <w:bCs/>
          <w:sz w:val="22"/>
          <w:szCs w:val="22"/>
        </w:rPr>
        <w:t>pozwoleniu na</w:t>
      </w:r>
      <w:r w:rsidR="000E0A89">
        <w:rPr>
          <w:rFonts w:ascii="Arial" w:hAnsi="Arial" w:cs="Arial"/>
          <w:bCs/>
          <w:sz w:val="22"/>
          <w:szCs w:val="22"/>
        </w:rPr>
        <w:t xml:space="preserve"> </w:t>
      </w:r>
      <w:r w:rsidR="000E0A89" w:rsidRPr="008C36A2">
        <w:rPr>
          <w:rFonts w:ascii="Arial" w:hAnsi="Arial" w:cs="Arial"/>
          <w:bCs/>
          <w:sz w:val="22"/>
          <w:szCs w:val="22"/>
        </w:rPr>
        <w:t>użytkowanie</w:t>
      </w:r>
      <w:r w:rsidR="000E0A89">
        <w:rPr>
          <w:rFonts w:ascii="Arial" w:hAnsi="Arial" w:cs="Arial"/>
          <w:bCs/>
          <w:sz w:val="22"/>
          <w:szCs w:val="22"/>
        </w:rPr>
        <w:t xml:space="preserve"> </w:t>
      </w:r>
      <w:r>
        <w:rPr>
          <w:rFonts w:ascii="Arial" w:hAnsi="Arial" w:cs="Arial"/>
          <w:bCs/>
          <w:sz w:val="22"/>
          <w:szCs w:val="22"/>
        </w:rPr>
        <w:t xml:space="preserve">została </w:t>
      </w:r>
      <w:r w:rsidRPr="008C36A2">
        <w:rPr>
          <w:rFonts w:ascii="Arial" w:hAnsi="Arial" w:cs="Arial"/>
          <w:bCs/>
          <w:sz w:val="22"/>
          <w:szCs w:val="22"/>
        </w:rPr>
        <w:t xml:space="preserve">wydana </w:t>
      </w:r>
      <w:r>
        <w:rPr>
          <w:rFonts w:ascii="Arial" w:hAnsi="Arial" w:cs="Arial"/>
          <w:bCs/>
          <w:sz w:val="22"/>
          <w:szCs w:val="22"/>
        </w:rPr>
        <w:t>nie dawniej niż 5 lat przed dniem wszczęcia niniejszego postępowania.</w:t>
      </w:r>
    </w:p>
    <w:p w:rsidR="008C36A2" w:rsidRDefault="000E0A89" w:rsidP="004E1B38">
      <w:pPr>
        <w:numPr>
          <w:ilvl w:val="0"/>
          <w:numId w:val="98"/>
        </w:numPr>
        <w:ind w:left="717"/>
        <w:jc w:val="both"/>
        <w:rPr>
          <w:rFonts w:ascii="Arial" w:hAnsi="Arial" w:cs="Arial"/>
          <w:bCs/>
          <w:sz w:val="22"/>
          <w:szCs w:val="22"/>
        </w:rPr>
      </w:pPr>
      <w:r>
        <w:rPr>
          <w:rFonts w:ascii="Arial" w:hAnsi="Arial" w:cs="Arial"/>
          <w:bCs/>
          <w:sz w:val="22"/>
          <w:szCs w:val="22"/>
        </w:rPr>
        <w:t xml:space="preserve">Za każdy Projekt zrealizowany przez Głównego Projektanta i jednego członka zespołu projektowego Wykonawca otrzyma </w:t>
      </w:r>
      <w:r w:rsidR="00530575">
        <w:rPr>
          <w:rFonts w:ascii="Arial" w:hAnsi="Arial" w:cs="Arial"/>
          <w:bCs/>
          <w:sz w:val="22"/>
          <w:szCs w:val="22"/>
        </w:rPr>
        <w:t>0,8</w:t>
      </w:r>
      <w:r>
        <w:rPr>
          <w:rFonts w:ascii="Arial" w:hAnsi="Arial" w:cs="Arial"/>
          <w:bCs/>
          <w:sz w:val="22"/>
          <w:szCs w:val="22"/>
        </w:rPr>
        <w:t xml:space="preserve"> pkt.</w:t>
      </w:r>
    </w:p>
    <w:p w:rsidR="000E0A89" w:rsidRDefault="000E0A89" w:rsidP="004E1B38">
      <w:pPr>
        <w:numPr>
          <w:ilvl w:val="0"/>
          <w:numId w:val="98"/>
        </w:numPr>
        <w:ind w:left="717"/>
        <w:jc w:val="both"/>
        <w:rPr>
          <w:rFonts w:ascii="Arial" w:hAnsi="Arial" w:cs="Arial"/>
          <w:bCs/>
          <w:sz w:val="22"/>
          <w:szCs w:val="22"/>
        </w:rPr>
      </w:pPr>
      <w:r>
        <w:rPr>
          <w:rFonts w:ascii="Arial" w:hAnsi="Arial" w:cs="Arial"/>
          <w:bCs/>
          <w:sz w:val="22"/>
          <w:szCs w:val="22"/>
        </w:rPr>
        <w:t xml:space="preserve">Za każdy Projekt zrealizowany przez Głównego Projektanta i dwóch członków zespołu projektowego Wykonawca otrzyma </w:t>
      </w:r>
      <w:r w:rsidR="00530575">
        <w:rPr>
          <w:rFonts w:ascii="Arial" w:hAnsi="Arial" w:cs="Arial"/>
          <w:bCs/>
          <w:sz w:val="22"/>
          <w:szCs w:val="22"/>
        </w:rPr>
        <w:t>1,6</w:t>
      </w:r>
      <w:r>
        <w:rPr>
          <w:rFonts w:ascii="Arial" w:hAnsi="Arial" w:cs="Arial"/>
          <w:bCs/>
          <w:sz w:val="22"/>
          <w:szCs w:val="22"/>
        </w:rPr>
        <w:t xml:space="preserve"> pkt.</w:t>
      </w:r>
    </w:p>
    <w:p w:rsidR="008C36A2" w:rsidRDefault="000E0A89" w:rsidP="004E1B38">
      <w:pPr>
        <w:numPr>
          <w:ilvl w:val="0"/>
          <w:numId w:val="98"/>
        </w:numPr>
        <w:ind w:left="717"/>
        <w:jc w:val="both"/>
        <w:rPr>
          <w:rFonts w:ascii="Arial" w:hAnsi="Arial" w:cs="Arial"/>
          <w:bCs/>
          <w:sz w:val="22"/>
          <w:szCs w:val="22"/>
        </w:rPr>
      </w:pPr>
      <w:r>
        <w:rPr>
          <w:rFonts w:ascii="Arial" w:hAnsi="Arial" w:cs="Arial"/>
          <w:bCs/>
          <w:sz w:val="22"/>
          <w:szCs w:val="22"/>
        </w:rPr>
        <w:t xml:space="preserve">Za każdy Projekt zrealizowany przez Głównego Projektanta i trzech członków zespołu projektowego Wykonawca otrzyma </w:t>
      </w:r>
      <w:r w:rsidR="00B816DE">
        <w:rPr>
          <w:rFonts w:ascii="Arial" w:hAnsi="Arial" w:cs="Arial"/>
          <w:bCs/>
          <w:sz w:val="22"/>
          <w:szCs w:val="22"/>
        </w:rPr>
        <w:t>2,4</w:t>
      </w:r>
      <w:r>
        <w:rPr>
          <w:rFonts w:ascii="Arial" w:hAnsi="Arial" w:cs="Arial"/>
          <w:bCs/>
          <w:sz w:val="22"/>
          <w:szCs w:val="22"/>
        </w:rPr>
        <w:t xml:space="preserve"> pkt.</w:t>
      </w:r>
    </w:p>
    <w:p w:rsidR="000E0A89" w:rsidRDefault="000E0A89" w:rsidP="004E1B38">
      <w:pPr>
        <w:numPr>
          <w:ilvl w:val="0"/>
          <w:numId w:val="98"/>
        </w:numPr>
        <w:ind w:left="717"/>
        <w:jc w:val="both"/>
        <w:rPr>
          <w:rFonts w:ascii="Arial" w:hAnsi="Arial" w:cs="Arial"/>
          <w:bCs/>
          <w:sz w:val="22"/>
          <w:szCs w:val="22"/>
        </w:rPr>
      </w:pPr>
      <w:r>
        <w:rPr>
          <w:rFonts w:ascii="Arial" w:hAnsi="Arial" w:cs="Arial"/>
          <w:bCs/>
          <w:sz w:val="22"/>
          <w:szCs w:val="22"/>
        </w:rPr>
        <w:t xml:space="preserve">Za każdy Projekt zrealizowany przez Głównego Projektanta i czterech członków zespołu projektowego Wykonawca otrzyma </w:t>
      </w:r>
      <w:r w:rsidR="00B816DE">
        <w:rPr>
          <w:rFonts w:ascii="Arial" w:hAnsi="Arial" w:cs="Arial"/>
          <w:bCs/>
          <w:sz w:val="22"/>
          <w:szCs w:val="22"/>
        </w:rPr>
        <w:t>3,</w:t>
      </w:r>
      <w:r w:rsidR="00D92F71">
        <w:rPr>
          <w:rFonts w:ascii="Arial" w:hAnsi="Arial" w:cs="Arial"/>
          <w:bCs/>
          <w:sz w:val="22"/>
          <w:szCs w:val="22"/>
        </w:rPr>
        <w:t>2</w:t>
      </w:r>
      <w:r>
        <w:rPr>
          <w:rFonts w:ascii="Arial" w:hAnsi="Arial" w:cs="Arial"/>
          <w:bCs/>
          <w:sz w:val="22"/>
          <w:szCs w:val="22"/>
        </w:rPr>
        <w:t xml:space="preserve"> pkt.</w:t>
      </w:r>
    </w:p>
    <w:p w:rsidR="000E0A89" w:rsidRDefault="000E0A89" w:rsidP="004E1B38">
      <w:pPr>
        <w:numPr>
          <w:ilvl w:val="0"/>
          <w:numId w:val="98"/>
        </w:numPr>
        <w:ind w:left="717"/>
        <w:jc w:val="both"/>
        <w:rPr>
          <w:rFonts w:ascii="Arial" w:hAnsi="Arial" w:cs="Arial"/>
          <w:bCs/>
          <w:sz w:val="22"/>
          <w:szCs w:val="22"/>
        </w:rPr>
      </w:pPr>
      <w:r>
        <w:rPr>
          <w:rFonts w:ascii="Arial" w:hAnsi="Arial" w:cs="Arial"/>
          <w:bCs/>
          <w:sz w:val="22"/>
          <w:szCs w:val="22"/>
        </w:rPr>
        <w:t xml:space="preserve">Maksymalna liczba punktów, które Wykonawca może otrzymać w niniejszym kryterium wynosi </w:t>
      </w:r>
      <w:r w:rsidR="00530575">
        <w:rPr>
          <w:rFonts w:ascii="Arial" w:hAnsi="Arial" w:cs="Arial"/>
          <w:bCs/>
          <w:sz w:val="22"/>
          <w:szCs w:val="22"/>
        </w:rPr>
        <w:t>6</w:t>
      </w:r>
      <w:r>
        <w:rPr>
          <w:rFonts w:ascii="Arial" w:hAnsi="Arial" w:cs="Arial"/>
          <w:bCs/>
          <w:sz w:val="22"/>
          <w:szCs w:val="22"/>
        </w:rPr>
        <w:t>.</w:t>
      </w:r>
    </w:p>
    <w:p w:rsidR="00530575" w:rsidRDefault="00530575" w:rsidP="00530575">
      <w:pPr>
        <w:numPr>
          <w:ilvl w:val="0"/>
          <w:numId w:val="98"/>
        </w:numPr>
        <w:ind w:left="717"/>
        <w:jc w:val="both"/>
        <w:rPr>
          <w:rFonts w:ascii="Arial" w:hAnsi="Arial" w:cs="Arial"/>
          <w:bCs/>
          <w:sz w:val="22"/>
          <w:szCs w:val="22"/>
        </w:rPr>
      </w:pPr>
      <w:r>
        <w:rPr>
          <w:rFonts w:ascii="Arial" w:hAnsi="Arial" w:cs="Arial"/>
          <w:bCs/>
          <w:sz w:val="22"/>
          <w:szCs w:val="22"/>
        </w:rPr>
        <w:t>Informacje o członkach zespołu projektowego Wykonawca podaje w Formularzu oferty.</w:t>
      </w:r>
    </w:p>
    <w:p w:rsidR="000E0A89" w:rsidRDefault="000E0A89" w:rsidP="000E0A89">
      <w:pPr>
        <w:ind w:left="717"/>
        <w:jc w:val="both"/>
        <w:rPr>
          <w:rFonts w:ascii="Arial" w:hAnsi="Arial" w:cs="Arial"/>
          <w:bCs/>
          <w:sz w:val="22"/>
          <w:szCs w:val="22"/>
        </w:rPr>
      </w:pPr>
    </w:p>
    <w:p w:rsidR="00B816DE" w:rsidRDefault="00B816DE" w:rsidP="000E0A89">
      <w:pPr>
        <w:ind w:left="717"/>
        <w:jc w:val="both"/>
        <w:rPr>
          <w:rFonts w:ascii="Arial" w:hAnsi="Arial" w:cs="Arial"/>
          <w:bCs/>
          <w:i/>
          <w:sz w:val="22"/>
          <w:szCs w:val="22"/>
        </w:rPr>
      </w:pPr>
      <w:r>
        <w:rPr>
          <w:rFonts w:ascii="Arial" w:hAnsi="Arial" w:cs="Arial"/>
          <w:bCs/>
          <w:i/>
          <w:sz w:val="22"/>
          <w:szCs w:val="22"/>
        </w:rPr>
        <w:t>Przykład.</w:t>
      </w:r>
    </w:p>
    <w:p w:rsidR="00B816DE" w:rsidRDefault="00B816DE" w:rsidP="000E0A89">
      <w:pPr>
        <w:ind w:left="717"/>
        <w:jc w:val="both"/>
        <w:rPr>
          <w:rFonts w:ascii="Arial" w:hAnsi="Arial" w:cs="Arial"/>
          <w:bCs/>
          <w:i/>
          <w:sz w:val="22"/>
          <w:szCs w:val="22"/>
        </w:rPr>
      </w:pPr>
      <w:r>
        <w:rPr>
          <w:rFonts w:ascii="Arial" w:hAnsi="Arial" w:cs="Arial"/>
          <w:bCs/>
          <w:i/>
          <w:sz w:val="22"/>
          <w:szCs w:val="22"/>
        </w:rPr>
        <w:t>Wykonawca wykazał 4 Projekty. Projekt 1 zrealizowany przez Głównego Projektanta i</w:t>
      </w:r>
      <w:r w:rsidR="00D92F71">
        <w:rPr>
          <w:rFonts w:ascii="Arial" w:hAnsi="Arial" w:cs="Arial"/>
          <w:bCs/>
          <w:i/>
          <w:sz w:val="22"/>
          <w:szCs w:val="22"/>
        </w:rPr>
        <w:t> </w:t>
      </w:r>
      <w:r>
        <w:rPr>
          <w:rFonts w:ascii="Arial" w:hAnsi="Arial" w:cs="Arial"/>
          <w:bCs/>
          <w:i/>
          <w:sz w:val="22"/>
          <w:szCs w:val="22"/>
        </w:rPr>
        <w:t>czterech członków zespołu</w:t>
      </w:r>
      <w:r w:rsidR="00D92F71">
        <w:rPr>
          <w:rFonts w:ascii="Arial" w:hAnsi="Arial" w:cs="Arial"/>
          <w:bCs/>
          <w:i/>
          <w:sz w:val="22"/>
          <w:szCs w:val="22"/>
        </w:rPr>
        <w:t>, pozwolenie na użytkowanie wydane w roku 2018</w:t>
      </w:r>
      <w:r>
        <w:rPr>
          <w:rFonts w:ascii="Arial" w:hAnsi="Arial" w:cs="Arial"/>
          <w:bCs/>
          <w:i/>
          <w:sz w:val="22"/>
          <w:szCs w:val="22"/>
        </w:rPr>
        <w:t xml:space="preserve">. Projekt 2 zrealizowany przez Głównego Projektanta i </w:t>
      </w:r>
      <w:r w:rsidR="00D92F71">
        <w:rPr>
          <w:rFonts w:ascii="Arial" w:hAnsi="Arial" w:cs="Arial"/>
          <w:bCs/>
          <w:i/>
          <w:sz w:val="22"/>
          <w:szCs w:val="22"/>
        </w:rPr>
        <w:t>trzech</w:t>
      </w:r>
      <w:r>
        <w:rPr>
          <w:rFonts w:ascii="Arial" w:hAnsi="Arial" w:cs="Arial"/>
          <w:bCs/>
          <w:i/>
          <w:sz w:val="22"/>
          <w:szCs w:val="22"/>
        </w:rPr>
        <w:t xml:space="preserve"> członków zespołu</w:t>
      </w:r>
      <w:r w:rsidR="00D92F71">
        <w:rPr>
          <w:rFonts w:ascii="Arial" w:hAnsi="Arial" w:cs="Arial"/>
          <w:bCs/>
          <w:i/>
          <w:sz w:val="22"/>
          <w:szCs w:val="22"/>
        </w:rPr>
        <w:t>, pozwolenie na  użytkowanie wydane w roku 2014</w:t>
      </w:r>
      <w:r>
        <w:rPr>
          <w:rFonts w:ascii="Arial" w:hAnsi="Arial" w:cs="Arial"/>
          <w:bCs/>
          <w:i/>
          <w:sz w:val="22"/>
          <w:szCs w:val="22"/>
        </w:rPr>
        <w:t>. Projekt 3 zrealizowany Głównego Projektanta i</w:t>
      </w:r>
      <w:r w:rsidR="00D92F71">
        <w:rPr>
          <w:rFonts w:ascii="Arial" w:hAnsi="Arial" w:cs="Arial"/>
          <w:bCs/>
          <w:i/>
          <w:sz w:val="22"/>
          <w:szCs w:val="22"/>
        </w:rPr>
        <w:t>  jednego</w:t>
      </w:r>
      <w:r>
        <w:rPr>
          <w:rFonts w:ascii="Arial" w:hAnsi="Arial" w:cs="Arial"/>
          <w:bCs/>
          <w:i/>
          <w:sz w:val="22"/>
          <w:szCs w:val="22"/>
        </w:rPr>
        <w:t xml:space="preserve"> członk</w:t>
      </w:r>
      <w:r w:rsidR="00D92F71">
        <w:rPr>
          <w:rFonts w:ascii="Arial" w:hAnsi="Arial" w:cs="Arial"/>
          <w:bCs/>
          <w:i/>
          <w:sz w:val="22"/>
          <w:szCs w:val="22"/>
        </w:rPr>
        <w:t>a</w:t>
      </w:r>
      <w:r>
        <w:rPr>
          <w:rFonts w:ascii="Arial" w:hAnsi="Arial" w:cs="Arial"/>
          <w:bCs/>
          <w:i/>
          <w:sz w:val="22"/>
          <w:szCs w:val="22"/>
        </w:rPr>
        <w:t xml:space="preserve"> zespołu</w:t>
      </w:r>
      <w:r w:rsidR="00D92F71">
        <w:rPr>
          <w:rFonts w:ascii="Arial" w:hAnsi="Arial" w:cs="Arial"/>
          <w:bCs/>
          <w:i/>
          <w:sz w:val="22"/>
          <w:szCs w:val="22"/>
        </w:rPr>
        <w:t>, brak pozwolenia na użytkowanie</w:t>
      </w:r>
      <w:r>
        <w:rPr>
          <w:rFonts w:ascii="Arial" w:hAnsi="Arial" w:cs="Arial"/>
          <w:bCs/>
          <w:i/>
          <w:sz w:val="22"/>
          <w:szCs w:val="22"/>
        </w:rPr>
        <w:t>.</w:t>
      </w:r>
      <w:r w:rsidR="00D92F71">
        <w:rPr>
          <w:rFonts w:ascii="Arial" w:hAnsi="Arial" w:cs="Arial"/>
          <w:bCs/>
          <w:i/>
          <w:sz w:val="22"/>
          <w:szCs w:val="22"/>
        </w:rPr>
        <w:t xml:space="preserve"> Projekt 4 zrealizowany Głównego Projektanta i dwóch członków zespołu, pozwolenie na użytkowanie wydane w roku 2020.</w:t>
      </w:r>
    </w:p>
    <w:p w:rsidR="00D92F71" w:rsidRDefault="00D92F71" w:rsidP="000E0A89">
      <w:pPr>
        <w:ind w:left="717"/>
        <w:jc w:val="both"/>
        <w:rPr>
          <w:rFonts w:ascii="Arial" w:hAnsi="Arial" w:cs="Arial"/>
          <w:bCs/>
          <w:i/>
          <w:sz w:val="22"/>
          <w:szCs w:val="22"/>
        </w:rPr>
      </w:pPr>
      <w:r>
        <w:rPr>
          <w:rFonts w:ascii="Arial" w:hAnsi="Arial" w:cs="Arial"/>
          <w:bCs/>
          <w:i/>
          <w:sz w:val="22"/>
          <w:szCs w:val="22"/>
        </w:rPr>
        <w:t xml:space="preserve">Wykonawca otrzyma punkty tylko za Projekt 1 i Projekt 4, gdyż pozostałe nie spełniają wymogu określonego w </w:t>
      </w:r>
      <w:proofErr w:type="spellStart"/>
      <w:r>
        <w:rPr>
          <w:rFonts w:ascii="Arial" w:hAnsi="Arial" w:cs="Arial"/>
          <w:bCs/>
          <w:i/>
          <w:sz w:val="22"/>
          <w:szCs w:val="22"/>
        </w:rPr>
        <w:t>pkt</w:t>
      </w:r>
      <w:proofErr w:type="spellEnd"/>
      <w:r>
        <w:rPr>
          <w:rFonts w:ascii="Arial" w:hAnsi="Arial" w:cs="Arial"/>
          <w:bCs/>
          <w:i/>
          <w:sz w:val="22"/>
          <w:szCs w:val="22"/>
        </w:rPr>
        <w:t xml:space="preserve"> 4. Łączna liczba punktów w kryterium „</w:t>
      </w:r>
      <w:r w:rsidRPr="00D92F71">
        <w:rPr>
          <w:rFonts w:ascii="Arial" w:hAnsi="Arial" w:cs="Arial"/>
          <w:bCs/>
          <w:i/>
          <w:sz w:val="22"/>
          <w:szCs w:val="22"/>
        </w:rPr>
        <w:t>Doświadczenie zespołu projektowego</w:t>
      </w:r>
      <w:r>
        <w:rPr>
          <w:rFonts w:ascii="Arial" w:hAnsi="Arial" w:cs="Arial"/>
          <w:bCs/>
          <w:i/>
          <w:sz w:val="22"/>
          <w:szCs w:val="22"/>
        </w:rPr>
        <w:t>” wyniesie dla tego Wykonawcy</w:t>
      </w:r>
    </w:p>
    <w:p w:rsidR="00D92F71" w:rsidRDefault="00D92F71" w:rsidP="000E0A89">
      <w:pPr>
        <w:ind w:left="717"/>
        <w:jc w:val="both"/>
        <w:rPr>
          <w:rFonts w:ascii="Arial" w:hAnsi="Arial" w:cs="Arial"/>
          <w:bCs/>
          <w:i/>
          <w:sz w:val="22"/>
          <w:szCs w:val="22"/>
        </w:rPr>
      </w:pPr>
    </w:p>
    <w:p w:rsidR="00D92F71" w:rsidRDefault="00D92F71" w:rsidP="00D92F71">
      <w:pPr>
        <w:ind w:left="717"/>
        <w:jc w:val="center"/>
        <w:rPr>
          <w:rFonts w:ascii="Arial" w:hAnsi="Arial" w:cs="Arial"/>
          <w:bCs/>
          <w:i/>
          <w:sz w:val="22"/>
          <w:szCs w:val="22"/>
        </w:rPr>
      </w:pPr>
      <w:r>
        <w:rPr>
          <w:rFonts w:ascii="Arial" w:hAnsi="Arial" w:cs="Arial"/>
          <w:bCs/>
          <w:i/>
          <w:sz w:val="22"/>
          <w:szCs w:val="22"/>
        </w:rPr>
        <w:t xml:space="preserve">3,2 </w:t>
      </w:r>
      <w:proofErr w:type="spellStart"/>
      <w:r>
        <w:rPr>
          <w:rFonts w:ascii="Arial" w:hAnsi="Arial" w:cs="Arial"/>
          <w:bCs/>
          <w:i/>
          <w:sz w:val="22"/>
          <w:szCs w:val="22"/>
        </w:rPr>
        <w:t>pkt</w:t>
      </w:r>
      <w:proofErr w:type="spellEnd"/>
      <w:r>
        <w:rPr>
          <w:rFonts w:ascii="Arial" w:hAnsi="Arial" w:cs="Arial"/>
          <w:bCs/>
          <w:i/>
          <w:sz w:val="22"/>
          <w:szCs w:val="22"/>
        </w:rPr>
        <w:t xml:space="preserve"> + 1,6 </w:t>
      </w:r>
      <w:proofErr w:type="spellStart"/>
      <w:r>
        <w:rPr>
          <w:rFonts w:ascii="Arial" w:hAnsi="Arial" w:cs="Arial"/>
          <w:bCs/>
          <w:i/>
          <w:sz w:val="22"/>
          <w:szCs w:val="22"/>
        </w:rPr>
        <w:t>pkt</w:t>
      </w:r>
      <w:proofErr w:type="spellEnd"/>
      <w:r>
        <w:rPr>
          <w:rFonts w:ascii="Arial" w:hAnsi="Arial" w:cs="Arial"/>
          <w:bCs/>
          <w:i/>
          <w:sz w:val="22"/>
          <w:szCs w:val="22"/>
        </w:rPr>
        <w:t xml:space="preserve"> = 4,8 </w:t>
      </w:r>
      <w:proofErr w:type="spellStart"/>
      <w:r>
        <w:rPr>
          <w:rFonts w:ascii="Arial" w:hAnsi="Arial" w:cs="Arial"/>
          <w:bCs/>
          <w:i/>
          <w:sz w:val="22"/>
          <w:szCs w:val="22"/>
        </w:rPr>
        <w:t>pkt</w:t>
      </w:r>
      <w:proofErr w:type="spellEnd"/>
    </w:p>
    <w:p w:rsidR="00B816DE" w:rsidRDefault="00B816DE" w:rsidP="000E0A89">
      <w:pPr>
        <w:ind w:left="717"/>
        <w:jc w:val="both"/>
        <w:rPr>
          <w:rFonts w:ascii="Arial" w:hAnsi="Arial" w:cs="Arial"/>
          <w:bCs/>
          <w:sz w:val="22"/>
          <w:szCs w:val="22"/>
        </w:rPr>
      </w:pPr>
    </w:p>
    <w:p w:rsidR="007D7B46" w:rsidRDefault="007D7B46">
      <w:pPr>
        <w:suppressAutoHyphens w:val="0"/>
        <w:rPr>
          <w:rFonts w:ascii="Arial" w:hAnsi="Arial" w:cs="Arial"/>
          <w:bCs/>
          <w:sz w:val="22"/>
          <w:szCs w:val="22"/>
        </w:rPr>
      </w:pPr>
      <w:r>
        <w:rPr>
          <w:rFonts w:ascii="Arial" w:hAnsi="Arial" w:cs="Arial"/>
          <w:bCs/>
          <w:sz w:val="22"/>
          <w:szCs w:val="22"/>
        </w:rPr>
        <w:br w:type="page"/>
      </w:r>
    </w:p>
    <w:p w:rsidR="000E0A89" w:rsidRDefault="000E0A89" w:rsidP="000E0A89">
      <w:pPr>
        <w:numPr>
          <w:ilvl w:val="0"/>
          <w:numId w:val="58"/>
        </w:numPr>
        <w:ind w:left="360"/>
        <w:jc w:val="both"/>
        <w:rPr>
          <w:rFonts w:ascii="Arial" w:hAnsi="Arial" w:cs="Arial"/>
          <w:bCs/>
          <w:sz w:val="22"/>
          <w:szCs w:val="22"/>
        </w:rPr>
      </w:pPr>
      <w:r>
        <w:rPr>
          <w:rFonts w:ascii="Arial" w:hAnsi="Arial" w:cs="Arial"/>
          <w:bCs/>
          <w:sz w:val="22"/>
          <w:szCs w:val="22"/>
        </w:rPr>
        <w:lastRenderedPageBreak/>
        <w:t>W kryterium „</w:t>
      </w:r>
      <w:r>
        <w:rPr>
          <w:rFonts w:ascii="Arial" w:hAnsi="Arial" w:cs="Arial"/>
          <w:b/>
          <w:sz w:val="22"/>
          <w:szCs w:val="22"/>
        </w:rPr>
        <w:t>Organizacja Wykonawcy</w:t>
      </w:r>
      <w:r>
        <w:rPr>
          <w:rFonts w:ascii="Arial" w:hAnsi="Arial" w:cs="Arial"/>
          <w:sz w:val="22"/>
          <w:szCs w:val="22"/>
        </w:rPr>
        <w:t xml:space="preserve">” </w:t>
      </w:r>
      <w:r w:rsidRPr="00FA11F0">
        <w:rPr>
          <w:rFonts w:ascii="Arial" w:hAnsi="Arial" w:cs="Arial"/>
          <w:bCs/>
          <w:sz w:val="22"/>
          <w:szCs w:val="22"/>
        </w:rPr>
        <w:t>punkty zostaną przyznane według następujących zasad:</w:t>
      </w:r>
    </w:p>
    <w:p w:rsidR="00A21F98" w:rsidRDefault="00A21F98" w:rsidP="00A21F98">
      <w:pPr>
        <w:numPr>
          <w:ilvl w:val="0"/>
          <w:numId w:val="100"/>
        </w:numPr>
        <w:ind w:left="717"/>
        <w:jc w:val="both"/>
        <w:rPr>
          <w:rFonts w:ascii="Arial" w:hAnsi="Arial" w:cs="Arial"/>
          <w:bCs/>
          <w:sz w:val="22"/>
          <w:szCs w:val="22"/>
        </w:rPr>
      </w:pPr>
      <w:r>
        <w:rPr>
          <w:rFonts w:ascii="Arial" w:hAnsi="Arial" w:cs="Arial"/>
          <w:bCs/>
          <w:sz w:val="22"/>
          <w:szCs w:val="22"/>
        </w:rPr>
        <w:t>Zamawiający uznaje, że kluczowe dla powodzenia Przedsięwzięcia jest zapewnienie fachowego nadzoru Wykonawcy nad osobami bezpośrednio zaangażowanymi w wykonywanie robót budowlanych.</w:t>
      </w:r>
    </w:p>
    <w:p w:rsidR="00A21F98" w:rsidRDefault="00A21F98" w:rsidP="00A21F98">
      <w:pPr>
        <w:numPr>
          <w:ilvl w:val="0"/>
          <w:numId w:val="100"/>
        </w:numPr>
        <w:ind w:left="717"/>
        <w:jc w:val="both"/>
        <w:rPr>
          <w:rFonts w:ascii="Arial" w:hAnsi="Arial" w:cs="Arial"/>
          <w:bCs/>
          <w:sz w:val="22"/>
          <w:szCs w:val="22"/>
        </w:rPr>
      </w:pPr>
      <w:r>
        <w:rPr>
          <w:rFonts w:ascii="Arial" w:hAnsi="Arial" w:cs="Arial"/>
          <w:bCs/>
          <w:sz w:val="22"/>
          <w:szCs w:val="22"/>
        </w:rPr>
        <w:t xml:space="preserve">Nadzór, o którym mowa w </w:t>
      </w:r>
      <w:proofErr w:type="spellStart"/>
      <w:r>
        <w:rPr>
          <w:rFonts w:ascii="Arial" w:hAnsi="Arial" w:cs="Arial"/>
          <w:bCs/>
          <w:sz w:val="22"/>
          <w:szCs w:val="22"/>
        </w:rPr>
        <w:t>pkt</w:t>
      </w:r>
      <w:proofErr w:type="spellEnd"/>
      <w:r>
        <w:rPr>
          <w:rFonts w:ascii="Arial" w:hAnsi="Arial" w:cs="Arial"/>
          <w:bCs/>
          <w:sz w:val="22"/>
          <w:szCs w:val="22"/>
        </w:rPr>
        <w:t xml:space="preserve"> 1 sprawowany jest przez członków zespołu realizacyjnego</w:t>
      </w:r>
      <w:r w:rsidR="0044022F">
        <w:rPr>
          <w:rStyle w:val="Odwoanieprzypisudolnego"/>
          <w:rFonts w:ascii="Arial" w:hAnsi="Arial" w:cs="Arial"/>
          <w:bCs/>
          <w:sz w:val="22"/>
          <w:szCs w:val="22"/>
        </w:rPr>
        <w:footnoteReference w:id="5"/>
      </w:r>
      <w:r>
        <w:rPr>
          <w:rFonts w:ascii="Arial" w:hAnsi="Arial" w:cs="Arial"/>
          <w:bCs/>
          <w:sz w:val="22"/>
          <w:szCs w:val="22"/>
        </w:rPr>
        <w:t xml:space="preserve"> (dalej jako „Zespół”).</w:t>
      </w:r>
    </w:p>
    <w:p w:rsidR="00A21F98" w:rsidRDefault="00A21F98" w:rsidP="00A21F98">
      <w:pPr>
        <w:numPr>
          <w:ilvl w:val="0"/>
          <w:numId w:val="100"/>
        </w:numPr>
        <w:ind w:left="717"/>
        <w:jc w:val="both"/>
        <w:rPr>
          <w:rFonts w:ascii="Arial" w:hAnsi="Arial" w:cs="Arial"/>
          <w:bCs/>
          <w:sz w:val="22"/>
          <w:szCs w:val="22"/>
        </w:rPr>
      </w:pPr>
      <w:r>
        <w:rPr>
          <w:rFonts w:ascii="Arial" w:hAnsi="Arial" w:cs="Arial"/>
          <w:bCs/>
          <w:sz w:val="22"/>
          <w:szCs w:val="22"/>
        </w:rPr>
        <w:t>Zespół winien sprawować nadzór w sposób ciągły, w miejscu wykonywania robót.</w:t>
      </w:r>
    </w:p>
    <w:p w:rsidR="00A21F98" w:rsidRDefault="00E12FD5" w:rsidP="00A21F98">
      <w:pPr>
        <w:numPr>
          <w:ilvl w:val="0"/>
          <w:numId w:val="100"/>
        </w:numPr>
        <w:ind w:left="717"/>
        <w:jc w:val="both"/>
        <w:rPr>
          <w:rFonts w:ascii="Arial" w:hAnsi="Arial" w:cs="Arial"/>
          <w:bCs/>
          <w:sz w:val="22"/>
          <w:szCs w:val="22"/>
        </w:rPr>
      </w:pPr>
      <w:r>
        <w:rPr>
          <w:rFonts w:ascii="Arial" w:hAnsi="Arial" w:cs="Arial"/>
          <w:bCs/>
          <w:sz w:val="22"/>
          <w:szCs w:val="22"/>
        </w:rPr>
        <w:t>Aby Wykonawca mógł zapewnić pożądany przez Zamawiającego poziom usług Zespołu, wskazane jest aby członkowie Zespołu zaangażowani byli wyłącznie w realizację Przedsięwzięcia, chyba że ma danym etapie prac nie są realizowane prace w określonej branży.</w:t>
      </w:r>
    </w:p>
    <w:p w:rsidR="00E12FD5" w:rsidRDefault="00E12FD5" w:rsidP="00A21F98">
      <w:pPr>
        <w:numPr>
          <w:ilvl w:val="0"/>
          <w:numId w:val="100"/>
        </w:numPr>
        <w:ind w:left="717"/>
        <w:jc w:val="both"/>
        <w:rPr>
          <w:rFonts w:ascii="Arial" w:hAnsi="Arial" w:cs="Arial"/>
          <w:bCs/>
          <w:sz w:val="22"/>
          <w:szCs w:val="22"/>
        </w:rPr>
      </w:pPr>
      <w:r>
        <w:rPr>
          <w:rFonts w:ascii="Arial" w:hAnsi="Arial" w:cs="Arial"/>
          <w:bCs/>
          <w:sz w:val="22"/>
          <w:szCs w:val="22"/>
        </w:rPr>
        <w:t>Zamawiający uznaje, że najlepszą rękojmi</w:t>
      </w:r>
      <w:r w:rsidR="001D7022">
        <w:rPr>
          <w:rFonts w:ascii="Arial" w:hAnsi="Arial" w:cs="Arial"/>
          <w:bCs/>
          <w:sz w:val="22"/>
          <w:szCs w:val="22"/>
        </w:rPr>
        <w:t>ę</w:t>
      </w:r>
      <w:r>
        <w:rPr>
          <w:rFonts w:ascii="Arial" w:hAnsi="Arial" w:cs="Arial"/>
          <w:bCs/>
          <w:sz w:val="22"/>
          <w:szCs w:val="22"/>
        </w:rPr>
        <w:t xml:space="preserve"> prawidłowej jakości nadzoru Zespołu daje zatrudnienie tych osób na umowę o pracę</w:t>
      </w:r>
      <w:r w:rsidR="001D7022">
        <w:rPr>
          <w:rFonts w:ascii="Arial" w:hAnsi="Arial" w:cs="Arial"/>
          <w:bCs/>
          <w:sz w:val="22"/>
          <w:szCs w:val="22"/>
        </w:rPr>
        <w:t>, a dodatkową rękojmię daje długa historia współpracy Wykonawcy z członkami Zespołu.</w:t>
      </w:r>
    </w:p>
    <w:p w:rsidR="00E12FD5" w:rsidRDefault="00E12FD5" w:rsidP="00A21F98">
      <w:pPr>
        <w:numPr>
          <w:ilvl w:val="0"/>
          <w:numId w:val="100"/>
        </w:numPr>
        <w:ind w:left="717"/>
        <w:jc w:val="both"/>
        <w:rPr>
          <w:rFonts w:ascii="Arial" w:hAnsi="Arial" w:cs="Arial"/>
          <w:bCs/>
          <w:sz w:val="22"/>
          <w:szCs w:val="22"/>
        </w:rPr>
      </w:pPr>
      <w:r>
        <w:rPr>
          <w:rFonts w:ascii="Arial" w:hAnsi="Arial" w:cs="Arial"/>
          <w:bCs/>
          <w:sz w:val="22"/>
          <w:szCs w:val="22"/>
        </w:rPr>
        <w:t xml:space="preserve">Zamawiający będzie przyznawał punkty w </w:t>
      </w:r>
      <w:r w:rsidR="001D7022">
        <w:rPr>
          <w:rFonts w:ascii="Arial" w:hAnsi="Arial" w:cs="Arial"/>
          <w:bCs/>
          <w:sz w:val="22"/>
          <w:szCs w:val="22"/>
        </w:rPr>
        <w:t>następujący sposób:</w:t>
      </w:r>
    </w:p>
    <w:p w:rsidR="00530575" w:rsidRDefault="001D7022" w:rsidP="00B55407">
      <w:pPr>
        <w:pStyle w:val="Akapitzlist"/>
        <w:numPr>
          <w:ilvl w:val="0"/>
          <w:numId w:val="101"/>
        </w:numPr>
        <w:ind w:left="1089"/>
        <w:jc w:val="both"/>
        <w:rPr>
          <w:rFonts w:ascii="Arial" w:hAnsi="Arial" w:cs="Arial"/>
          <w:bCs/>
          <w:sz w:val="22"/>
          <w:szCs w:val="22"/>
        </w:rPr>
      </w:pPr>
      <w:r>
        <w:rPr>
          <w:rFonts w:ascii="Arial" w:hAnsi="Arial" w:cs="Arial"/>
          <w:bCs/>
          <w:sz w:val="22"/>
          <w:szCs w:val="22"/>
        </w:rPr>
        <w:t xml:space="preserve">za każdego członka Zespołu </w:t>
      </w:r>
      <w:r w:rsidR="00B55407">
        <w:rPr>
          <w:rFonts w:ascii="Arial" w:hAnsi="Arial" w:cs="Arial"/>
          <w:bCs/>
          <w:sz w:val="22"/>
          <w:szCs w:val="22"/>
        </w:rPr>
        <w:t>w</w:t>
      </w:r>
      <w:r w:rsidR="00530575">
        <w:rPr>
          <w:rFonts w:ascii="Arial" w:hAnsi="Arial" w:cs="Arial"/>
          <w:bCs/>
          <w:sz w:val="22"/>
          <w:szCs w:val="22"/>
        </w:rPr>
        <w:t xml:space="preserve"> </w:t>
      </w:r>
      <w:r w:rsidR="00B55407">
        <w:rPr>
          <w:rFonts w:ascii="Arial" w:hAnsi="Arial" w:cs="Arial"/>
          <w:bCs/>
          <w:sz w:val="22"/>
          <w:szCs w:val="22"/>
        </w:rPr>
        <w:t xml:space="preserve">chwili złożenia oferty </w:t>
      </w:r>
      <w:r>
        <w:rPr>
          <w:rFonts w:ascii="Arial" w:hAnsi="Arial" w:cs="Arial"/>
          <w:bCs/>
          <w:sz w:val="22"/>
          <w:szCs w:val="22"/>
        </w:rPr>
        <w:t>zatrudnionego przez Wykonawcę na umowę o</w:t>
      </w:r>
      <w:r w:rsidR="00B55407">
        <w:rPr>
          <w:rFonts w:ascii="Arial" w:hAnsi="Arial" w:cs="Arial"/>
          <w:bCs/>
          <w:sz w:val="22"/>
          <w:szCs w:val="22"/>
        </w:rPr>
        <w:t>  </w:t>
      </w:r>
      <w:r>
        <w:rPr>
          <w:rFonts w:ascii="Arial" w:hAnsi="Arial" w:cs="Arial"/>
          <w:bCs/>
          <w:sz w:val="22"/>
          <w:szCs w:val="22"/>
        </w:rPr>
        <w:t>pracę, który pracuje u Wykonawcy przez minimum 2 lata</w:t>
      </w:r>
      <w:r w:rsidR="00B55407">
        <w:rPr>
          <w:rFonts w:ascii="Arial" w:hAnsi="Arial" w:cs="Arial"/>
          <w:bCs/>
          <w:sz w:val="22"/>
          <w:szCs w:val="22"/>
        </w:rPr>
        <w:t>, Zamawiający przyzna liczbę punktów odpowiadającą</w:t>
      </w:r>
      <w:r w:rsidR="00B816DE">
        <w:rPr>
          <w:rFonts w:ascii="Arial" w:hAnsi="Arial" w:cs="Arial"/>
          <w:bCs/>
          <w:sz w:val="22"/>
          <w:szCs w:val="22"/>
        </w:rPr>
        <w:t xml:space="preserve"> iloczynowi</w:t>
      </w:r>
      <w:r w:rsidR="00B55407">
        <w:rPr>
          <w:rFonts w:ascii="Arial" w:hAnsi="Arial" w:cs="Arial"/>
          <w:bCs/>
          <w:sz w:val="22"/>
          <w:szCs w:val="22"/>
        </w:rPr>
        <w:t xml:space="preserve"> wymiarowi etatu pracy z dnia wszczęcia niniejszego postępowania</w:t>
      </w:r>
      <w:r w:rsidR="00B816DE">
        <w:rPr>
          <w:rFonts w:ascii="Arial" w:hAnsi="Arial" w:cs="Arial"/>
          <w:bCs/>
          <w:sz w:val="22"/>
          <w:szCs w:val="22"/>
        </w:rPr>
        <w:t xml:space="preserve"> i współczynnika 0,5</w:t>
      </w:r>
      <w:r w:rsidR="00B55407">
        <w:rPr>
          <w:rFonts w:ascii="Arial" w:hAnsi="Arial" w:cs="Arial"/>
          <w:bCs/>
          <w:sz w:val="22"/>
          <w:szCs w:val="22"/>
        </w:rPr>
        <w:t xml:space="preserve">, </w:t>
      </w:r>
      <w:r w:rsidR="00530575">
        <w:rPr>
          <w:rFonts w:ascii="Arial" w:hAnsi="Arial" w:cs="Arial"/>
          <w:bCs/>
          <w:sz w:val="22"/>
          <w:szCs w:val="22"/>
        </w:rPr>
        <w:t xml:space="preserve">jednak nie więcej niż </w:t>
      </w:r>
      <w:r w:rsidR="00B816DE">
        <w:rPr>
          <w:rFonts w:ascii="Arial" w:hAnsi="Arial" w:cs="Arial"/>
          <w:bCs/>
          <w:sz w:val="22"/>
          <w:szCs w:val="22"/>
        </w:rPr>
        <w:t>0,75</w:t>
      </w:r>
      <w:r w:rsidR="00530575">
        <w:rPr>
          <w:rFonts w:ascii="Arial" w:hAnsi="Arial" w:cs="Arial"/>
          <w:bCs/>
          <w:sz w:val="22"/>
          <w:szCs w:val="22"/>
        </w:rPr>
        <w:t xml:space="preserve"> </w:t>
      </w:r>
      <w:proofErr w:type="spellStart"/>
      <w:r w:rsidR="00530575">
        <w:rPr>
          <w:rFonts w:ascii="Arial" w:hAnsi="Arial" w:cs="Arial"/>
          <w:bCs/>
          <w:sz w:val="22"/>
          <w:szCs w:val="22"/>
        </w:rPr>
        <w:t>pkt</w:t>
      </w:r>
      <w:proofErr w:type="spellEnd"/>
      <w:r w:rsidR="00530575">
        <w:rPr>
          <w:rFonts w:ascii="Arial" w:hAnsi="Arial" w:cs="Arial"/>
          <w:bCs/>
          <w:sz w:val="22"/>
          <w:szCs w:val="22"/>
        </w:rPr>
        <w:t>;</w:t>
      </w:r>
    </w:p>
    <w:p w:rsidR="00B55407" w:rsidRDefault="00530575" w:rsidP="00B55407">
      <w:pPr>
        <w:pStyle w:val="Akapitzlist"/>
        <w:numPr>
          <w:ilvl w:val="0"/>
          <w:numId w:val="101"/>
        </w:numPr>
        <w:ind w:left="1089"/>
        <w:jc w:val="both"/>
        <w:rPr>
          <w:rFonts w:ascii="Arial" w:hAnsi="Arial" w:cs="Arial"/>
          <w:bCs/>
          <w:sz w:val="22"/>
          <w:szCs w:val="22"/>
        </w:rPr>
      </w:pPr>
      <w:r>
        <w:rPr>
          <w:rFonts w:ascii="Arial" w:hAnsi="Arial" w:cs="Arial"/>
          <w:bCs/>
          <w:sz w:val="22"/>
          <w:szCs w:val="22"/>
        </w:rPr>
        <w:t xml:space="preserve">za każdy dodatkowy </w:t>
      </w:r>
      <w:r w:rsidR="002B715F">
        <w:rPr>
          <w:rFonts w:ascii="Arial" w:hAnsi="Arial" w:cs="Arial"/>
          <w:bCs/>
          <w:sz w:val="22"/>
          <w:szCs w:val="22"/>
        </w:rPr>
        <w:t xml:space="preserve">pełny </w:t>
      </w:r>
      <w:r>
        <w:rPr>
          <w:rFonts w:ascii="Arial" w:hAnsi="Arial" w:cs="Arial"/>
          <w:bCs/>
          <w:sz w:val="22"/>
          <w:szCs w:val="22"/>
        </w:rPr>
        <w:t xml:space="preserve">rok pracy wykazanego członka Zespołu ponad 2 lata Zamawiający przyzna dodatkowo </w:t>
      </w:r>
      <w:r w:rsidR="00B816DE">
        <w:rPr>
          <w:rFonts w:ascii="Arial" w:hAnsi="Arial" w:cs="Arial"/>
          <w:bCs/>
          <w:sz w:val="22"/>
          <w:szCs w:val="22"/>
        </w:rPr>
        <w:t>punkty wg iloczynu</w:t>
      </w:r>
    </w:p>
    <w:p w:rsidR="00B816DE" w:rsidRDefault="00B816DE" w:rsidP="00B816DE">
      <w:pPr>
        <w:pStyle w:val="Akapitzlist"/>
        <w:ind w:left="1089"/>
        <w:jc w:val="both"/>
        <w:rPr>
          <w:rFonts w:ascii="Arial" w:hAnsi="Arial" w:cs="Arial"/>
          <w:bCs/>
          <w:sz w:val="22"/>
          <w:szCs w:val="22"/>
        </w:rPr>
      </w:pPr>
    </w:p>
    <w:p w:rsidR="00B816DE" w:rsidRDefault="00B816DE" w:rsidP="00D92F71">
      <w:pPr>
        <w:pStyle w:val="Akapitzlist"/>
        <w:ind w:left="1089"/>
        <w:jc w:val="center"/>
        <w:rPr>
          <w:rFonts w:ascii="Arial" w:hAnsi="Arial" w:cs="Arial"/>
          <w:bCs/>
          <w:sz w:val="22"/>
          <w:szCs w:val="22"/>
        </w:rPr>
      </w:pPr>
      <w:r>
        <w:rPr>
          <w:rFonts w:ascii="Arial" w:hAnsi="Arial" w:cs="Arial"/>
          <w:bCs/>
          <w:sz w:val="22"/>
          <w:szCs w:val="22"/>
        </w:rPr>
        <w:t xml:space="preserve">(wymiar etatu pracy z dnia wszczęcia niniejszego postępowania) x </w:t>
      </w:r>
      <w:r w:rsidR="009D53B1">
        <w:rPr>
          <w:rFonts w:ascii="Arial" w:hAnsi="Arial" w:cs="Arial"/>
          <w:bCs/>
          <w:sz w:val="22"/>
          <w:szCs w:val="22"/>
        </w:rPr>
        <w:t>(</w:t>
      </w:r>
      <w:r>
        <w:rPr>
          <w:rFonts w:ascii="Arial" w:hAnsi="Arial" w:cs="Arial"/>
          <w:bCs/>
          <w:sz w:val="22"/>
          <w:szCs w:val="22"/>
        </w:rPr>
        <w:t>liczba przepracowanych</w:t>
      </w:r>
      <w:r w:rsidR="009D53B1">
        <w:rPr>
          <w:rFonts w:ascii="Arial" w:hAnsi="Arial" w:cs="Arial"/>
          <w:bCs/>
          <w:sz w:val="22"/>
          <w:szCs w:val="22"/>
        </w:rPr>
        <w:t xml:space="preserve"> pełnych</w:t>
      </w:r>
      <w:r>
        <w:rPr>
          <w:rFonts w:ascii="Arial" w:hAnsi="Arial" w:cs="Arial"/>
          <w:bCs/>
          <w:sz w:val="22"/>
          <w:szCs w:val="22"/>
        </w:rPr>
        <w:t xml:space="preserve"> lat – 2) x 0,1</w:t>
      </w:r>
    </w:p>
    <w:p w:rsidR="00B816DE" w:rsidRDefault="00B816DE" w:rsidP="00B816DE">
      <w:pPr>
        <w:pStyle w:val="Akapitzlist"/>
        <w:ind w:left="1089"/>
        <w:jc w:val="both"/>
        <w:rPr>
          <w:rFonts w:ascii="Arial" w:hAnsi="Arial" w:cs="Arial"/>
          <w:bCs/>
          <w:sz w:val="22"/>
          <w:szCs w:val="22"/>
        </w:rPr>
      </w:pPr>
    </w:p>
    <w:p w:rsidR="000E0A89" w:rsidRDefault="00B816DE" w:rsidP="00530575">
      <w:pPr>
        <w:numPr>
          <w:ilvl w:val="0"/>
          <w:numId w:val="100"/>
        </w:numPr>
        <w:ind w:left="717"/>
        <w:jc w:val="both"/>
        <w:rPr>
          <w:rFonts w:ascii="Arial" w:hAnsi="Arial" w:cs="Arial"/>
          <w:bCs/>
          <w:sz w:val="22"/>
          <w:szCs w:val="22"/>
        </w:rPr>
      </w:pPr>
      <w:r>
        <w:rPr>
          <w:rFonts w:ascii="Arial" w:hAnsi="Arial" w:cs="Arial"/>
          <w:bCs/>
          <w:sz w:val="22"/>
          <w:szCs w:val="22"/>
        </w:rPr>
        <w:t>Maksymalna liczba punktów, które Wykonawca może otrzymać w niniejszym kryterium wynosi 6.</w:t>
      </w:r>
    </w:p>
    <w:p w:rsidR="00530575" w:rsidRDefault="00530575" w:rsidP="00530575">
      <w:pPr>
        <w:numPr>
          <w:ilvl w:val="0"/>
          <w:numId w:val="100"/>
        </w:numPr>
        <w:ind w:left="717"/>
        <w:jc w:val="both"/>
        <w:rPr>
          <w:rFonts w:ascii="Arial" w:hAnsi="Arial" w:cs="Arial"/>
          <w:bCs/>
          <w:sz w:val="22"/>
          <w:szCs w:val="22"/>
        </w:rPr>
      </w:pPr>
      <w:r>
        <w:rPr>
          <w:rFonts w:ascii="Arial" w:hAnsi="Arial" w:cs="Arial"/>
          <w:bCs/>
          <w:sz w:val="22"/>
          <w:szCs w:val="22"/>
        </w:rPr>
        <w:t>Informacje o członkach Zespołu Wykonawca podaje w Formularzu oferty.</w:t>
      </w:r>
    </w:p>
    <w:p w:rsidR="000E0A89" w:rsidRDefault="000E0A89" w:rsidP="000E0A89">
      <w:pPr>
        <w:ind w:left="717"/>
        <w:jc w:val="both"/>
        <w:rPr>
          <w:rFonts w:ascii="Arial" w:hAnsi="Arial" w:cs="Arial"/>
          <w:bCs/>
          <w:sz w:val="22"/>
          <w:szCs w:val="22"/>
        </w:rPr>
      </w:pPr>
    </w:p>
    <w:p w:rsidR="00D92F71" w:rsidRPr="00D92F71" w:rsidRDefault="00D92F71" w:rsidP="000E0A89">
      <w:pPr>
        <w:ind w:left="717"/>
        <w:jc w:val="both"/>
        <w:rPr>
          <w:rFonts w:ascii="Arial" w:hAnsi="Arial" w:cs="Arial"/>
          <w:bCs/>
          <w:i/>
          <w:sz w:val="22"/>
          <w:szCs w:val="22"/>
        </w:rPr>
      </w:pPr>
      <w:r w:rsidRPr="00D92F71">
        <w:rPr>
          <w:rFonts w:ascii="Arial" w:hAnsi="Arial" w:cs="Arial"/>
          <w:bCs/>
          <w:i/>
          <w:sz w:val="22"/>
          <w:szCs w:val="22"/>
        </w:rPr>
        <w:t>Przykład</w:t>
      </w:r>
    </w:p>
    <w:p w:rsidR="00D92F71" w:rsidRDefault="00D92F71" w:rsidP="000E0A89">
      <w:pPr>
        <w:ind w:left="717"/>
        <w:jc w:val="both"/>
        <w:rPr>
          <w:rFonts w:ascii="Arial" w:hAnsi="Arial" w:cs="Arial"/>
          <w:bCs/>
          <w:i/>
          <w:sz w:val="22"/>
          <w:szCs w:val="22"/>
        </w:rPr>
      </w:pPr>
      <w:r>
        <w:rPr>
          <w:rFonts w:ascii="Arial" w:hAnsi="Arial" w:cs="Arial"/>
          <w:bCs/>
          <w:i/>
          <w:sz w:val="22"/>
          <w:szCs w:val="22"/>
        </w:rPr>
        <w:t>Wykonawca wykazał Zespół składający się z następujących osób:</w:t>
      </w:r>
    </w:p>
    <w:tbl>
      <w:tblPr>
        <w:tblStyle w:val="Tabela-Siatka"/>
        <w:tblW w:w="0" w:type="auto"/>
        <w:tblInd w:w="717" w:type="dxa"/>
        <w:tblLook w:val="04A0"/>
      </w:tblPr>
      <w:tblGrid>
        <w:gridCol w:w="1147"/>
        <w:gridCol w:w="2072"/>
        <w:gridCol w:w="1515"/>
        <w:gridCol w:w="1887"/>
        <w:gridCol w:w="2126"/>
      </w:tblGrid>
      <w:tr w:rsidR="002B715F" w:rsidTr="002B715F">
        <w:tc>
          <w:tcPr>
            <w:tcW w:w="1147" w:type="dxa"/>
            <w:vAlign w:val="center"/>
          </w:tcPr>
          <w:p w:rsidR="002B715F" w:rsidRDefault="002B715F" w:rsidP="002B715F">
            <w:pPr>
              <w:jc w:val="center"/>
              <w:rPr>
                <w:rFonts w:ascii="Arial" w:hAnsi="Arial" w:cs="Arial"/>
                <w:bCs/>
                <w:i/>
                <w:sz w:val="22"/>
                <w:szCs w:val="22"/>
              </w:rPr>
            </w:pPr>
            <w:r>
              <w:rPr>
                <w:rFonts w:ascii="Arial" w:hAnsi="Arial" w:cs="Arial"/>
                <w:bCs/>
                <w:i/>
                <w:sz w:val="22"/>
                <w:szCs w:val="22"/>
              </w:rPr>
              <w:t>imię i nazwisko</w:t>
            </w:r>
          </w:p>
        </w:tc>
        <w:tc>
          <w:tcPr>
            <w:tcW w:w="2072" w:type="dxa"/>
            <w:vAlign w:val="center"/>
          </w:tcPr>
          <w:p w:rsidR="002B715F" w:rsidRDefault="002B715F" w:rsidP="002B715F">
            <w:pPr>
              <w:jc w:val="center"/>
              <w:rPr>
                <w:rFonts w:ascii="Arial" w:hAnsi="Arial" w:cs="Arial"/>
                <w:bCs/>
                <w:i/>
                <w:sz w:val="22"/>
                <w:szCs w:val="22"/>
              </w:rPr>
            </w:pPr>
            <w:r>
              <w:rPr>
                <w:rFonts w:ascii="Arial" w:hAnsi="Arial" w:cs="Arial"/>
                <w:bCs/>
                <w:i/>
                <w:sz w:val="22"/>
                <w:szCs w:val="22"/>
              </w:rPr>
              <w:t>funkcja pełniona w Zespole</w:t>
            </w:r>
          </w:p>
        </w:tc>
        <w:tc>
          <w:tcPr>
            <w:tcW w:w="1515" w:type="dxa"/>
            <w:vAlign w:val="center"/>
          </w:tcPr>
          <w:p w:rsidR="002B715F" w:rsidRDefault="002B715F" w:rsidP="002B715F">
            <w:pPr>
              <w:jc w:val="center"/>
              <w:rPr>
                <w:rFonts w:ascii="Arial" w:hAnsi="Arial" w:cs="Arial"/>
                <w:bCs/>
                <w:i/>
                <w:sz w:val="22"/>
                <w:szCs w:val="22"/>
              </w:rPr>
            </w:pPr>
            <w:r>
              <w:rPr>
                <w:rFonts w:ascii="Arial" w:hAnsi="Arial" w:cs="Arial"/>
                <w:bCs/>
                <w:i/>
                <w:sz w:val="22"/>
                <w:szCs w:val="22"/>
              </w:rPr>
              <w:t>data dzienna zawarcia umowy z Wykonawcą</w:t>
            </w:r>
          </w:p>
        </w:tc>
        <w:tc>
          <w:tcPr>
            <w:tcW w:w="1887" w:type="dxa"/>
            <w:vAlign w:val="center"/>
          </w:tcPr>
          <w:p w:rsidR="002B715F" w:rsidRDefault="002B715F" w:rsidP="002B715F">
            <w:pPr>
              <w:jc w:val="center"/>
              <w:rPr>
                <w:rFonts w:ascii="Arial" w:hAnsi="Arial" w:cs="Arial"/>
                <w:bCs/>
                <w:i/>
                <w:sz w:val="22"/>
                <w:szCs w:val="22"/>
              </w:rPr>
            </w:pPr>
            <w:r>
              <w:rPr>
                <w:rFonts w:ascii="Arial" w:hAnsi="Arial" w:cs="Arial"/>
                <w:bCs/>
                <w:i/>
                <w:sz w:val="22"/>
                <w:szCs w:val="22"/>
              </w:rPr>
              <w:t>forma zatrudnienia</w:t>
            </w:r>
          </w:p>
        </w:tc>
        <w:tc>
          <w:tcPr>
            <w:tcW w:w="2126" w:type="dxa"/>
            <w:vAlign w:val="center"/>
          </w:tcPr>
          <w:p w:rsidR="002B715F" w:rsidRDefault="002B715F" w:rsidP="00D55D42">
            <w:pPr>
              <w:jc w:val="center"/>
              <w:rPr>
                <w:rFonts w:ascii="Arial" w:hAnsi="Arial" w:cs="Arial"/>
                <w:bCs/>
                <w:i/>
                <w:sz w:val="22"/>
                <w:szCs w:val="22"/>
              </w:rPr>
            </w:pPr>
            <w:r w:rsidRPr="00B963BD">
              <w:rPr>
                <w:rFonts w:ascii="Arial" w:hAnsi="Arial" w:cs="Arial"/>
                <w:bCs/>
                <w:i/>
                <w:sz w:val="22"/>
                <w:szCs w:val="22"/>
              </w:rPr>
              <w:t xml:space="preserve">wymiar etatu pracy </w:t>
            </w:r>
            <w:r w:rsidR="00D55D42">
              <w:rPr>
                <w:rFonts w:ascii="Arial" w:hAnsi="Arial" w:cs="Arial"/>
                <w:bCs/>
                <w:i/>
                <w:sz w:val="22"/>
                <w:szCs w:val="22"/>
              </w:rPr>
              <w:t>w</w:t>
            </w:r>
            <w:r w:rsidRPr="00B963BD">
              <w:rPr>
                <w:rFonts w:ascii="Arial" w:hAnsi="Arial" w:cs="Arial"/>
                <w:bCs/>
                <w:i/>
                <w:sz w:val="22"/>
                <w:szCs w:val="22"/>
              </w:rPr>
              <w:t xml:space="preserve"> dni</w:t>
            </w:r>
            <w:r w:rsidR="00D55D42">
              <w:rPr>
                <w:rFonts w:ascii="Arial" w:hAnsi="Arial" w:cs="Arial"/>
                <w:bCs/>
                <w:i/>
                <w:sz w:val="22"/>
                <w:szCs w:val="22"/>
              </w:rPr>
              <w:t>u</w:t>
            </w:r>
            <w:r w:rsidRPr="00B963BD">
              <w:rPr>
                <w:rFonts w:ascii="Arial" w:hAnsi="Arial" w:cs="Arial"/>
                <w:bCs/>
                <w:i/>
                <w:sz w:val="22"/>
                <w:szCs w:val="22"/>
              </w:rPr>
              <w:t xml:space="preserve"> wszczęcia niniejszego postępowania</w:t>
            </w:r>
          </w:p>
        </w:tc>
      </w:tr>
      <w:tr w:rsidR="002B715F" w:rsidTr="002B715F">
        <w:tc>
          <w:tcPr>
            <w:tcW w:w="1147" w:type="dxa"/>
            <w:vAlign w:val="center"/>
          </w:tcPr>
          <w:p w:rsidR="002B715F" w:rsidRDefault="002B715F" w:rsidP="002B715F">
            <w:pPr>
              <w:jc w:val="center"/>
              <w:rPr>
                <w:rFonts w:ascii="Arial" w:hAnsi="Arial" w:cs="Arial"/>
                <w:bCs/>
                <w:i/>
                <w:sz w:val="22"/>
                <w:szCs w:val="22"/>
              </w:rPr>
            </w:pPr>
            <w:r>
              <w:rPr>
                <w:rFonts w:ascii="Arial" w:hAnsi="Arial" w:cs="Arial"/>
                <w:bCs/>
                <w:i/>
                <w:sz w:val="22"/>
                <w:szCs w:val="22"/>
              </w:rPr>
              <w:t>Osoba 1</w:t>
            </w:r>
          </w:p>
        </w:tc>
        <w:tc>
          <w:tcPr>
            <w:tcW w:w="2072" w:type="dxa"/>
            <w:vAlign w:val="center"/>
          </w:tcPr>
          <w:p w:rsidR="002B715F" w:rsidRDefault="002B715F" w:rsidP="002B715F">
            <w:pPr>
              <w:jc w:val="center"/>
              <w:rPr>
                <w:rFonts w:ascii="Arial" w:hAnsi="Arial" w:cs="Arial"/>
                <w:bCs/>
                <w:i/>
                <w:sz w:val="22"/>
                <w:szCs w:val="22"/>
              </w:rPr>
            </w:pPr>
            <w:r>
              <w:rPr>
                <w:rFonts w:ascii="Arial" w:hAnsi="Arial" w:cs="Arial"/>
                <w:bCs/>
                <w:i/>
                <w:sz w:val="22"/>
                <w:szCs w:val="22"/>
              </w:rPr>
              <w:t>kierownik budowy</w:t>
            </w:r>
          </w:p>
        </w:tc>
        <w:tc>
          <w:tcPr>
            <w:tcW w:w="1515" w:type="dxa"/>
            <w:vAlign w:val="center"/>
          </w:tcPr>
          <w:p w:rsidR="002B715F" w:rsidRDefault="002B715F" w:rsidP="002B715F">
            <w:pPr>
              <w:jc w:val="center"/>
              <w:rPr>
                <w:rFonts w:ascii="Arial" w:hAnsi="Arial" w:cs="Arial"/>
                <w:bCs/>
                <w:i/>
                <w:sz w:val="22"/>
                <w:szCs w:val="22"/>
              </w:rPr>
            </w:pPr>
            <w:r>
              <w:rPr>
                <w:rFonts w:ascii="Arial" w:hAnsi="Arial" w:cs="Arial"/>
                <w:bCs/>
                <w:i/>
                <w:sz w:val="22"/>
                <w:szCs w:val="22"/>
              </w:rPr>
              <w:t>1.01.2000</w:t>
            </w:r>
          </w:p>
        </w:tc>
        <w:tc>
          <w:tcPr>
            <w:tcW w:w="1887" w:type="dxa"/>
            <w:vAlign w:val="center"/>
          </w:tcPr>
          <w:p w:rsidR="002B715F" w:rsidRDefault="002B715F" w:rsidP="002B715F">
            <w:pPr>
              <w:jc w:val="center"/>
              <w:rPr>
                <w:rFonts w:ascii="Arial" w:hAnsi="Arial" w:cs="Arial"/>
                <w:bCs/>
                <w:i/>
                <w:sz w:val="22"/>
                <w:szCs w:val="22"/>
              </w:rPr>
            </w:pPr>
            <w:r>
              <w:rPr>
                <w:rFonts w:ascii="Arial" w:hAnsi="Arial" w:cs="Arial"/>
                <w:bCs/>
                <w:i/>
                <w:sz w:val="22"/>
                <w:szCs w:val="22"/>
              </w:rPr>
              <w:t>umowa o pracę</w:t>
            </w:r>
          </w:p>
        </w:tc>
        <w:tc>
          <w:tcPr>
            <w:tcW w:w="2126" w:type="dxa"/>
            <w:vAlign w:val="center"/>
          </w:tcPr>
          <w:p w:rsidR="002B715F" w:rsidRDefault="00AC50E8" w:rsidP="002B715F">
            <w:pPr>
              <w:jc w:val="center"/>
              <w:rPr>
                <w:rFonts w:ascii="Arial" w:hAnsi="Arial" w:cs="Arial"/>
                <w:bCs/>
                <w:i/>
                <w:sz w:val="22"/>
                <w:szCs w:val="22"/>
              </w:rPr>
            </w:pPr>
            <w:r>
              <w:rPr>
                <w:rFonts w:ascii="Arial" w:hAnsi="Arial" w:cs="Arial"/>
                <w:bCs/>
                <w:i/>
                <w:sz w:val="22"/>
                <w:szCs w:val="22"/>
              </w:rPr>
              <w:t>0,</w:t>
            </w:r>
            <w:r w:rsidR="002B715F">
              <w:rPr>
                <w:rFonts w:ascii="Arial" w:hAnsi="Arial" w:cs="Arial"/>
                <w:bCs/>
                <w:i/>
                <w:sz w:val="22"/>
                <w:szCs w:val="22"/>
              </w:rPr>
              <w:t>5</w:t>
            </w:r>
          </w:p>
        </w:tc>
      </w:tr>
      <w:tr w:rsidR="002B715F" w:rsidRPr="0085257D" w:rsidTr="002B715F">
        <w:tc>
          <w:tcPr>
            <w:tcW w:w="1147" w:type="dxa"/>
            <w:vAlign w:val="center"/>
          </w:tcPr>
          <w:p w:rsidR="002B715F" w:rsidRPr="0085257D" w:rsidRDefault="002B715F" w:rsidP="002B715F">
            <w:pPr>
              <w:jc w:val="center"/>
              <w:rPr>
                <w:rFonts w:ascii="Arial" w:hAnsi="Arial" w:cs="Arial"/>
                <w:bCs/>
                <w:i/>
                <w:sz w:val="22"/>
                <w:szCs w:val="22"/>
              </w:rPr>
            </w:pPr>
            <w:r w:rsidRPr="0085257D">
              <w:rPr>
                <w:rFonts w:ascii="Arial" w:hAnsi="Arial" w:cs="Arial"/>
                <w:bCs/>
                <w:i/>
                <w:sz w:val="22"/>
                <w:szCs w:val="22"/>
              </w:rPr>
              <w:t>Osoba 2</w:t>
            </w:r>
          </w:p>
        </w:tc>
        <w:tc>
          <w:tcPr>
            <w:tcW w:w="2072" w:type="dxa"/>
            <w:vAlign w:val="center"/>
          </w:tcPr>
          <w:p w:rsidR="002B715F" w:rsidRPr="0085257D" w:rsidRDefault="002B715F" w:rsidP="002B715F">
            <w:pPr>
              <w:jc w:val="center"/>
              <w:rPr>
                <w:rFonts w:ascii="Arial" w:hAnsi="Arial" w:cs="Arial"/>
                <w:bCs/>
                <w:i/>
                <w:sz w:val="22"/>
                <w:szCs w:val="22"/>
              </w:rPr>
            </w:pPr>
            <w:r w:rsidRPr="0085257D">
              <w:rPr>
                <w:rFonts w:ascii="Arial" w:hAnsi="Arial" w:cs="Arial"/>
                <w:bCs/>
                <w:i/>
                <w:sz w:val="22"/>
                <w:szCs w:val="22"/>
              </w:rPr>
              <w:t>kierownik robót 1</w:t>
            </w:r>
          </w:p>
        </w:tc>
        <w:tc>
          <w:tcPr>
            <w:tcW w:w="1515" w:type="dxa"/>
            <w:vAlign w:val="center"/>
          </w:tcPr>
          <w:p w:rsidR="002B715F" w:rsidRPr="0085257D" w:rsidRDefault="002B715F" w:rsidP="002B715F">
            <w:pPr>
              <w:jc w:val="center"/>
              <w:rPr>
                <w:rFonts w:ascii="Arial" w:hAnsi="Arial" w:cs="Arial"/>
                <w:bCs/>
                <w:i/>
                <w:sz w:val="22"/>
                <w:szCs w:val="22"/>
              </w:rPr>
            </w:pPr>
            <w:r w:rsidRPr="0085257D">
              <w:rPr>
                <w:rFonts w:ascii="Arial" w:hAnsi="Arial" w:cs="Arial"/>
                <w:bCs/>
                <w:i/>
                <w:sz w:val="22"/>
                <w:szCs w:val="22"/>
              </w:rPr>
              <w:t>1.02.1990</w:t>
            </w:r>
          </w:p>
        </w:tc>
        <w:tc>
          <w:tcPr>
            <w:tcW w:w="1887" w:type="dxa"/>
            <w:vAlign w:val="center"/>
          </w:tcPr>
          <w:p w:rsidR="002B715F" w:rsidRPr="0085257D" w:rsidRDefault="002B715F" w:rsidP="002B715F">
            <w:pPr>
              <w:jc w:val="center"/>
              <w:rPr>
                <w:rFonts w:ascii="Arial" w:hAnsi="Arial" w:cs="Arial"/>
                <w:bCs/>
                <w:i/>
                <w:sz w:val="22"/>
                <w:szCs w:val="22"/>
              </w:rPr>
            </w:pPr>
            <w:r w:rsidRPr="0085257D">
              <w:rPr>
                <w:rFonts w:ascii="Arial" w:hAnsi="Arial" w:cs="Arial"/>
                <w:bCs/>
                <w:i/>
                <w:sz w:val="22"/>
                <w:szCs w:val="22"/>
              </w:rPr>
              <w:t>umowa zlecenia</w:t>
            </w:r>
          </w:p>
        </w:tc>
        <w:tc>
          <w:tcPr>
            <w:tcW w:w="2126" w:type="dxa"/>
            <w:vAlign w:val="center"/>
          </w:tcPr>
          <w:p w:rsidR="002B715F" w:rsidRPr="0085257D" w:rsidRDefault="002B715F" w:rsidP="002B715F">
            <w:pPr>
              <w:jc w:val="center"/>
              <w:rPr>
                <w:rFonts w:ascii="Arial" w:hAnsi="Arial" w:cs="Arial"/>
                <w:bCs/>
                <w:i/>
                <w:sz w:val="22"/>
                <w:szCs w:val="22"/>
              </w:rPr>
            </w:pPr>
            <w:r w:rsidRPr="0085257D">
              <w:rPr>
                <w:rFonts w:ascii="Arial" w:hAnsi="Arial" w:cs="Arial"/>
                <w:bCs/>
                <w:i/>
                <w:sz w:val="22"/>
                <w:szCs w:val="22"/>
              </w:rPr>
              <w:t>nie dotyczy</w:t>
            </w:r>
          </w:p>
        </w:tc>
      </w:tr>
      <w:tr w:rsidR="002B715F" w:rsidTr="002B715F">
        <w:tc>
          <w:tcPr>
            <w:tcW w:w="1147" w:type="dxa"/>
            <w:vAlign w:val="center"/>
          </w:tcPr>
          <w:p w:rsidR="002B715F" w:rsidRDefault="002B715F" w:rsidP="002B715F">
            <w:pPr>
              <w:jc w:val="center"/>
              <w:rPr>
                <w:rFonts w:ascii="Arial" w:hAnsi="Arial" w:cs="Arial"/>
                <w:bCs/>
                <w:i/>
                <w:sz w:val="22"/>
                <w:szCs w:val="22"/>
              </w:rPr>
            </w:pPr>
            <w:r>
              <w:rPr>
                <w:rFonts w:ascii="Arial" w:hAnsi="Arial" w:cs="Arial"/>
                <w:bCs/>
                <w:i/>
                <w:sz w:val="22"/>
                <w:szCs w:val="22"/>
              </w:rPr>
              <w:t>Osoba 3</w:t>
            </w:r>
          </w:p>
        </w:tc>
        <w:tc>
          <w:tcPr>
            <w:tcW w:w="2072" w:type="dxa"/>
            <w:vAlign w:val="center"/>
          </w:tcPr>
          <w:p w:rsidR="002B715F" w:rsidRDefault="002B715F" w:rsidP="002B715F">
            <w:pPr>
              <w:jc w:val="center"/>
              <w:rPr>
                <w:rFonts w:ascii="Arial" w:hAnsi="Arial" w:cs="Arial"/>
                <w:bCs/>
                <w:i/>
                <w:sz w:val="22"/>
                <w:szCs w:val="22"/>
              </w:rPr>
            </w:pPr>
            <w:r>
              <w:rPr>
                <w:rFonts w:ascii="Arial" w:hAnsi="Arial" w:cs="Arial"/>
                <w:bCs/>
                <w:i/>
                <w:sz w:val="22"/>
                <w:szCs w:val="22"/>
              </w:rPr>
              <w:t>kierownik robót 2</w:t>
            </w:r>
          </w:p>
        </w:tc>
        <w:tc>
          <w:tcPr>
            <w:tcW w:w="1515" w:type="dxa"/>
            <w:vAlign w:val="center"/>
          </w:tcPr>
          <w:p w:rsidR="002B715F" w:rsidRDefault="002B715F" w:rsidP="002B715F">
            <w:pPr>
              <w:jc w:val="center"/>
              <w:rPr>
                <w:rFonts w:ascii="Arial" w:hAnsi="Arial" w:cs="Arial"/>
                <w:bCs/>
                <w:i/>
                <w:sz w:val="22"/>
                <w:szCs w:val="22"/>
              </w:rPr>
            </w:pPr>
            <w:r>
              <w:rPr>
                <w:rFonts w:ascii="Arial" w:hAnsi="Arial" w:cs="Arial"/>
                <w:bCs/>
                <w:i/>
                <w:sz w:val="22"/>
                <w:szCs w:val="22"/>
              </w:rPr>
              <w:t>1.01.2018</w:t>
            </w:r>
          </w:p>
        </w:tc>
        <w:tc>
          <w:tcPr>
            <w:tcW w:w="1887" w:type="dxa"/>
            <w:vAlign w:val="center"/>
          </w:tcPr>
          <w:p w:rsidR="002B715F" w:rsidRDefault="002B715F" w:rsidP="00C571A7">
            <w:pPr>
              <w:jc w:val="center"/>
              <w:rPr>
                <w:rFonts w:ascii="Arial" w:hAnsi="Arial" w:cs="Arial"/>
                <w:bCs/>
                <w:i/>
                <w:sz w:val="22"/>
                <w:szCs w:val="22"/>
              </w:rPr>
            </w:pPr>
            <w:r>
              <w:rPr>
                <w:rFonts w:ascii="Arial" w:hAnsi="Arial" w:cs="Arial"/>
                <w:bCs/>
                <w:i/>
                <w:sz w:val="22"/>
                <w:szCs w:val="22"/>
              </w:rPr>
              <w:t>umowa o pracę</w:t>
            </w:r>
          </w:p>
        </w:tc>
        <w:tc>
          <w:tcPr>
            <w:tcW w:w="2126" w:type="dxa"/>
            <w:vAlign w:val="center"/>
          </w:tcPr>
          <w:p w:rsidR="002B715F" w:rsidRDefault="002B715F" w:rsidP="009D53B1">
            <w:pPr>
              <w:jc w:val="center"/>
              <w:rPr>
                <w:rFonts w:ascii="Arial" w:hAnsi="Arial" w:cs="Arial"/>
                <w:bCs/>
                <w:i/>
                <w:sz w:val="22"/>
                <w:szCs w:val="22"/>
              </w:rPr>
            </w:pPr>
            <w:r>
              <w:rPr>
                <w:rFonts w:ascii="Arial" w:hAnsi="Arial" w:cs="Arial"/>
                <w:bCs/>
                <w:i/>
                <w:sz w:val="22"/>
                <w:szCs w:val="22"/>
              </w:rPr>
              <w:t>1,</w:t>
            </w:r>
            <w:r w:rsidR="009D53B1">
              <w:rPr>
                <w:rFonts w:ascii="Arial" w:hAnsi="Arial" w:cs="Arial"/>
                <w:bCs/>
                <w:i/>
                <w:sz w:val="22"/>
                <w:szCs w:val="22"/>
              </w:rPr>
              <w:t>6</w:t>
            </w:r>
          </w:p>
        </w:tc>
      </w:tr>
      <w:tr w:rsidR="002B715F" w:rsidTr="002B715F">
        <w:tc>
          <w:tcPr>
            <w:tcW w:w="1147" w:type="dxa"/>
            <w:vAlign w:val="center"/>
          </w:tcPr>
          <w:p w:rsidR="002B715F" w:rsidRDefault="002B715F" w:rsidP="002B715F">
            <w:pPr>
              <w:jc w:val="center"/>
              <w:rPr>
                <w:rFonts w:ascii="Arial" w:hAnsi="Arial" w:cs="Arial"/>
                <w:bCs/>
                <w:i/>
                <w:sz w:val="22"/>
                <w:szCs w:val="22"/>
              </w:rPr>
            </w:pPr>
            <w:r>
              <w:rPr>
                <w:rFonts w:ascii="Arial" w:hAnsi="Arial" w:cs="Arial"/>
                <w:bCs/>
                <w:i/>
                <w:sz w:val="22"/>
                <w:szCs w:val="22"/>
              </w:rPr>
              <w:t>Osoba 4</w:t>
            </w:r>
          </w:p>
        </w:tc>
        <w:tc>
          <w:tcPr>
            <w:tcW w:w="2072" w:type="dxa"/>
            <w:vAlign w:val="center"/>
          </w:tcPr>
          <w:p w:rsidR="002B715F" w:rsidRDefault="002B715F" w:rsidP="002B715F">
            <w:pPr>
              <w:jc w:val="center"/>
              <w:rPr>
                <w:rFonts w:ascii="Arial" w:hAnsi="Arial" w:cs="Arial"/>
                <w:bCs/>
                <w:i/>
                <w:sz w:val="22"/>
                <w:szCs w:val="22"/>
              </w:rPr>
            </w:pPr>
            <w:r>
              <w:rPr>
                <w:rFonts w:ascii="Arial" w:hAnsi="Arial" w:cs="Arial"/>
                <w:bCs/>
                <w:i/>
                <w:sz w:val="22"/>
                <w:szCs w:val="22"/>
              </w:rPr>
              <w:t>kierownik robót 3</w:t>
            </w:r>
          </w:p>
        </w:tc>
        <w:tc>
          <w:tcPr>
            <w:tcW w:w="1515" w:type="dxa"/>
            <w:vAlign w:val="center"/>
          </w:tcPr>
          <w:p w:rsidR="002B715F" w:rsidRDefault="002B715F" w:rsidP="002B715F">
            <w:pPr>
              <w:jc w:val="center"/>
              <w:rPr>
                <w:rFonts w:ascii="Arial" w:hAnsi="Arial" w:cs="Arial"/>
                <w:bCs/>
                <w:i/>
                <w:sz w:val="22"/>
                <w:szCs w:val="22"/>
              </w:rPr>
            </w:pPr>
            <w:r>
              <w:rPr>
                <w:rFonts w:ascii="Arial" w:hAnsi="Arial" w:cs="Arial"/>
                <w:bCs/>
                <w:i/>
                <w:sz w:val="22"/>
                <w:szCs w:val="22"/>
              </w:rPr>
              <w:t>13.03.2019</w:t>
            </w:r>
          </w:p>
        </w:tc>
        <w:tc>
          <w:tcPr>
            <w:tcW w:w="1887" w:type="dxa"/>
            <w:vAlign w:val="center"/>
          </w:tcPr>
          <w:p w:rsidR="002B715F" w:rsidRDefault="002B715F" w:rsidP="00C571A7">
            <w:pPr>
              <w:jc w:val="center"/>
              <w:rPr>
                <w:rFonts w:ascii="Arial" w:hAnsi="Arial" w:cs="Arial"/>
                <w:bCs/>
                <w:i/>
                <w:sz w:val="22"/>
                <w:szCs w:val="22"/>
              </w:rPr>
            </w:pPr>
            <w:r>
              <w:rPr>
                <w:rFonts w:ascii="Arial" w:hAnsi="Arial" w:cs="Arial"/>
                <w:bCs/>
                <w:i/>
                <w:sz w:val="22"/>
                <w:szCs w:val="22"/>
              </w:rPr>
              <w:t>umowa o pracę</w:t>
            </w:r>
          </w:p>
        </w:tc>
        <w:tc>
          <w:tcPr>
            <w:tcW w:w="2126" w:type="dxa"/>
            <w:vAlign w:val="center"/>
          </w:tcPr>
          <w:p w:rsidR="002B715F" w:rsidRDefault="002B715F" w:rsidP="002B715F">
            <w:pPr>
              <w:jc w:val="center"/>
              <w:rPr>
                <w:rFonts w:ascii="Arial" w:hAnsi="Arial" w:cs="Arial"/>
                <w:bCs/>
                <w:i/>
                <w:sz w:val="22"/>
                <w:szCs w:val="22"/>
              </w:rPr>
            </w:pPr>
            <w:r>
              <w:rPr>
                <w:rFonts w:ascii="Arial" w:hAnsi="Arial" w:cs="Arial"/>
                <w:bCs/>
                <w:i/>
                <w:sz w:val="22"/>
                <w:szCs w:val="22"/>
              </w:rPr>
              <w:t>1,0</w:t>
            </w:r>
          </w:p>
        </w:tc>
      </w:tr>
      <w:tr w:rsidR="002B715F" w:rsidRPr="00AC50E8" w:rsidTr="002B715F">
        <w:tc>
          <w:tcPr>
            <w:tcW w:w="1147" w:type="dxa"/>
            <w:vAlign w:val="center"/>
          </w:tcPr>
          <w:p w:rsidR="002B715F" w:rsidRPr="00AC50E8" w:rsidRDefault="002B715F" w:rsidP="002B715F">
            <w:pPr>
              <w:jc w:val="center"/>
              <w:rPr>
                <w:rFonts w:ascii="Arial" w:hAnsi="Arial" w:cs="Arial"/>
                <w:bCs/>
                <w:i/>
                <w:sz w:val="22"/>
                <w:szCs w:val="22"/>
              </w:rPr>
            </w:pPr>
            <w:r w:rsidRPr="00AC50E8">
              <w:rPr>
                <w:rFonts w:ascii="Arial" w:hAnsi="Arial" w:cs="Arial"/>
                <w:bCs/>
                <w:i/>
                <w:sz w:val="22"/>
                <w:szCs w:val="22"/>
              </w:rPr>
              <w:t>Osoba 5</w:t>
            </w:r>
          </w:p>
        </w:tc>
        <w:tc>
          <w:tcPr>
            <w:tcW w:w="2072" w:type="dxa"/>
            <w:vAlign w:val="center"/>
          </w:tcPr>
          <w:p w:rsidR="002B715F" w:rsidRPr="00AC50E8" w:rsidRDefault="002B715F" w:rsidP="002B715F">
            <w:pPr>
              <w:jc w:val="center"/>
              <w:rPr>
                <w:rFonts w:ascii="Arial" w:hAnsi="Arial" w:cs="Arial"/>
                <w:bCs/>
                <w:i/>
                <w:sz w:val="22"/>
                <w:szCs w:val="22"/>
              </w:rPr>
            </w:pPr>
            <w:r w:rsidRPr="00AC50E8">
              <w:rPr>
                <w:rFonts w:ascii="Arial" w:hAnsi="Arial" w:cs="Arial"/>
                <w:bCs/>
                <w:i/>
                <w:sz w:val="22"/>
                <w:szCs w:val="22"/>
              </w:rPr>
              <w:t>kierownik robót 4</w:t>
            </w:r>
          </w:p>
        </w:tc>
        <w:tc>
          <w:tcPr>
            <w:tcW w:w="1515" w:type="dxa"/>
            <w:vAlign w:val="center"/>
          </w:tcPr>
          <w:p w:rsidR="002B715F" w:rsidRPr="00AC50E8" w:rsidRDefault="002B715F" w:rsidP="002B715F">
            <w:pPr>
              <w:jc w:val="center"/>
              <w:rPr>
                <w:rFonts w:ascii="Arial" w:hAnsi="Arial" w:cs="Arial"/>
                <w:bCs/>
                <w:i/>
                <w:sz w:val="22"/>
                <w:szCs w:val="22"/>
              </w:rPr>
            </w:pPr>
            <w:r w:rsidRPr="00AC50E8">
              <w:rPr>
                <w:rFonts w:ascii="Arial" w:hAnsi="Arial" w:cs="Arial"/>
                <w:bCs/>
                <w:i/>
                <w:sz w:val="22"/>
                <w:szCs w:val="22"/>
              </w:rPr>
              <w:t>1.07.2005</w:t>
            </w:r>
          </w:p>
        </w:tc>
        <w:tc>
          <w:tcPr>
            <w:tcW w:w="1887" w:type="dxa"/>
            <w:vAlign w:val="center"/>
          </w:tcPr>
          <w:p w:rsidR="002B715F" w:rsidRPr="00AC50E8" w:rsidRDefault="002B715F" w:rsidP="00C571A7">
            <w:pPr>
              <w:jc w:val="center"/>
              <w:rPr>
                <w:rFonts w:ascii="Arial" w:hAnsi="Arial" w:cs="Arial"/>
                <w:bCs/>
                <w:i/>
                <w:sz w:val="22"/>
                <w:szCs w:val="22"/>
              </w:rPr>
            </w:pPr>
            <w:r w:rsidRPr="00AC50E8">
              <w:rPr>
                <w:rFonts w:ascii="Arial" w:hAnsi="Arial" w:cs="Arial"/>
                <w:bCs/>
                <w:i/>
                <w:sz w:val="22"/>
                <w:szCs w:val="22"/>
              </w:rPr>
              <w:t>umowa o pracę</w:t>
            </w:r>
          </w:p>
        </w:tc>
        <w:tc>
          <w:tcPr>
            <w:tcW w:w="2126" w:type="dxa"/>
            <w:vAlign w:val="center"/>
          </w:tcPr>
          <w:p w:rsidR="002B715F" w:rsidRPr="00AC50E8" w:rsidRDefault="00AC50E8" w:rsidP="002B715F">
            <w:pPr>
              <w:jc w:val="center"/>
              <w:rPr>
                <w:rFonts w:ascii="Arial" w:hAnsi="Arial" w:cs="Arial"/>
                <w:bCs/>
                <w:i/>
                <w:sz w:val="22"/>
                <w:szCs w:val="22"/>
              </w:rPr>
            </w:pPr>
            <w:r w:rsidRPr="00AC50E8">
              <w:rPr>
                <w:rFonts w:ascii="Arial" w:hAnsi="Arial" w:cs="Arial"/>
                <w:bCs/>
                <w:i/>
                <w:sz w:val="22"/>
                <w:szCs w:val="22"/>
              </w:rPr>
              <w:t>1,0</w:t>
            </w:r>
          </w:p>
        </w:tc>
      </w:tr>
    </w:tbl>
    <w:p w:rsidR="00D92F71" w:rsidRDefault="00D92F71" w:rsidP="000E0A89">
      <w:pPr>
        <w:ind w:left="717"/>
        <w:jc w:val="both"/>
        <w:rPr>
          <w:rFonts w:ascii="Arial" w:hAnsi="Arial" w:cs="Arial"/>
          <w:bCs/>
          <w:i/>
          <w:sz w:val="22"/>
          <w:szCs w:val="22"/>
        </w:rPr>
      </w:pPr>
    </w:p>
    <w:p w:rsidR="002B715F" w:rsidRDefault="002B715F" w:rsidP="000E0A89">
      <w:pPr>
        <w:ind w:left="717"/>
        <w:jc w:val="both"/>
        <w:rPr>
          <w:rFonts w:ascii="Arial" w:hAnsi="Arial" w:cs="Arial"/>
          <w:bCs/>
          <w:i/>
          <w:sz w:val="22"/>
          <w:szCs w:val="22"/>
        </w:rPr>
      </w:pPr>
      <w:r>
        <w:rPr>
          <w:rFonts w:ascii="Arial" w:hAnsi="Arial" w:cs="Arial"/>
          <w:bCs/>
          <w:i/>
          <w:sz w:val="22"/>
          <w:szCs w:val="22"/>
        </w:rPr>
        <w:t>Zamawiający przyzna punkty w następujący sposób:</w:t>
      </w:r>
    </w:p>
    <w:p w:rsidR="002B715F" w:rsidRDefault="002B715F" w:rsidP="000E0A89">
      <w:pPr>
        <w:ind w:left="717"/>
        <w:jc w:val="both"/>
        <w:rPr>
          <w:rFonts w:ascii="Arial" w:hAnsi="Arial" w:cs="Arial"/>
          <w:bCs/>
          <w:i/>
          <w:sz w:val="22"/>
          <w:szCs w:val="22"/>
        </w:rPr>
      </w:pPr>
    </w:p>
    <w:p w:rsidR="002B715F" w:rsidRDefault="002B715F" w:rsidP="000E0A89">
      <w:pPr>
        <w:ind w:left="717"/>
        <w:jc w:val="both"/>
        <w:rPr>
          <w:rFonts w:ascii="Arial" w:hAnsi="Arial" w:cs="Arial"/>
          <w:bCs/>
          <w:i/>
          <w:sz w:val="22"/>
          <w:szCs w:val="22"/>
        </w:rPr>
      </w:pPr>
      <w:r>
        <w:rPr>
          <w:rFonts w:ascii="Arial" w:hAnsi="Arial" w:cs="Arial"/>
          <w:bCs/>
          <w:i/>
          <w:sz w:val="22"/>
          <w:szCs w:val="22"/>
        </w:rPr>
        <w:t>Osoba 1</w:t>
      </w:r>
    </w:p>
    <w:p w:rsidR="002B715F" w:rsidRDefault="002B715F" w:rsidP="000E0A89">
      <w:pPr>
        <w:ind w:left="717"/>
        <w:jc w:val="both"/>
        <w:rPr>
          <w:rFonts w:ascii="Arial" w:hAnsi="Arial" w:cs="Arial"/>
          <w:bCs/>
          <w:i/>
          <w:sz w:val="22"/>
          <w:szCs w:val="22"/>
        </w:rPr>
      </w:pPr>
      <w:r>
        <w:rPr>
          <w:rFonts w:ascii="Arial" w:hAnsi="Arial" w:cs="Arial"/>
          <w:bCs/>
          <w:i/>
          <w:sz w:val="22"/>
          <w:szCs w:val="22"/>
        </w:rPr>
        <w:t>(</w:t>
      </w:r>
      <w:r w:rsidR="00AC50E8">
        <w:rPr>
          <w:rFonts w:ascii="Arial" w:hAnsi="Arial" w:cs="Arial"/>
          <w:bCs/>
          <w:i/>
          <w:sz w:val="22"/>
          <w:szCs w:val="22"/>
        </w:rPr>
        <w:t>0,</w:t>
      </w:r>
      <w:r>
        <w:rPr>
          <w:rFonts w:ascii="Arial" w:hAnsi="Arial" w:cs="Arial"/>
          <w:bCs/>
          <w:i/>
          <w:sz w:val="22"/>
          <w:szCs w:val="22"/>
        </w:rPr>
        <w:t>5 x 0,5) + [</w:t>
      </w:r>
      <w:r w:rsidR="00AC50E8">
        <w:rPr>
          <w:rFonts w:ascii="Arial" w:hAnsi="Arial" w:cs="Arial"/>
          <w:bCs/>
          <w:i/>
          <w:sz w:val="22"/>
          <w:szCs w:val="22"/>
        </w:rPr>
        <w:t>0,</w:t>
      </w:r>
      <w:r>
        <w:rPr>
          <w:rFonts w:ascii="Arial" w:hAnsi="Arial" w:cs="Arial"/>
          <w:bCs/>
          <w:i/>
          <w:sz w:val="22"/>
          <w:szCs w:val="22"/>
        </w:rPr>
        <w:t>5 x (20 – 2) x 0,1] = 0,</w:t>
      </w:r>
      <w:r w:rsidR="00AC50E8">
        <w:rPr>
          <w:rFonts w:ascii="Arial" w:hAnsi="Arial" w:cs="Arial"/>
          <w:bCs/>
          <w:i/>
          <w:sz w:val="22"/>
          <w:szCs w:val="22"/>
        </w:rPr>
        <w:t>25</w:t>
      </w:r>
      <w:r>
        <w:rPr>
          <w:rFonts w:ascii="Arial" w:hAnsi="Arial" w:cs="Arial"/>
          <w:bCs/>
          <w:i/>
          <w:sz w:val="22"/>
          <w:szCs w:val="22"/>
        </w:rPr>
        <w:t xml:space="preserve"> + </w:t>
      </w:r>
      <w:r w:rsidR="009D53B1">
        <w:rPr>
          <w:rFonts w:ascii="Arial" w:hAnsi="Arial" w:cs="Arial"/>
          <w:bCs/>
          <w:i/>
          <w:sz w:val="22"/>
          <w:szCs w:val="22"/>
        </w:rPr>
        <w:t>0,</w:t>
      </w:r>
      <w:r w:rsidR="00AC50E8">
        <w:rPr>
          <w:rFonts w:ascii="Arial" w:hAnsi="Arial" w:cs="Arial"/>
          <w:bCs/>
          <w:i/>
          <w:sz w:val="22"/>
          <w:szCs w:val="22"/>
        </w:rPr>
        <w:t>9</w:t>
      </w:r>
      <w:r w:rsidR="009D53B1">
        <w:rPr>
          <w:rFonts w:ascii="Arial" w:hAnsi="Arial" w:cs="Arial"/>
          <w:bCs/>
          <w:i/>
          <w:sz w:val="22"/>
          <w:szCs w:val="22"/>
        </w:rPr>
        <w:t xml:space="preserve"> = </w:t>
      </w:r>
      <w:r w:rsidR="00AC50E8">
        <w:rPr>
          <w:rFonts w:ascii="Arial" w:hAnsi="Arial" w:cs="Arial"/>
          <w:bCs/>
          <w:i/>
          <w:sz w:val="22"/>
          <w:szCs w:val="22"/>
        </w:rPr>
        <w:t>1</w:t>
      </w:r>
      <w:r w:rsidR="009D53B1">
        <w:rPr>
          <w:rFonts w:ascii="Arial" w:hAnsi="Arial" w:cs="Arial"/>
          <w:bCs/>
          <w:i/>
          <w:sz w:val="22"/>
          <w:szCs w:val="22"/>
        </w:rPr>
        <w:t>,</w:t>
      </w:r>
      <w:r w:rsidR="00AC50E8">
        <w:rPr>
          <w:rFonts w:ascii="Arial" w:hAnsi="Arial" w:cs="Arial"/>
          <w:bCs/>
          <w:i/>
          <w:sz w:val="22"/>
          <w:szCs w:val="22"/>
        </w:rPr>
        <w:t>15</w:t>
      </w:r>
    </w:p>
    <w:p w:rsidR="009D53B1" w:rsidRDefault="009D53B1" w:rsidP="000E0A89">
      <w:pPr>
        <w:ind w:left="717"/>
        <w:jc w:val="both"/>
        <w:rPr>
          <w:rFonts w:ascii="Arial" w:hAnsi="Arial" w:cs="Arial"/>
          <w:bCs/>
          <w:i/>
          <w:sz w:val="22"/>
          <w:szCs w:val="22"/>
        </w:rPr>
      </w:pPr>
    </w:p>
    <w:p w:rsidR="009D53B1" w:rsidRPr="0085257D" w:rsidRDefault="009D53B1" w:rsidP="000E0A89">
      <w:pPr>
        <w:ind w:left="717"/>
        <w:jc w:val="both"/>
        <w:rPr>
          <w:rFonts w:ascii="Arial" w:hAnsi="Arial" w:cs="Arial"/>
          <w:bCs/>
          <w:i/>
          <w:sz w:val="22"/>
          <w:szCs w:val="22"/>
        </w:rPr>
      </w:pPr>
      <w:r w:rsidRPr="0085257D">
        <w:rPr>
          <w:rFonts w:ascii="Arial" w:hAnsi="Arial" w:cs="Arial"/>
          <w:bCs/>
          <w:i/>
          <w:sz w:val="22"/>
          <w:szCs w:val="22"/>
        </w:rPr>
        <w:lastRenderedPageBreak/>
        <w:t>Osoba 2 zatrudniona jest na umowę zlecenia. Wykonawca nie otrzyma dodatkowych punktów za tę osobę.</w:t>
      </w:r>
    </w:p>
    <w:p w:rsidR="009D53B1" w:rsidRPr="0085257D" w:rsidRDefault="009D53B1" w:rsidP="000E0A89">
      <w:pPr>
        <w:ind w:left="717"/>
        <w:jc w:val="both"/>
        <w:rPr>
          <w:rFonts w:ascii="Arial" w:hAnsi="Arial" w:cs="Arial"/>
          <w:bCs/>
          <w:i/>
          <w:sz w:val="22"/>
          <w:szCs w:val="22"/>
        </w:rPr>
      </w:pPr>
    </w:p>
    <w:p w:rsidR="009D53B1" w:rsidRPr="0085257D" w:rsidRDefault="009D53B1" w:rsidP="000E0A89">
      <w:pPr>
        <w:ind w:left="717"/>
        <w:jc w:val="both"/>
        <w:rPr>
          <w:rFonts w:ascii="Arial" w:hAnsi="Arial" w:cs="Arial"/>
          <w:bCs/>
          <w:i/>
          <w:sz w:val="22"/>
          <w:szCs w:val="22"/>
        </w:rPr>
      </w:pPr>
      <w:r w:rsidRPr="0085257D">
        <w:rPr>
          <w:rFonts w:ascii="Arial" w:hAnsi="Arial" w:cs="Arial"/>
          <w:bCs/>
          <w:i/>
          <w:sz w:val="22"/>
          <w:szCs w:val="22"/>
        </w:rPr>
        <w:t>Osoba 3</w:t>
      </w:r>
    </w:p>
    <w:p w:rsidR="009D53B1" w:rsidRPr="0085257D" w:rsidRDefault="009D53B1" w:rsidP="000E0A89">
      <w:pPr>
        <w:ind w:left="717"/>
        <w:jc w:val="both"/>
        <w:rPr>
          <w:rFonts w:ascii="Arial" w:hAnsi="Arial" w:cs="Arial"/>
          <w:bCs/>
          <w:i/>
          <w:sz w:val="22"/>
          <w:szCs w:val="22"/>
        </w:rPr>
      </w:pPr>
      <w:r w:rsidRPr="0085257D">
        <w:rPr>
          <w:rFonts w:ascii="Arial" w:hAnsi="Arial" w:cs="Arial"/>
          <w:bCs/>
          <w:i/>
          <w:sz w:val="22"/>
          <w:szCs w:val="22"/>
        </w:rPr>
        <w:t>(1,6 x 0,5) + [1,6 x (2 – 2) x 0,1] = 0,8 + 0,0 = 0,8</w:t>
      </w:r>
    </w:p>
    <w:p w:rsidR="009D53B1" w:rsidRPr="0085257D" w:rsidRDefault="009D53B1" w:rsidP="000E0A89">
      <w:pPr>
        <w:ind w:left="717"/>
        <w:jc w:val="both"/>
        <w:rPr>
          <w:rFonts w:ascii="Arial" w:hAnsi="Arial" w:cs="Arial"/>
          <w:bCs/>
          <w:i/>
          <w:sz w:val="22"/>
          <w:szCs w:val="22"/>
        </w:rPr>
      </w:pPr>
      <w:r w:rsidRPr="0085257D">
        <w:rPr>
          <w:rFonts w:ascii="Arial" w:hAnsi="Arial" w:cs="Arial"/>
          <w:bCs/>
          <w:i/>
          <w:sz w:val="22"/>
          <w:szCs w:val="22"/>
        </w:rPr>
        <w:t xml:space="preserve">Wykonawca otrzyma 0,75 </w:t>
      </w:r>
      <w:proofErr w:type="spellStart"/>
      <w:r w:rsidRPr="0085257D">
        <w:rPr>
          <w:rFonts w:ascii="Arial" w:hAnsi="Arial" w:cs="Arial"/>
          <w:bCs/>
          <w:i/>
          <w:sz w:val="22"/>
          <w:szCs w:val="22"/>
        </w:rPr>
        <w:t>pkt</w:t>
      </w:r>
      <w:proofErr w:type="spellEnd"/>
      <w:r w:rsidRPr="0085257D">
        <w:rPr>
          <w:rFonts w:ascii="Arial" w:hAnsi="Arial" w:cs="Arial"/>
          <w:bCs/>
          <w:i/>
          <w:sz w:val="22"/>
          <w:szCs w:val="22"/>
        </w:rPr>
        <w:t xml:space="preserve">, ze względu na ograniczenie zawarte w </w:t>
      </w:r>
      <w:proofErr w:type="spellStart"/>
      <w:r w:rsidRPr="0085257D">
        <w:rPr>
          <w:rFonts w:ascii="Arial" w:hAnsi="Arial" w:cs="Arial"/>
          <w:bCs/>
          <w:i/>
          <w:sz w:val="22"/>
          <w:szCs w:val="22"/>
        </w:rPr>
        <w:t>pkt</w:t>
      </w:r>
      <w:proofErr w:type="spellEnd"/>
      <w:r w:rsidRPr="0085257D">
        <w:rPr>
          <w:rFonts w:ascii="Arial" w:hAnsi="Arial" w:cs="Arial"/>
          <w:bCs/>
          <w:i/>
          <w:sz w:val="22"/>
          <w:szCs w:val="22"/>
        </w:rPr>
        <w:t xml:space="preserve"> 6 lit. a.</w:t>
      </w:r>
    </w:p>
    <w:p w:rsidR="009D53B1" w:rsidRPr="0085257D" w:rsidRDefault="009D53B1" w:rsidP="000E0A89">
      <w:pPr>
        <w:ind w:left="717"/>
        <w:jc w:val="both"/>
        <w:rPr>
          <w:rFonts w:ascii="Arial" w:hAnsi="Arial" w:cs="Arial"/>
          <w:bCs/>
          <w:i/>
          <w:sz w:val="22"/>
          <w:szCs w:val="22"/>
        </w:rPr>
      </w:pPr>
    </w:p>
    <w:p w:rsidR="00D92F71" w:rsidRPr="0085257D" w:rsidRDefault="009D53B1" w:rsidP="000E0A89">
      <w:pPr>
        <w:ind w:left="717"/>
        <w:jc w:val="both"/>
        <w:rPr>
          <w:rFonts w:ascii="Arial" w:hAnsi="Arial" w:cs="Arial"/>
          <w:bCs/>
          <w:i/>
          <w:sz w:val="22"/>
          <w:szCs w:val="22"/>
        </w:rPr>
      </w:pPr>
      <w:r w:rsidRPr="0085257D">
        <w:rPr>
          <w:rFonts w:ascii="Arial" w:hAnsi="Arial" w:cs="Arial"/>
          <w:bCs/>
          <w:i/>
          <w:sz w:val="22"/>
          <w:szCs w:val="22"/>
        </w:rPr>
        <w:t>Osoba 4 została zatrudniona</w:t>
      </w:r>
      <w:r w:rsidR="00AC50E8" w:rsidRPr="0085257D">
        <w:rPr>
          <w:rFonts w:ascii="Arial" w:hAnsi="Arial" w:cs="Arial"/>
          <w:bCs/>
          <w:i/>
          <w:sz w:val="22"/>
          <w:szCs w:val="22"/>
        </w:rPr>
        <w:t xml:space="preserve"> przez Wykonawcę</w:t>
      </w:r>
      <w:r w:rsidRPr="0085257D">
        <w:rPr>
          <w:rFonts w:ascii="Arial" w:hAnsi="Arial" w:cs="Arial"/>
          <w:bCs/>
          <w:i/>
          <w:sz w:val="22"/>
          <w:szCs w:val="22"/>
        </w:rPr>
        <w:t xml:space="preserve"> na mniej niż 2 lata przed dniem wszczęcia niniejszego postępowania. Wykonawca nie otrzyma dodatkowych punktów za</w:t>
      </w:r>
      <w:r w:rsidR="00AC50E8" w:rsidRPr="0085257D">
        <w:rPr>
          <w:rFonts w:ascii="Arial" w:hAnsi="Arial" w:cs="Arial"/>
          <w:bCs/>
          <w:i/>
          <w:sz w:val="22"/>
          <w:szCs w:val="22"/>
        </w:rPr>
        <w:t> </w:t>
      </w:r>
      <w:r w:rsidRPr="0085257D">
        <w:rPr>
          <w:rFonts w:ascii="Arial" w:hAnsi="Arial" w:cs="Arial"/>
          <w:bCs/>
          <w:i/>
          <w:sz w:val="22"/>
          <w:szCs w:val="22"/>
        </w:rPr>
        <w:t>tę osobę.</w:t>
      </w:r>
    </w:p>
    <w:p w:rsidR="009D53B1" w:rsidRPr="0085257D" w:rsidRDefault="009D53B1" w:rsidP="000E0A89">
      <w:pPr>
        <w:ind w:left="717"/>
        <w:jc w:val="both"/>
        <w:rPr>
          <w:rFonts w:ascii="Arial" w:hAnsi="Arial" w:cs="Arial"/>
          <w:bCs/>
          <w:i/>
          <w:sz w:val="22"/>
          <w:szCs w:val="22"/>
        </w:rPr>
      </w:pPr>
    </w:p>
    <w:p w:rsidR="009D53B1" w:rsidRPr="0085257D" w:rsidRDefault="009D53B1" w:rsidP="000E0A89">
      <w:pPr>
        <w:ind w:left="717"/>
        <w:jc w:val="both"/>
        <w:rPr>
          <w:rFonts w:ascii="Arial" w:hAnsi="Arial" w:cs="Arial"/>
          <w:bCs/>
          <w:i/>
          <w:sz w:val="22"/>
          <w:szCs w:val="22"/>
        </w:rPr>
      </w:pPr>
      <w:r w:rsidRPr="0085257D">
        <w:rPr>
          <w:rFonts w:ascii="Arial" w:hAnsi="Arial" w:cs="Arial"/>
          <w:bCs/>
          <w:i/>
          <w:sz w:val="22"/>
          <w:szCs w:val="22"/>
        </w:rPr>
        <w:t>Osoba 5</w:t>
      </w:r>
    </w:p>
    <w:p w:rsidR="009D53B1" w:rsidRPr="0085257D" w:rsidRDefault="009D53B1" w:rsidP="000E0A89">
      <w:pPr>
        <w:ind w:left="717"/>
        <w:jc w:val="both"/>
        <w:rPr>
          <w:rFonts w:ascii="Arial" w:hAnsi="Arial" w:cs="Arial"/>
          <w:bCs/>
          <w:i/>
          <w:sz w:val="22"/>
          <w:szCs w:val="22"/>
        </w:rPr>
      </w:pPr>
      <w:r w:rsidRPr="0085257D">
        <w:rPr>
          <w:rFonts w:ascii="Arial" w:hAnsi="Arial" w:cs="Arial"/>
          <w:bCs/>
          <w:i/>
          <w:sz w:val="22"/>
          <w:szCs w:val="22"/>
        </w:rPr>
        <w:t>(</w:t>
      </w:r>
      <w:r w:rsidR="00AC50E8" w:rsidRPr="0085257D">
        <w:rPr>
          <w:rFonts w:ascii="Arial" w:hAnsi="Arial" w:cs="Arial"/>
          <w:bCs/>
          <w:i/>
          <w:sz w:val="22"/>
          <w:szCs w:val="22"/>
        </w:rPr>
        <w:t>1,0</w:t>
      </w:r>
      <w:r w:rsidRPr="0085257D">
        <w:rPr>
          <w:rFonts w:ascii="Arial" w:hAnsi="Arial" w:cs="Arial"/>
          <w:bCs/>
          <w:i/>
          <w:sz w:val="22"/>
          <w:szCs w:val="22"/>
        </w:rPr>
        <w:t xml:space="preserve"> x 0,5) + [</w:t>
      </w:r>
      <w:r w:rsidR="00AC50E8" w:rsidRPr="0085257D">
        <w:rPr>
          <w:rFonts w:ascii="Arial" w:hAnsi="Arial" w:cs="Arial"/>
          <w:bCs/>
          <w:i/>
          <w:sz w:val="22"/>
          <w:szCs w:val="22"/>
        </w:rPr>
        <w:t>1,0</w:t>
      </w:r>
      <w:r w:rsidRPr="0085257D">
        <w:rPr>
          <w:rFonts w:ascii="Arial" w:hAnsi="Arial" w:cs="Arial"/>
          <w:bCs/>
          <w:i/>
          <w:sz w:val="22"/>
          <w:szCs w:val="22"/>
        </w:rPr>
        <w:t xml:space="preserve"> x (14 – 2) x 0,1] = 0,</w:t>
      </w:r>
      <w:r w:rsidR="00AC50E8" w:rsidRPr="0085257D">
        <w:rPr>
          <w:rFonts w:ascii="Arial" w:hAnsi="Arial" w:cs="Arial"/>
          <w:bCs/>
          <w:i/>
          <w:sz w:val="22"/>
          <w:szCs w:val="22"/>
        </w:rPr>
        <w:t>5</w:t>
      </w:r>
      <w:r w:rsidRPr="0085257D">
        <w:rPr>
          <w:rFonts w:ascii="Arial" w:hAnsi="Arial" w:cs="Arial"/>
          <w:bCs/>
          <w:i/>
          <w:sz w:val="22"/>
          <w:szCs w:val="22"/>
        </w:rPr>
        <w:t xml:space="preserve"> + </w:t>
      </w:r>
      <w:r w:rsidR="00AC50E8" w:rsidRPr="0085257D">
        <w:rPr>
          <w:rFonts w:ascii="Arial" w:hAnsi="Arial" w:cs="Arial"/>
          <w:bCs/>
          <w:i/>
          <w:sz w:val="22"/>
          <w:szCs w:val="22"/>
        </w:rPr>
        <w:t>1</w:t>
      </w:r>
      <w:r w:rsidRPr="0085257D">
        <w:rPr>
          <w:rFonts w:ascii="Arial" w:hAnsi="Arial" w:cs="Arial"/>
          <w:bCs/>
          <w:i/>
          <w:sz w:val="22"/>
          <w:szCs w:val="22"/>
        </w:rPr>
        <w:t>,</w:t>
      </w:r>
      <w:r w:rsidR="00AC50E8" w:rsidRPr="0085257D">
        <w:rPr>
          <w:rFonts w:ascii="Arial" w:hAnsi="Arial" w:cs="Arial"/>
          <w:bCs/>
          <w:i/>
          <w:sz w:val="22"/>
          <w:szCs w:val="22"/>
        </w:rPr>
        <w:t>2</w:t>
      </w:r>
      <w:r w:rsidRPr="0085257D">
        <w:rPr>
          <w:rFonts w:ascii="Arial" w:hAnsi="Arial" w:cs="Arial"/>
          <w:bCs/>
          <w:i/>
          <w:sz w:val="22"/>
          <w:szCs w:val="22"/>
        </w:rPr>
        <w:t xml:space="preserve"> = 1,</w:t>
      </w:r>
      <w:r w:rsidR="00AC50E8" w:rsidRPr="0085257D">
        <w:rPr>
          <w:rFonts w:ascii="Arial" w:hAnsi="Arial" w:cs="Arial"/>
          <w:bCs/>
          <w:i/>
          <w:sz w:val="22"/>
          <w:szCs w:val="22"/>
        </w:rPr>
        <w:t>7</w:t>
      </w:r>
    </w:p>
    <w:p w:rsidR="00AC50E8" w:rsidRDefault="00AC50E8" w:rsidP="000E0A89">
      <w:pPr>
        <w:ind w:left="717"/>
        <w:jc w:val="both"/>
        <w:rPr>
          <w:rFonts w:ascii="Arial" w:hAnsi="Arial" w:cs="Arial"/>
          <w:bCs/>
          <w:i/>
          <w:sz w:val="22"/>
          <w:szCs w:val="22"/>
        </w:rPr>
      </w:pPr>
    </w:p>
    <w:p w:rsidR="00AC50E8" w:rsidRDefault="00AC50E8" w:rsidP="000E0A89">
      <w:pPr>
        <w:ind w:left="717"/>
        <w:jc w:val="both"/>
        <w:rPr>
          <w:rFonts w:ascii="Arial" w:hAnsi="Arial" w:cs="Arial"/>
          <w:bCs/>
          <w:i/>
          <w:sz w:val="22"/>
          <w:szCs w:val="22"/>
        </w:rPr>
      </w:pPr>
      <w:r>
        <w:rPr>
          <w:rFonts w:ascii="Arial" w:hAnsi="Arial" w:cs="Arial"/>
          <w:bCs/>
          <w:i/>
          <w:sz w:val="22"/>
          <w:szCs w:val="22"/>
        </w:rPr>
        <w:t xml:space="preserve">Łącznie Wykonawca otrzyma 1,15 + 0,75 + 1,7 = 3,6 </w:t>
      </w:r>
      <w:proofErr w:type="spellStart"/>
      <w:r>
        <w:rPr>
          <w:rFonts w:ascii="Arial" w:hAnsi="Arial" w:cs="Arial"/>
          <w:bCs/>
          <w:i/>
          <w:sz w:val="22"/>
          <w:szCs w:val="22"/>
        </w:rPr>
        <w:t>pkt</w:t>
      </w:r>
      <w:proofErr w:type="spellEnd"/>
    </w:p>
    <w:p w:rsidR="00D92F71" w:rsidRDefault="00D92F71" w:rsidP="000E0A89">
      <w:pPr>
        <w:ind w:left="717"/>
        <w:jc w:val="both"/>
        <w:rPr>
          <w:rFonts w:ascii="Arial" w:hAnsi="Arial" w:cs="Arial"/>
          <w:bCs/>
          <w:sz w:val="22"/>
          <w:szCs w:val="22"/>
        </w:rPr>
      </w:pPr>
    </w:p>
    <w:p w:rsidR="00944DE1" w:rsidRPr="00762082" w:rsidRDefault="00944DE1" w:rsidP="00EB2B09">
      <w:pPr>
        <w:numPr>
          <w:ilvl w:val="0"/>
          <w:numId w:val="58"/>
        </w:numPr>
        <w:ind w:left="360"/>
        <w:jc w:val="both"/>
        <w:rPr>
          <w:rFonts w:ascii="Arial" w:hAnsi="Arial" w:cs="Arial"/>
          <w:b/>
          <w:bCs/>
          <w:sz w:val="22"/>
          <w:szCs w:val="22"/>
        </w:rPr>
      </w:pPr>
      <w:r w:rsidRPr="00762082">
        <w:rPr>
          <w:rFonts w:ascii="Arial" w:hAnsi="Arial" w:cs="Arial"/>
          <w:b/>
          <w:bCs/>
          <w:sz w:val="22"/>
          <w:szCs w:val="22"/>
        </w:rPr>
        <w:t>W przypadku gdy Zamawiający dokonywał będzie obliczeń na podstawie formuł</w:t>
      </w:r>
      <w:r w:rsidR="00F916F9">
        <w:rPr>
          <w:rFonts w:ascii="Arial" w:hAnsi="Arial" w:cs="Arial"/>
          <w:b/>
          <w:bCs/>
          <w:sz w:val="22"/>
          <w:szCs w:val="22"/>
        </w:rPr>
        <w:t>y matematycznej</w:t>
      </w:r>
      <w:r w:rsidRPr="00762082">
        <w:rPr>
          <w:rFonts w:ascii="Arial" w:hAnsi="Arial" w:cs="Arial"/>
          <w:b/>
          <w:bCs/>
          <w:sz w:val="22"/>
          <w:szCs w:val="22"/>
        </w:rPr>
        <w:t>, wyniki obliczeń zostaną zaokrąglone do dwóch miejsc po przecinku zgodnie</w:t>
      </w:r>
      <w:r w:rsidR="00F916F9">
        <w:rPr>
          <w:rFonts w:ascii="Arial" w:hAnsi="Arial" w:cs="Arial"/>
          <w:b/>
          <w:bCs/>
          <w:sz w:val="22"/>
          <w:szCs w:val="22"/>
        </w:rPr>
        <w:t xml:space="preserve"> </w:t>
      </w:r>
      <w:r w:rsidRPr="00762082">
        <w:rPr>
          <w:rFonts w:ascii="Arial" w:hAnsi="Arial" w:cs="Arial"/>
          <w:b/>
          <w:bCs/>
          <w:sz w:val="22"/>
          <w:szCs w:val="22"/>
        </w:rPr>
        <w:t>z</w:t>
      </w:r>
      <w:r w:rsidR="00F916F9">
        <w:rPr>
          <w:rFonts w:ascii="Arial" w:hAnsi="Arial" w:cs="Arial"/>
          <w:b/>
          <w:bCs/>
          <w:sz w:val="22"/>
          <w:szCs w:val="22"/>
        </w:rPr>
        <w:t xml:space="preserve"> </w:t>
      </w:r>
      <w:r w:rsidRPr="00762082">
        <w:rPr>
          <w:rFonts w:ascii="Arial" w:hAnsi="Arial" w:cs="Arial"/>
          <w:b/>
          <w:bCs/>
          <w:sz w:val="22"/>
          <w:szCs w:val="22"/>
        </w:rPr>
        <w:t>zasadą, że wartości 0,005 i większe zaokrąglane są w górę, a pozostałe są</w:t>
      </w:r>
      <w:r w:rsidR="00762082">
        <w:rPr>
          <w:rFonts w:ascii="Arial" w:hAnsi="Arial" w:cs="Arial"/>
          <w:b/>
          <w:bCs/>
          <w:sz w:val="22"/>
          <w:szCs w:val="22"/>
        </w:rPr>
        <w:t> </w:t>
      </w:r>
      <w:r w:rsidRPr="00762082">
        <w:rPr>
          <w:rFonts w:ascii="Arial" w:hAnsi="Arial" w:cs="Arial"/>
          <w:b/>
          <w:bCs/>
          <w:sz w:val="22"/>
          <w:szCs w:val="22"/>
        </w:rPr>
        <w:t>odrzucane.</w:t>
      </w:r>
    </w:p>
    <w:p w:rsidR="00944DE1" w:rsidRPr="00762082" w:rsidRDefault="00944DE1" w:rsidP="00EB2B09">
      <w:pPr>
        <w:numPr>
          <w:ilvl w:val="0"/>
          <w:numId w:val="58"/>
        </w:numPr>
        <w:ind w:left="360"/>
        <w:jc w:val="both"/>
        <w:rPr>
          <w:rFonts w:ascii="Arial" w:hAnsi="Arial" w:cs="Arial"/>
          <w:b/>
          <w:bCs/>
          <w:sz w:val="22"/>
          <w:szCs w:val="22"/>
        </w:rPr>
      </w:pPr>
      <w:r w:rsidRPr="00762082">
        <w:rPr>
          <w:rFonts w:ascii="Arial" w:hAnsi="Arial" w:cs="Arial"/>
          <w:b/>
          <w:bCs/>
          <w:sz w:val="22"/>
          <w:szCs w:val="22"/>
        </w:rPr>
        <w:t>Punkty uzyskane przez badaną ofertę w ww. kryteriach oceny ofert zostaną zsumowane i</w:t>
      </w:r>
      <w:r w:rsidR="00762082">
        <w:rPr>
          <w:rFonts w:ascii="Arial" w:hAnsi="Arial" w:cs="Arial"/>
          <w:b/>
          <w:bCs/>
          <w:sz w:val="22"/>
          <w:szCs w:val="22"/>
        </w:rPr>
        <w:t xml:space="preserve"> </w:t>
      </w:r>
      <w:r w:rsidRPr="00762082">
        <w:rPr>
          <w:rFonts w:ascii="Arial" w:hAnsi="Arial" w:cs="Arial"/>
          <w:b/>
          <w:bCs/>
          <w:sz w:val="22"/>
          <w:szCs w:val="22"/>
        </w:rPr>
        <w:t>stanowić będą jej wartość punktową. Oferta, która otrzyma największą liczbę punktów zostanie wybrana jako najkorzystniejsza.</w:t>
      </w:r>
    </w:p>
    <w:p w:rsidR="00944DE1" w:rsidRPr="00762082" w:rsidRDefault="00944DE1">
      <w:pPr>
        <w:widowControl w:val="0"/>
        <w:autoSpaceDE w:val="0"/>
        <w:jc w:val="both"/>
        <w:rPr>
          <w:rFonts w:ascii="Arial" w:hAnsi="Arial" w:cs="Arial"/>
          <w:sz w:val="20"/>
          <w:szCs w:val="22"/>
        </w:rPr>
      </w:pPr>
    </w:p>
    <w:p w:rsidR="002134F2" w:rsidRPr="00762082" w:rsidRDefault="002134F2" w:rsidP="00EB2B09">
      <w:pPr>
        <w:widowControl w:val="0"/>
        <w:numPr>
          <w:ilvl w:val="0"/>
          <w:numId w:val="21"/>
        </w:numPr>
        <w:autoSpaceDE w:val="0"/>
        <w:ind w:left="360"/>
        <w:jc w:val="both"/>
        <w:rPr>
          <w:rFonts w:ascii="Arial" w:hAnsi="Arial" w:cs="Arial"/>
          <w:b/>
          <w:sz w:val="22"/>
          <w:szCs w:val="22"/>
        </w:rPr>
      </w:pPr>
      <w:r w:rsidRPr="00762082">
        <w:rPr>
          <w:rFonts w:ascii="Arial" w:hAnsi="Arial" w:cs="Arial"/>
          <w:b/>
          <w:sz w:val="22"/>
          <w:szCs w:val="22"/>
        </w:rPr>
        <w:t>Informacje o formalnościach, jakie powinny zostać dopełnione po wyborze oferty w</w:t>
      </w:r>
      <w:r w:rsidR="00762082">
        <w:rPr>
          <w:rFonts w:ascii="Arial" w:hAnsi="Arial" w:cs="Arial"/>
          <w:b/>
          <w:sz w:val="22"/>
          <w:szCs w:val="22"/>
        </w:rPr>
        <w:t> </w:t>
      </w:r>
      <w:r w:rsidRPr="00762082">
        <w:rPr>
          <w:rFonts w:ascii="Arial" w:hAnsi="Arial" w:cs="Arial"/>
          <w:b/>
          <w:sz w:val="22"/>
          <w:szCs w:val="22"/>
        </w:rPr>
        <w:t xml:space="preserve">celu zawarcia umowy w sprawie zamówienia publicznego </w:t>
      </w:r>
    </w:p>
    <w:p w:rsidR="002134F2" w:rsidRPr="00762082" w:rsidRDefault="002134F2" w:rsidP="009636BE">
      <w:pPr>
        <w:numPr>
          <w:ilvl w:val="0"/>
          <w:numId w:val="6"/>
        </w:numPr>
        <w:tabs>
          <w:tab w:val="clear" w:pos="0"/>
        </w:tabs>
        <w:ind w:left="717"/>
        <w:jc w:val="both"/>
        <w:rPr>
          <w:rFonts w:ascii="Arial" w:hAnsi="Arial" w:cs="Arial"/>
          <w:sz w:val="22"/>
        </w:rPr>
      </w:pPr>
      <w:r w:rsidRPr="00762082">
        <w:rPr>
          <w:rFonts w:ascii="Arial" w:hAnsi="Arial" w:cs="Arial"/>
          <w:sz w:val="22"/>
        </w:rPr>
        <w:t>Wykonawca, którego ofertę wybrano jako najkorzystniejszą jest zobowiązany do</w:t>
      </w:r>
      <w:r w:rsidR="00762082">
        <w:rPr>
          <w:rFonts w:ascii="Arial" w:hAnsi="Arial" w:cs="Arial"/>
          <w:sz w:val="22"/>
        </w:rPr>
        <w:t> </w:t>
      </w:r>
      <w:r w:rsidRPr="00762082">
        <w:rPr>
          <w:rFonts w:ascii="Arial" w:hAnsi="Arial" w:cs="Arial"/>
          <w:sz w:val="22"/>
        </w:rPr>
        <w:t>zawarcia umowy.</w:t>
      </w:r>
    </w:p>
    <w:p w:rsidR="002134F2" w:rsidRPr="00762082" w:rsidRDefault="002134F2" w:rsidP="009636BE">
      <w:pPr>
        <w:numPr>
          <w:ilvl w:val="0"/>
          <w:numId w:val="6"/>
        </w:numPr>
        <w:tabs>
          <w:tab w:val="clear" w:pos="0"/>
        </w:tabs>
        <w:ind w:left="717"/>
        <w:jc w:val="both"/>
        <w:rPr>
          <w:rFonts w:ascii="Arial" w:hAnsi="Arial" w:cs="Arial"/>
          <w:sz w:val="22"/>
        </w:rPr>
      </w:pPr>
      <w:r w:rsidRPr="00762082">
        <w:rPr>
          <w:rFonts w:ascii="Arial" w:hAnsi="Arial" w:cs="Arial"/>
          <w:sz w:val="22"/>
        </w:rPr>
        <w:t xml:space="preserve">Zawarcie umowy nastąpi nie wcześniej niż po upływie terminu na wniesienie odwołania poza przypadkiem, o którym mowa w art. 94 ust. 2 </w:t>
      </w:r>
      <w:proofErr w:type="spellStart"/>
      <w:r w:rsidRPr="00762082">
        <w:rPr>
          <w:rFonts w:ascii="Arial" w:hAnsi="Arial" w:cs="Arial"/>
          <w:sz w:val="22"/>
        </w:rPr>
        <w:t>pkt</w:t>
      </w:r>
      <w:proofErr w:type="spellEnd"/>
      <w:r w:rsidRPr="00762082">
        <w:rPr>
          <w:rFonts w:ascii="Arial" w:hAnsi="Arial" w:cs="Arial"/>
          <w:sz w:val="22"/>
        </w:rPr>
        <w:t xml:space="preserve"> 1 lit. a ustawy </w:t>
      </w:r>
      <w:proofErr w:type="spellStart"/>
      <w:r w:rsidRPr="00762082">
        <w:rPr>
          <w:rFonts w:ascii="Arial" w:hAnsi="Arial" w:cs="Arial"/>
          <w:sz w:val="22"/>
        </w:rPr>
        <w:t>Pzp</w:t>
      </w:r>
      <w:proofErr w:type="spellEnd"/>
      <w:r w:rsidRPr="00762082">
        <w:rPr>
          <w:rFonts w:ascii="Arial" w:hAnsi="Arial" w:cs="Arial"/>
          <w:sz w:val="22"/>
        </w:rPr>
        <w:t>.</w:t>
      </w:r>
    </w:p>
    <w:p w:rsidR="002134F2" w:rsidRPr="00762082" w:rsidRDefault="002134F2" w:rsidP="009636BE">
      <w:pPr>
        <w:numPr>
          <w:ilvl w:val="0"/>
          <w:numId w:val="6"/>
        </w:numPr>
        <w:tabs>
          <w:tab w:val="clear" w:pos="0"/>
        </w:tabs>
        <w:ind w:left="717"/>
        <w:jc w:val="both"/>
        <w:rPr>
          <w:rFonts w:ascii="Arial" w:hAnsi="Arial" w:cs="Arial"/>
          <w:b/>
          <w:color w:val="000000"/>
          <w:sz w:val="22"/>
        </w:rPr>
      </w:pPr>
      <w:r w:rsidRPr="00762082">
        <w:rPr>
          <w:rFonts w:ascii="Arial" w:hAnsi="Arial" w:cs="Arial"/>
          <w:sz w:val="22"/>
        </w:rPr>
        <w:t>Jeżeli wykonawca, którego oferta została wybrana, uchyla się od zawarcia umowy w </w:t>
      </w:r>
      <w:r w:rsidR="00762082">
        <w:rPr>
          <w:rFonts w:ascii="Arial" w:hAnsi="Arial" w:cs="Arial"/>
          <w:sz w:val="22"/>
        </w:rPr>
        <w:t>  </w:t>
      </w:r>
      <w:r w:rsidRPr="00762082">
        <w:rPr>
          <w:rFonts w:ascii="Arial" w:hAnsi="Arial" w:cs="Arial"/>
          <w:sz w:val="22"/>
        </w:rPr>
        <w:t>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rsidR="002134F2" w:rsidRPr="00762082" w:rsidRDefault="002134F2" w:rsidP="009636BE">
      <w:pPr>
        <w:numPr>
          <w:ilvl w:val="0"/>
          <w:numId w:val="6"/>
        </w:numPr>
        <w:tabs>
          <w:tab w:val="clear" w:pos="0"/>
        </w:tabs>
        <w:ind w:left="717"/>
        <w:jc w:val="both"/>
        <w:rPr>
          <w:rFonts w:ascii="Arial" w:hAnsi="Arial" w:cs="Arial"/>
          <w:color w:val="000000"/>
          <w:sz w:val="22"/>
        </w:rPr>
      </w:pPr>
      <w:r w:rsidRPr="00762082">
        <w:rPr>
          <w:rFonts w:ascii="Arial" w:hAnsi="Arial" w:cs="Arial"/>
          <w:b/>
          <w:color w:val="000000"/>
          <w:sz w:val="22"/>
        </w:rPr>
        <w:t>Przed zawarciem umowy Wykonawca</w:t>
      </w:r>
      <w:r w:rsidRPr="00762082">
        <w:rPr>
          <w:rFonts w:ascii="Arial" w:hAnsi="Arial" w:cs="Arial"/>
          <w:color w:val="000000"/>
          <w:sz w:val="22"/>
        </w:rPr>
        <w:t xml:space="preserve">, </w:t>
      </w:r>
      <w:r w:rsidRPr="00762082">
        <w:rPr>
          <w:rFonts w:ascii="Arial" w:hAnsi="Arial" w:cs="Arial"/>
          <w:sz w:val="22"/>
        </w:rPr>
        <w:t>którego</w:t>
      </w:r>
      <w:r w:rsidRPr="00762082">
        <w:rPr>
          <w:rFonts w:ascii="Arial" w:hAnsi="Arial" w:cs="Arial"/>
          <w:color w:val="000000"/>
          <w:sz w:val="22"/>
        </w:rPr>
        <w:t xml:space="preserve"> ofertę wybrano jako najkorzystniejszą:</w:t>
      </w:r>
    </w:p>
    <w:p w:rsidR="002134F2" w:rsidRPr="00762082" w:rsidRDefault="002134F2" w:rsidP="00EB2B09">
      <w:pPr>
        <w:widowControl w:val="0"/>
        <w:numPr>
          <w:ilvl w:val="0"/>
          <w:numId w:val="15"/>
        </w:numPr>
        <w:autoSpaceDE w:val="0"/>
        <w:ind w:left="1074"/>
        <w:jc w:val="both"/>
        <w:rPr>
          <w:rFonts w:ascii="Arial" w:hAnsi="Arial" w:cs="Arial"/>
          <w:color w:val="000000"/>
          <w:sz w:val="22"/>
        </w:rPr>
      </w:pPr>
      <w:r w:rsidRPr="00762082">
        <w:rPr>
          <w:rFonts w:ascii="Arial" w:hAnsi="Arial" w:cs="Arial"/>
          <w:color w:val="000000"/>
          <w:sz w:val="22"/>
        </w:rPr>
        <w:t>wnosi zabezpiecz</w:t>
      </w:r>
      <w:r w:rsidR="008C4D7F" w:rsidRPr="00762082">
        <w:rPr>
          <w:rFonts w:ascii="Arial" w:hAnsi="Arial" w:cs="Arial"/>
          <w:color w:val="000000"/>
          <w:sz w:val="22"/>
        </w:rPr>
        <w:t>enie należytego wykonania umowy</w:t>
      </w:r>
      <w:r w:rsidRPr="00762082">
        <w:rPr>
          <w:rFonts w:ascii="Arial" w:hAnsi="Arial" w:cs="Arial"/>
          <w:color w:val="000000"/>
          <w:sz w:val="22"/>
        </w:rPr>
        <w:t>;</w:t>
      </w:r>
    </w:p>
    <w:p w:rsidR="009657DF" w:rsidRPr="00762082" w:rsidRDefault="009657DF" w:rsidP="00EB2B09">
      <w:pPr>
        <w:widowControl w:val="0"/>
        <w:numPr>
          <w:ilvl w:val="0"/>
          <w:numId w:val="15"/>
        </w:numPr>
        <w:autoSpaceDE w:val="0"/>
        <w:ind w:left="1074"/>
        <w:jc w:val="both"/>
        <w:rPr>
          <w:rFonts w:ascii="Arial" w:hAnsi="Arial" w:cs="Arial"/>
          <w:sz w:val="22"/>
        </w:rPr>
      </w:pPr>
      <w:r w:rsidRPr="00762082">
        <w:rPr>
          <w:rFonts w:ascii="Arial" w:hAnsi="Arial" w:cs="Arial"/>
          <w:sz w:val="22"/>
        </w:rPr>
        <w:t xml:space="preserve">przedstawia oświadczenie, o </w:t>
      </w:r>
      <w:r w:rsidR="00FF4F0A" w:rsidRPr="00762082">
        <w:rPr>
          <w:rFonts w:ascii="Arial" w:hAnsi="Arial" w:cs="Arial"/>
          <w:sz w:val="22"/>
        </w:rPr>
        <w:t>realizacji zamówienia za pomocą osób wykonujących czynności, które polegają na wykonywaniu pracy w sposób określony w art. 22 § 1 ustawy z dnia 26 czerwca 1974 r. – Kodeks pracy (Dz. U. z 2014 r. poz. 1502, ze</w:t>
      </w:r>
      <w:r w:rsidR="00C802CB">
        <w:rPr>
          <w:rFonts w:ascii="Arial" w:hAnsi="Arial" w:cs="Arial"/>
          <w:sz w:val="22"/>
        </w:rPr>
        <w:t> </w:t>
      </w:r>
      <w:r w:rsidR="00FF4F0A" w:rsidRPr="00762082">
        <w:rPr>
          <w:rFonts w:ascii="Arial" w:hAnsi="Arial" w:cs="Arial"/>
          <w:sz w:val="22"/>
        </w:rPr>
        <w:t xml:space="preserve">zm.); oświadczenie </w:t>
      </w:r>
      <w:r w:rsidRPr="00762082">
        <w:rPr>
          <w:rFonts w:ascii="Arial" w:hAnsi="Arial" w:cs="Arial"/>
          <w:sz w:val="22"/>
        </w:rPr>
        <w:t>zawiera</w:t>
      </w:r>
      <w:r w:rsidR="00FF4F0A" w:rsidRPr="00762082">
        <w:rPr>
          <w:rFonts w:ascii="Arial" w:hAnsi="Arial" w:cs="Arial"/>
          <w:sz w:val="22"/>
        </w:rPr>
        <w:t xml:space="preserve"> </w:t>
      </w:r>
      <w:r w:rsidRPr="00762082">
        <w:rPr>
          <w:rFonts w:ascii="Arial" w:hAnsi="Arial" w:cs="Arial"/>
          <w:sz w:val="22"/>
        </w:rPr>
        <w:t xml:space="preserve">wykaz </w:t>
      </w:r>
      <w:r w:rsidR="00FF4F0A" w:rsidRPr="00762082">
        <w:rPr>
          <w:rFonts w:ascii="Arial" w:hAnsi="Arial" w:cs="Arial"/>
          <w:sz w:val="22"/>
        </w:rPr>
        <w:t>osób</w:t>
      </w:r>
      <w:r w:rsidRPr="00762082">
        <w:rPr>
          <w:rFonts w:ascii="Arial" w:hAnsi="Arial" w:cs="Arial"/>
          <w:sz w:val="22"/>
        </w:rPr>
        <w:t xml:space="preserve"> zatrudnianych na podstawie umowy o</w:t>
      </w:r>
      <w:r w:rsidR="00C802CB">
        <w:rPr>
          <w:rFonts w:ascii="Arial" w:hAnsi="Arial" w:cs="Arial"/>
          <w:sz w:val="22"/>
        </w:rPr>
        <w:t> </w:t>
      </w:r>
      <w:r w:rsidRPr="00762082">
        <w:rPr>
          <w:rFonts w:ascii="Arial" w:hAnsi="Arial" w:cs="Arial"/>
          <w:sz w:val="22"/>
        </w:rPr>
        <w:t>pracę przez wykonawcę oraz podwykonawców, jeżeli są znani</w:t>
      </w:r>
      <w:r w:rsidR="00FF4F0A" w:rsidRPr="00762082">
        <w:rPr>
          <w:rFonts w:ascii="Arial" w:hAnsi="Arial" w:cs="Arial"/>
          <w:sz w:val="22"/>
        </w:rPr>
        <w:t xml:space="preserve"> (wykaz zawiera </w:t>
      </w:r>
      <w:r w:rsidR="007E143A" w:rsidRPr="00762082">
        <w:rPr>
          <w:rFonts w:ascii="Arial" w:hAnsi="Arial" w:cs="Arial"/>
          <w:bCs/>
          <w:sz w:val="22"/>
        </w:rPr>
        <w:t>imię i nazwisko, datę zawarcia umowy, rodzaj umowy o pracę oraz wymiar etatu</w:t>
      </w:r>
      <w:r w:rsidR="00FF4F0A" w:rsidRPr="00762082">
        <w:rPr>
          <w:rFonts w:ascii="Arial" w:hAnsi="Arial" w:cs="Arial"/>
          <w:sz w:val="22"/>
        </w:rPr>
        <w:t>)</w:t>
      </w:r>
      <w:r w:rsidRPr="00762082">
        <w:rPr>
          <w:rFonts w:ascii="Arial" w:hAnsi="Arial" w:cs="Arial"/>
          <w:sz w:val="22"/>
        </w:rPr>
        <w:t>;</w:t>
      </w:r>
    </w:p>
    <w:p w:rsidR="002134F2" w:rsidRPr="00762082" w:rsidRDefault="00282C3A" w:rsidP="00EB2B09">
      <w:pPr>
        <w:widowControl w:val="0"/>
        <w:numPr>
          <w:ilvl w:val="0"/>
          <w:numId w:val="15"/>
        </w:numPr>
        <w:autoSpaceDE w:val="0"/>
        <w:ind w:left="1074"/>
        <w:jc w:val="both"/>
        <w:rPr>
          <w:rFonts w:ascii="Arial" w:hAnsi="Arial" w:cs="Arial"/>
          <w:color w:val="000000"/>
          <w:sz w:val="22"/>
        </w:rPr>
      </w:pPr>
      <w:r w:rsidRPr="00762082">
        <w:rPr>
          <w:rFonts w:ascii="Arial" w:hAnsi="Arial" w:cs="Arial"/>
          <w:color w:val="000000"/>
          <w:sz w:val="22"/>
        </w:rPr>
        <w:t xml:space="preserve">przedstawia </w:t>
      </w:r>
      <w:r w:rsidR="002134F2" w:rsidRPr="00762082">
        <w:rPr>
          <w:rFonts w:ascii="Arial" w:hAnsi="Arial" w:cs="Arial"/>
          <w:color w:val="000000"/>
          <w:sz w:val="22"/>
        </w:rPr>
        <w:t>wykaz podwykonawców i dalszych podwykonawców zawierający minimum następujące informacje: nazwa i adres podmiotu, numer NIP lub KRS, planowany zakres rzeczowy i finansowy podwykonawstwa, nazwiska oraz dane kontaktowe podwykonawców i</w:t>
      </w:r>
      <w:r w:rsidRPr="00762082">
        <w:rPr>
          <w:rFonts w:ascii="Arial" w:hAnsi="Arial" w:cs="Arial"/>
          <w:color w:val="000000"/>
          <w:sz w:val="22"/>
        </w:rPr>
        <w:t> </w:t>
      </w:r>
      <w:r w:rsidR="002134F2" w:rsidRPr="00762082">
        <w:rPr>
          <w:rFonts w:ascii="Arial" w:hAnsi="Arial" w:cs="Arial"/>
          <w:color w:val="000000"/>
          <w:sz w:val="22"/>
        </w:rPr>
        <w:t>osób do kontaktu z nimi;</w:t>
      </w:r>
    </w:p>
    <w:p w:rsidR="002134F2" w:rsidRPr="00762082" w:rsidRDefault="002134F2" w:rsidP="00EB2B09">
      <w:pPr>
        <w:widowControl w:val="0"/>
        <w:numPr>
          <w:ilvl w:val="0"/>
          <w:numId w:val="15"/>
        </w:numPr>
        <w:autoSpaceDE w:val="0"/>
        <w:ind w:left="1074"/>
        <w:jc w:val="both"/>
        <w:rPr>
          <w:rFonts w:ascii="Arial" w:hAnsi="Arial" w:cs="Arial"/>
          <w:sz w:val="22"/>
        </w:rPr>
      </w:pPr>
      <w:r w:rsidRPr="00762082">
        <w:rPr>
          <w:rFonts w:ascii="Arial" w:hAnsi="Arial" w:cs="Arial"/>
          <w:color w:val="000000"/>
          <w:sz w:val="22"/>
        </w:rPr>
        <w:t>w przypadku dokonania wyboru oferty podmiotów występujących wspólnie, podmioty te</w:t>
      </w:r>
      <w:r w:rsidR="00282C3A" w:rsidRPr="00762082">
        <w:rPr>
          <w:rFonts w:ascii="Arial" w:hAnsi="Arial" w:cs="Arial"/>
          <w:color w:val="000000"/>
          <w:sz w:val="22"/>
        </w:rPr>
        <w:t> </w:t>
      </w:r>
      <w:r w:rsidRPr="00762082">
        <w:rPr>
          <w:rFonts w:ascii="Arial" w:hAnsi="Arial" w:cs="Arial"/>
          <w:color w:val="000000"/>
          <w:sz w:val="22"/>
        </w:rPr>
        <w:t>przedłożą umowę regulującą ich współpracę (termin, na jaki zostanie zawarta umowa nie może być krótszy od terminu określonego na wykonanie zamówienia).</w:t>
      </w:r>
    </w:p>
    <w:p w:rsidR="002134F2" w:rsidRPr="00762082" w:rsidRDefault="002134F2" w:rsidP="009636BE">
      <w:pPr>
        <w:numPr>
          <w:ilvl w:val="0"/>
          <w:numId w:val="6"/>
        </w:numPr>
        <w:tabs>
          <w:tab w:val="clear" w:pos="0"/>
        </w:tabs>
        <w:ind w:left="717"/>
        <w:jc w:val="both"/>
        <w:rPr>
          <w:rFonts w:ascii="Arial" w:hAnsi="Arial" w:cs="Arial"/>
          <w:color w:val="000000"/>
          <w:sz w:val="22"/>
        </w:rPr>
      </w:pPr>
      <w:r w:rsidRPr="00762082">
        <w:rPr>
          <w:rFonts w:ascii="Arial" w:hAnsi="Arial" w:cs="Arial"/>
          <w:sz w:val="22"/>
        </w:rPr>
        <w:t xml:space="preserve">Brak przedłożenia dokumentów, o których mowa w </w:t>
      </w:r>
      <w:proofErr w:type="spellStart"/>
      <w:r w:rsidRPr="00762082">
        <w:rPr>
          <w:rFonts w:ascii="Arial" w:hAnsi="Arial" w:cs="Arial"/>
          <w:sz w:val="22"/>
        </w:rPr>
        <w:t>pkt</w:t>
      </w:r>
      <w:proofErr w:type="spellEnd"/>
      <w:r w:rsidRPr="00762082">
        <w:rPr>
          <w:rFonts w:ascii="Arial" w:hAnsi="Arial" w:cs="Arial"/>
          <w:sz w:val="22"/>
        </w:rPr>
        <w:t xml:space="preserve"> 4 stanowi podstawę do uznania, iż</w:t>
      </w:r>
      <w:r w:rsidR="00282C3A" w:rsidRPr="00762082">
        <w:rPr>
          <w:rFonts w:ascii="Arial" w:hAnsi="Arial" w:cs="Arial"/>
          <w:sz w:val="22"/>
        </w:rPr>
        <w:t> </w:t>
      </w:r>
      <w:r w:rsidRPr="00762082">
        <w:rPr>
          <w:rFonts w:ascii="Arial" w:hAnsi="Arial" w:cs="Arial"/>
          <w:sz w:val="22"/>
        </w:rPr>
        <w:t>Wykonawca uchyla się od podpisania umowy.</w:t>
      </w:r>
    </w:p>
    <w:p w:rsidR="002134F2" w:rsidRPr="00762082" w:rsidRDefault="002134F2">
      <w:pPr>
        <w:widowControl w:val="0"/>
        <w:autoSpaceDE w:val="0"/>
        <w:rPr>
          <w:rFonts w:ascii="Arial" w:hAnsi="Arial" w:cs="Arial"/>
          <w:color w:val="000000"/>
          <w:sz w:val="16"/>
        </w:rPr>
      </w:pPr>
    </w:p>
    <w:p w:rsidR="0085257D" w:rsidRDefault="0085257D">
      <w:pPr>
        <w:suppressAutoHyphens w:val="0"/>
        <w:rPr>
          <w:rFonts w:ascii="Arial" w:hAnsi="Arial" w:cs="Arial"/>
          <w:b/>
          <w:sz w:val="22"/>
          <w:szCs w:val="22"/>
        </w:rPr>
      </w:pPr>
      <w:r>
        <w:rPr>
          <w:rFonts w:ascii="Arial" w:hAnsi="Arial" w:cs="Arial"/>
          <w:b/>
          <w:sz w:val="22"/>
          <w:szCs w:val="22"/>
        </w:rPr>
        <w:br w:type="page"/>
      </w:r>
    </w:p>
    <w:p w:rsidR="002134F2" w:rsidRPr="00762082" w:rsidRDefault="002134F2" w:rsidP="00EB2B09">
      <w:pPr>
        <w:widowControl w:val="0"/>
        <w:numPr>
          <w:ilvl w:val="0"/>
          <w:numId w:val="21"/>
        </w:numPr>
        <w:autoSpaceDE w:val="0"/>
        <w:ind w:left="360"/>
        <w:jc w:val="both"/>
        <w:rPr>
          <w:rFonts w:ascii="Arial" w:hAnsi="Arial" w:cs="Arial"/>
          <w:b/>
          <w:sz w:val="22"/>
          <w:szCs w:val="22"/>
        </w:rPr>
      </w:pPr>
      <w:r w:rsidRPr="00762082">
        <w:rPr>
          <w:rFonts w:ascii="Arial" w:hAnsi="Arial" w:cs="Arial"/>
          <w:b/>
          <w:sz w:val="22"/>
          <w:szCs w:val="22"/>
        </w:rPr>
        <w:lastRenderedPageBreak/>
        <w:t xml:space="preserve">Wykonawca wnosi zabezpieczenie należytego wykonania umowy, jeżeli jego oferta została wybrana jako najkorzystniejsza, w wysokości </w:t>
      </w:r>
      <w:r w:rsidR="00133289">
        <w:rPr>
          <w:rFonts w:ascii="Arial" w:hAnsi="Arial" w:cs="Arial"/>
          <w:b/>
          <w:sz w:val="22"/>
          <w:szCs w:val="22"/>
        </w:rPr>
        <w:t>2,5</w:t>
      </w:r>
      <w:r w:rsidR="00C802CB">
        <w:rPr>
          <w:rFonts w:ascii="Arial" w:hAnsi="Arial" w:cs="Arial"/>
          <w:b/>
          <w:sz w:val="22"/>
          <w:szCs w:val="22"/>
        </w:rPr>
        <w:t> </w:t>
      </w:r>
      <w:r w:rsidRPr="00762082">
        <w:rPr>
          <w:rFonts w:ascii="Arial" w:hAnsi="Arial" w:cs="Arial"/>
          <w:b/>
          <w:sz w:val="22"/>
          <w:szCs w:val="22"/>
        </w:rPr>
        <w:t>% ceny całkowitej podanej w</w:t>
      </w:r>
      <w:r w:rsidR="00762082">
        <w:rPr>
          <w:rFonts w:ascii="Arial" w:hAnsi="Arial" w:cs="Arial"/>
          <w:b/>
          <w:sz w:val="22"/>
          <w:szCs w:val="22"/>
        </w:rPr>
        <w:t> </w:t>
      </w:r>
      <w:r w:rsidRPr="00762082">
        <w:rPr>
          <w:rFonts w:ascii="Arial" w:hAnsi="Arial" w:cs="Arial"/>
          <w:b/>
          <w:sz w:val="22"/>
          <w:szCs w:val="22"/>
        </w:rPr>
        <w:t>ofercie.</w:t>
      </w:r>
    </w:p>
    <w:p w:rsidR="002134F2" w:rsidRPr="00762082" w:rsidRDefault="002134F2" w:rsidP="00EB2B09">
      <w:pPr>
        <w:numPr>
          <w:ilvl w:val="0"/>
          <w:numId w:val="24"/>
        </w:numPr>
        <w:ind w:left="723"/>
        <w:jc w:val="both"/>
        <w:rPr>
          <w:rFonts w:ascii="Arial" w:hAnsi="Arial" w:cs="Arial"/>
          <w:sz w:val="22"/>
          <w:szCs w:val="22"/>
        </w:rPr>
      </w:pPr>
      <w:r w:rsidRPr="00762082">
        <w:rPr>
          <w:rFonts w:ascii="Arial" w:hAnsi="Arial" w:cs="Arial"/>
          <w:sz w:val="22"/>
          <w:szCs w:val="22"/>
        </w:rPr>
        <w:t>Zabezpieczenie może być wnoszone według wyboru Wykonawcy w jednej lub w kilku formach określonych w art. 148 ust. 1.</w:t>
      </w:r>
    </w:p>
    <w:p w:rsidR="002134F2" w:rsidRPr="00762082" w:rsidRDefault="002134F2" w:rsidP="00EB2B09">
      <w:pPr>
        <w:numPr>
          <w:ilvl w:val="0"/>
          <w:numId w:val="24"/>
        </w:numPr>
        <w:ind w:left="723"/>
        <w:jc w:val="both"/>
        <w:rPr>
          <w:rFonts w:ascii="Arial" w:hAnsi="Arial" w:cs="Arial"/>
          <w:sz w:val="22"/>
          <w:szCs w:val="22"/>
        </w:rPr>
      </w:pPr>
      <w:r w:rsidRPr="00762082">
        <w:rPr>
          <w:rFonts w:ascii="Arial" w:hAnsi="Arial" w:cs="Arial"/>
          <w:sz w:val="22"/>
          <w:szCs w:val="22"/>
        </w:rPr>
        <w:t>Zamawiający zwraca zabezpieczenie w terminie 30 dni od dnia wykonania zamówienia i</w:t>
      </w:r>
      <w:r w:rsidR="00282C3A" w:rsidRPr="00762082">
        <w:rPr>
          <w:rFonts w:ascii="Arial" w:hAnsi="Arial" w:cs="Arial"/>
          <w:sz w:val="22"/>
          <w:szCs w:val="22"/>
        </w:rPr>
        <w:t> </w:t>
      </w:r>
      <w:r w:rsidRPr="00762082">
        <w:rPr>
          <w:rFonts w:ascii="Arial" w:hAnsi="Arial" w:cs="Arial"/>
          <w:sz w:val="22"/>
          <w:szCs w:val="22"/>
        </w:rPr>
        <w:t>uznania przez Zamawiającego za należycie wykonane.</w:t>
      </w:r>
    </w:p>
    <w:p w:rsidR="002134F2" w:rsidRPr="00762082" w:rsidRDefault="002134F2" w:rsidP="00EB2B09">
      <w:pPr>
        <w:numPr>
          <w:ilvl w:val="0"/>
          <w:numId w:val="24"/>
        </w:numPr>
        <w:ind w:left="723"/>
        <w:jc w:val="both"/>
        <w:rPr>
          <w:rFonts w:ascii="Arial" w:hAnsi="Arial" w:cs="Arial"/>
          <w:sz w:val="22"/>
          <w:szCs w:val="22"/>
        </w:rPr>
      </w:pPr>
      <w:r w:rsidRPr="00762082">
        <w:rPr>
          <w:rFonts w:ascii="Arial" w:hAnsi="Arial" w:cs="Arial"/>
          <w:sz w:val="22"/>
          <w:szCs w:val="22"/>
        </w:rPr>
        <w:t>Kwota pozostawiona na zabezpieczenie roszczeń z tytułu rękojmi za wady lub gwarancji jakości wyniesie 30 % wysokości zabezpieczenia.</w:t>
      </w:r>
    </w:p>
    <w:p w:rsidR="002134F2" w:rsidRPr="00762082" w:rsidRDefault="002134F2" w:rsidP="00EB2B09">
      <w:pPr>
        <w:numPr>
          <w:ilvl w:val="0"/>
          <w:numId w:val="24"/>
        </w:numPr>
        <w:ind w:left="723"/>
        <w:jc w:val="both"/>
        <w:rPr>
          <w:rFonts w:ascii="Arial" w:hAnsi="Arial" w:cs="Arial"/>
          <w:sz w:val="22"/>
          <w:szCs w:val="22"/>
        </w:rPr>
      </w:pPr>
      <w:r w:rsidRPr="00762082">
        <w:rPr>
          <w:rFonts w:ascii="Arial" w:hAnsi="Arial" w:cs="Arial"/>
          <w:sz w:val="22"/>
          <w:szCs w:val="22"/>
        </w:rPr>
        <w:t>Jeżeli okres na jaki ma zostać wniesione zabezpieczenie przekracza 5 lat, zabezpieczenie w</w:t>
      </w:r>
      <w:r w:rsidR="00762082">
        <w:rPr>
          <w:rFonts w:ascii="Arial" w:hAnsi="Arial" w:cs="Arial"/>
          <w:sz w:val="22"/>
          <w:szCs w:val="22"/>
        </w:rPr>
        <w:t xml:space="preserve"> </w:t>
      </w:r>
      <w:r w:rsidRPr="00762082">
        <w:rPr>
          <w:rFonts w:ascii="Arial" w:hAnsi="Arial" w:cs="Arial"/>
          <w:sz w:val="22"/>
          <w:szCs w:val="22"/>
        </w:rPr>
        <w:t>pieniądzu wnosi się na cały ten okres, a zabezpieczenie w innej formie wnosi się na okres nie krótszy niż 5 lat, z jednoczesnym zobowiązaniem się</w:t>
      </w:r>
      <w:r w:rsidR="00762082">
        <w:rPr>
          <w:rFonts w:ascii="Arial" w:hAnsi="Arial" w:cs="Arial"/>
          <w:sz w:val="22"/>
          <w:szCs w:val="22"/>
        </w:rPr>
        <w:t> </w:t>
      </w:r>
      <w:r w:rsidRPr="00762082">
        <w:rPr>
          <w:rFonts w:ascii="Arial" w:hAnsi="Arial" w:cs="Arial"/>
          <w:sz w:val="22"/>
          <w:szCs w:val="22"/>
        </w:rPr>
        <w:t>wykonawcy do przedłużenia zabezpieczenia lub wniesienia nowego zabezpieczenia na kolejne okresy.</w:t>
      </w:r>
    </w:p>
    <w:p w:rsidR="002134F2" w:rsidRPr="00762082" w:rsidRDefault="002134F2" w:rsidP="00EB2B09">
      <w:pPr>
        <w:numPr>
          <w:ilvl w:val="0"/>
          <w:numId w:val="24"/>
        </w:numPr>
        <w:ind w:left="723"/>
        <w:jc w:val="both"/>
        <w:rPr>
          <w:rFonts w:ascii="Arial" w:hAnsi="Arial" w:cs="Arial"/>
          <w:sz w:val="22"/>
          <w:szCs w:val="22"/>
        </w:rPr>
      </w:pPr>
      <w:r w:rsidRPr="00762082">
        <w:rPr>
          <w:rFonts w:ascii="Arial" w:hAnsi="Arial" w:cs="Arial"/>
          <w:sz w:val="22"/>
          <w:szCs w:val="22"/>
        </w:rPr>
        <w:t>W przypadku nieprzedłużenia lub niewniesienia nowego zabezpieczenia najpóźniej na</w:t>
      </w:r>
      <w:r w:rsidR="00762082">
        <w:rPr>
          <w:rFonts w:ascii="Arial" w:hAnsi="Arial" w:cs="Arial"/>
          <w:sz w:val="22"/>
          <w:szCs w:val="22"/>
        </w:rPr>
        <w:t>   </w:t>
      </w:r>
      <w:r w:rsidRPr="00762082">
        <w:rPr>
          <w:rFonts w:ascii="Arial" w:hAnsi="Arial" w:cs="Arial"/>
          <w:sz w:val="22"/>
          <w:szCs w:val="22"/>
        </w:rPr>
        <w:t>30 dni przed upływem terminu ważności dotychczasowego zabezpieczenia wniesionego w innej formie niż</w:t>
      </w:r>
      <w:r w:rsidR="00762082">
        <w:rPr>
          <w:rFonts w:ascii="Arial" w:hAnsi="Arial" w:cs="Arial"/>
          <w:sz w:val="22"/>
          <w:szCs w:val="22"/>
        </w:rPr>
        <w:t xml:space="preserve"> </w:t>
      </w:r>
      <w:r w:rsidRPr="00762082">
        <w:rPr>
          <w:rFonts w:ascii="Arial" w:hAnsi="Arial" w:cs="Arial"/>
          <w:sz w:val="22"/>
          <w:szCs w:val="22"/>
        </w:rPr>
        <w:t>w</w:t>
      </w:r>
      <w:r w:rsidR="00762082">
        <w:rPr>
          <w:rFonts w:ascii="Arial" w:hAnsi="Arial" w:cs="Arial"/>
          <w:sz w:val="22"/>
          <w:szCs w:val="22"/>
        </w:rPr>
        <w:t xml:space="preserve"> </w:t>
      </w:r>
      <w:r w:rsidRPr="00762082">
        <w:rPr>
          <w:rFonts w:ascii="Arial" w:hAnsi="Arial" w:cs="Arial"/>
          <w:sz w:val="22"/>
          <w:szCs w:val="22"/>
        </w:rPr>
        <w:t>pieniądzu, zamawiający zmienia formę na</w:t>
      </w:r>
      <w:r w:rsidR="00762082">
        <w:rPr>
          <w:rFonts w:ascii="Arial" w:hAnsi="Arial" w:cs="Arial"/>
          <w:sz w:val="22"/>
          <w:szCs w:val="22"/>
        </w:rPr>
        <w:t>    </w:t>
      </w:r>
      <w:r w:rsidRPr="00762082">
        <w:rPr>
          <w:rFonts w:ascii="Arial" w:hAnsi="Arial" w:cs="Arial"/>
          <w:sz w:val="22"/>
          <w:szCs w:val="22"/>
        </w:rPr>
        <w:t>zabezpieczenie w pieniądzu, poprzez wypłatę kwoty z dotychczasowego zabezpieczenia.</w:t>
      </w:r>
    </w:p>
    <w:p w:rsidR="002134F2" w:rsidRPr="00762082" w:rsidRDefault="002134F2">
      <w:pPr>
        <w:jc w:val="both"/>
        <w:rPr>
          <w:rFonts w:ascii="Arial" w:hAnsi="Arial" w:cs="Arial"/>
          <w:sz w:val="16"/>
          <w:szCs w:val="22"/>
        </w:rPr>
      </w:pPr>
    </w:p>
    <w:p w:rsidR="002134F2" w:rsidRPr="00762082" w:rsidRDefault="002134F2" w:rsidP="00EB2B09">
      <w:pPr>
        <w:widowControl w:val="0"/>
        <w:numPr>
          <w:ilvl w:val="0"/>
          <w:numId w:val="21"/>
        </w:numPr>
        <w:autoSpaceDE w:val="0"/>
        <w:ind w:left="360"/>
        <w:jc w:val="both"/>
        <w:rPr>
          <w:rFonts w:ascii="Arial" w:hAnsi="Arial" w:cs="Arial"/>
          <w:b/>
          <w:sz w:val="22"/>
          <w:szCs w:val="22"/>
        </w:rPr>
      </w:pPr>
      <w:r w:rsidRPr="00762082">
        <w:rPr>
          <w:rFonts w:ascii="Arial" w:hAnsi="Arial" w:cs="Arial"/>
          <w:b/>
          <w:sz w:val="22"/>
          <w:szCs w:val="22"/>
        </w:rPr>
        <w:t>Postanowienia umowy w sprawie niniejszego zamówienia publicznego zawarto w</w:t>
      </w:r>
      <w:r w:rsidR="00762082">
        <w:rPr>
          <w:rFonts w:ascii="Arial" w:hAnsi="Arial" w:cs="Arial"/>
          <w:b/>
          <w:sz w:val="22"/>
          <w:szCs w:val="22"/>
        </w:rPr>
        <w:t> </w:t>
      </w:r>
      <w:r w:rsidRPr="00762082">
        <w:rPr>
          <w:rFonts w:ascii="Arial" w:hAnsi="Arial" w:cs="Arial"/>
          <w:b/>
          <w:sz w:val="22"/>
          <w:szCs w:val="22"/>
        </w:rPr>
        <w:t xml:space="preserve">projekcie umowy, który stanowi </w:t>
      </w:r>
      <w:r w:rsidR="00521119" w:rsidRPr="00762082">
        <w:rPr>
          <w:rFonts w:ascii="Arial" w:hAnsi="Arial" w:cs="Arial"/>
          <w:b/>
          <w:sz w:val="22"/>
          <w:szCs w:val="22"/>
        </w:rPr>
        <w:t>Z</w:t>
      </w:r>
      <w:r w:rsidRPr="00762082">
        <w:rPr>
          <w:rFonts w:ascii="Arial" w:hAnsi="Arial" w:cs="Arial"/>
          <w:b/>
          <w:sz w:val="22"/>
          <w:szCs w:val="22"/>
        </w:rPr>
        <w:t xml:space="preserve">ałącznik nr </w:t>
      </w:r>
      <w:r w:rsidR="00521119" w:rsidRPr="00762082">
        <w:rPr>
          <w:rFonts w:ascii="Arial" w:hAnsi="Arial" w:cs="Arial"/>
          <w:b/>
          <w:sz w:val="22"/>
          <w:szCs w:val="22"/>
        </w:rPr>
        <w:t>2</w:t>
      </w:r>
      <w:r w:rsidRPr="00762082">
        <w:rPr>
          <w:rFonts w:ascii="Arial" w:hAnsi="Arial" w:cs="Arial"/>
          <w:b/>
          <w:sz w:val="22"/>
          <w:szCs w:val="22"/>
        </w:rPr>
        <w:t xml:space="preserve"> do niniejszej specyfikacji.</w:t>
      </w:r>
    </w:p>
    <w:p w:rsidR="002134F2" w:rsidRPr="00762082" w:rsidRDefault="002134F2" w:rsidP="003B2E95">
      <w:pPr>
        <w:widowControl w:val="0"/>
        <w:autoSpaceDE w:val="0"/>
        <w:jc w:val="both"/>
        <w:rPr>
          <w:rFonts w:ascii="Arial" w:hAnsi="Arial" w:cs="Arial"/>
          <w:b/>
          <w:sz w:val="20"/>
          <w:szCs w:val="22"/>
        </w:rPr>
      </w:pPr>
    </w:p>
    <w:p w:rsidR="002134F2" w:rsidRPr="00762082" w:rsidRDefault="002134F2" w:rsidP="00EB2B09">
      <w:pPr>
        <w:widowControl w:val="0"/>
        <w:numPr>
          <w:ilvl w:val="0"/>
          <w:numId w:val="21"/>
        </w:numPr>
        <w:autoSpaceDE w:val="0"/>
        <w:ind w:left="360"/>
        <w:jc w:val="both"/>
        <w:rPr>
          <w:rFonts w:ascii="Arial" w:hAnsi="Arial" w:cs="Arial"/>
          <w:b/>
          <w:sz w:val="22"/>
          <w:szCs w:val="22"/>
        </w:rPr>
      </w:pPr>
      <w:r w:rsidRPr="00762082">
        <w:rPr>
          <w:rFonts w:ascii="Arial" w:hAnsi="Arial" w:cs="Arial"/>
          <w:b/>
          <w:sz w:val="22"/>
          <w:szCs w:val="22"/>
        </w:rPr>
        <w:t>Pozostałe informacje:</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przewiduje zawarcia umowy ramowej.</w:t>
      </w:r>
    </w:p>
    <w:p w:rsidR="002134F2" w:rsidRPr="00762082" w:rsidRDefault="00204E3D" w:rsidP="004E0164">
      <w:pPr>
        <w:numPr>
          <w:ilvl w:val="0"/>
          <w:numId w:val="2"/>
        </w:numPr>
        <w:jc w:val="both"/>
        <w:rPr>
          <w:rFonts w:ascii="Arial" w:hAnsi="Arial" w:cs="Arial"/>
          <w:color w:val="000000"/>
          <w:sz w:val="22"/>
          <w:szCs w:val="22"/>
        </w:rPr>
      </w:pPr>
      <w:r w:rsidRPr="00762082">
        <w:rPr>
          <w:rFonts w:ascii="Arial" w:hAnsi="Arial" w:cs="Arial"/>
          <w:color w:val="000000"/>
          <w:sz w:val="22"/>
          <w:szCs w:val="22"/>
        </w:rPr>
        <w:t>Zamawiający nie przewiduje możliwoś</w:t>
      </w:r>
      <w:r w:rsidR="006976D5">
        <w:rPr>
          <w:rFonts w:ascii="Arial" w:hAnsi="Arial" w:cs="Arial"/>
          <w:color w:val="000000"/>
          <w:sz w:val="22"/>
          <w:szCs w:val="22"/>
        </w:rPr>
        <w:t>ci</w:t>
      </w:r>
      <w:r w:rsidRPr="00762082">
        <w:rPr>
          <w:rFonts w:ascii="Arial" w:hAnsi="Arial" w:cs="Arial"/>
          <w:color w:val="000000"/>
          <w:sz w:val="22"/>
          <w:szCs w:val="22"/>
        </w:rPr>
        <w:t xml:space="preserve"> udzielenia zamówień, o których mowa w art. 67 ust. 1 </w:t>
      </w:r>
      <w:proofErr w:type="spellStart"/>
      <w:r w:rsidRPr="00762082">
        <w:rPr>
          <w:rFonts w:ascii="Arial" w:hAnsi="Arial" w:cs="Arial"/>
          <w:color w:val="000000"/>
          <w:sz w:val="22"/>
          <w:szCs w:val="22"/>
        </w:rPr>
        <w:t>pkt</w:t>
      </w:r>
      <w:proofErr w:type="spellEnd"/>
      <w:r w:rsidRPr="00762082">
        <w:rPr>
          <w:rFonts w:ascii="Arial" w:hAnsi="Arial" w:cs="Arial"/>
          <w:color w:val="000000"/>
          <w:sz w:val="22"/>
          <w:szCs w:val="22"/>
        </w:rPr>
        <w:t xml:space="preserve"> </w:t>
      </w:r>
      <w:r w:rsidR="006976D5">
        <w:rPr>
          <w:rFonts w:ascii="Arial" w:hAnsi="Arial" w:cs="Arial"/>
          <w:color w:val="000000"/>
          <w:sz w:val="22"/>
          <w:szCs w:val="22"/>
        </w:rPr>
        <w:t xml:space="preserve">6 i </w:t>
      </w:r>
      <w:r w:rsidR="004E0164" w:rsidRPr="00762082">
        <w:rPr>
          <w:rFonts w:ascii="Arial" w:hAnsi="Arial" w:cs="Arial"/>
          <w:color w:val="000000"/>
          <w:sz w:val="22"/>
          <w:szCs w:val="22"/>
        </w:rPr>
        <w:t xml:space="preserve">7 ustawy </w:t>
      </w:r>
      <w:proofErr w:type="spellStart"/>
      <w:r w:rsidR="004E0164" w:rsidRPr="00762082">
        <w:rPr>
          <w:rFonts w:ascii="Arial" w:hAnsi="Arial" w:cs="Arial"/>
          <w:color w:val="000000"/>
          <w:sz w:val="22"/>
          <w:szCs w:val="22"/>
        </w:rPr>
        <w:t>Pzp</w:t>
      </w:r>
      <w:proofErr w:type="spellEnd"/>
      <w:r w:rsidR="002134F2" w:rsidRPr="00762082">
        <w:rPr>
          <w:rFonts w:ascii="Arial" w:hAnsi="Arial" w:cs="Arial"/>
          <w:color w:val="000000"/>
          <w:sz w:val="22"/>
          <w:szCs w:val="22"/>
        </w:rPr>
        <w:t>.</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 xml:space="preserve">Zamawiający </w:t>
      </w:r>
      <w:r w:rsidR="006976D5">
        <w:rPr>
          <w:rFonts w:ascii="Arial" w:hAnsi="Arial" w:cs="Arial"/>
          <w:color w:val="000000"/>
          <w:sz w:val="22"/>
          <w:szCs w:val="22"/>
        </w:rPr>
        <w:t xml:space="preserve">nie </w:t>
      </w:r>
      <w:r w:rsidR="00133289">
        <w:rPr>
          <w:rFonts w:ascii="Arial" w:hAnsi="Arial" w:cs="Arial"/>
          <w:color w:val="000000"/>
          <w:sz w:val="22"/>
          <w:szCs w:val="22"/>
        </w:rPr>
        <w:t>dopuszcza składania ofert wariantowych</w:t>
      </w:r>
      <w:r w:rsidR="002E0ECF">
        <w:rPr>
          <w:rFonts w:ascii="Arial" w:hAnsi="Arial" w:cs="Arial"/>
          <w:color w:val="000000"/>
          <w:sz w:val="22"/>
          <w:szCs w:val="22"/>
        </w:rPr>
        <w:t>.</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dopuszcza rozliczeń w walutach obcych.</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przewiduje aukcji elektronicznej.</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przewiduje zwrotu kosztów udziału w postępowaniu.</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 xml:space="preserve">Zamawiający nie przewiduje wymagań, o których mowa w art. 29 ust. 4 ustawy </w:t>
      </w:r>
      <w:proofErr w:type="spellStart"/>
      <w:r w:rsidRPr="00762082">
        <w:rPr>
          <w:rFonts w:ascii="Arial" w:hAnsi="Arial" w:cs="Arial"/>
          <w:color w:val="000000"/>
          <w:sz w:val="22"/>
          <w:szCs w:val="22"/>
        </w:rPr>
        <w:t>Pzp</w:t>
      </w:r>
      <w:proofErr w:type="spellEnd"/>
      <w:r w:rsidRPr="00762082">
        <w:rPr>
          <w:rFonts w:ascii="Arial" w:hAnsi="Arial" w:cs="Arial"/>
          <w:color w:val="000000"/>
          <w:sz w:val="22"/>
          <w:szCs w:val="22"/>
        </w:rPr>
        <w:t>.</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zastrzega obowiązku osobistego wykonania przez Wykonawcę kluczowych części zamówienia.</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Wymagania dotyczące umowy o podwykonawstwo na roboty budowlane Zamawiający zawarł w</w:t>
      </w:r>
      <w:r w:rsidR="00C35DFB" w:rsidRPr="00762082">
        <w:rPr>
          <w:rFonts w:ascii="Arial" w:hAnsi="Arial" w:cs="Arial"/>
          <w:color w:val="000000"/>
          <w:sz w:val="22"/>
          <w:szCs w:val="22"/>
        </w:rPr>
        <w:t> </w:t>
      </w:r>
      <w:r w:rsidRPr="00762082">
        <w:rPr>
          <w:rFonts w:ascii="Arial" w:hAnsi="Arial" w:cs="Arial"/>
          <w:color w:val="000000"/>
          <w:sz w:val="22"/>
          <w:szCs w:val="22"/>
        </w:rPr>
        <w:t>Istotnych dla stron postanowieniach umowy na roboty budowlane, które muszą być uwzględnione w treści umów o podwykonawstwo i</w:t>
      </w:r>
      <w:r w:rsidR="001A7835" w:rsidRPr="00762082">
        <w:rPr>
          <w:rFonts w:ascii="Arial" w:hAnsi="Arial" w:cs="Arial"/>
          <w:color w:val="000000"/>
          <w:sz w:val="22"/>
          <w:szCs w:val="22"/>
        </w:rPr>
        <w:t> </w:t>
      </w:r>
      <w:r w:rsidRPr="00762082">
        <w:rPr>
          <w:rFonts w:ascii="Arial" w:hAnsi="Arial" w:cs="Arial"/>
          <w:color w:val="000000"/>
          <w:sz w:val="22"/>
          <w:szCs w:val="22"/>
        </w:rPr>
        <w:t xml:space="preserve">dalsze podwykonawstwo (patrz </w:t>
      </w:r>
      <w:r w:rsidR="00521119" w:rsidRPr="00762082">
        <w:rPr>
          <w:rFonts w:ascii="Arial" w:hAnsi="Arial" w:cs="Arial"/>
          <w:color w:val="000000"/>
          <w:sz w:val="22"/>
          <w:szCs w:val="22"/>
        </w:rPr>
        <w:t>Z</w:t>
      </w:r>
      <w:r w:rsidRPr="00762082">
        <w:rPr>
          <w:rFonts w:ascii="Arial" w:hAnsi="Arial" w:cs="Arial"/>
          <w:color w:val="000000"/>
          <w:sz w:val="22"/>
          <w:szCs w:val="22"/>
        </w:rPr>
        <w:t xml:space="preserve">ałącznik nr </w:t>
      </w:r>
      <w:r w:rsidR="00521119" w:rsidRPr="00762082">
        <w:rPr>
          <w:rFonts w:ascii="Arial" w:hAnsi="Arial" w:cs="Arial"/>
          <w:color w:val="000000"/>
          <w:sz w:val="22"/>
          <w:szCs w:val="22"/>
        </w:rPr>
        <w:t>3</w:t>
      </w:r>
      <w:r w:rsidRPr="00762082">
        <w:rPr>
          <w:rFonts w:ascii="Arial" w:hAnsi="Arial" w:cs="Arial"/>
          <w:color w:val="000000"/>
          <w:sz w:val="22"/>
          <w:szCs w:val="22"/>
        </w:rPr>
        <w:t xml:space="preserve"> do SIWZ).</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Nie podlegają obowiązkowi przedkładania Zamawiającemu umowy o</w:t>
      </w:r>
      <w:r w:rsidR="001A7835" w:rsidRPr="00762082">
        <w:rPr>
          <w:rFonts w:ascii="Arial" w:hAnsi="Arial" w:cs="Arial"/>
          <w:color w:val="000000"/>
          <w:sz w:val="22"/>
          <w:szCs w:val="22"/>
        </w:rPr>
        <w:t> </w:t>
      </w:r>
      <w:r w:rsidRPr="00762082">
        <w:rPr>
          <w:rFonts w:ascii="Arial" w:hAnsi="Arial" w:cs="Arial"/>
          <w:color w:val="000000"/>
          <w:sz w:val="22"/>
          <w:szCs w:val="22"/>
        </w:rPr>
        <w:t>podwykonawstwo których przedmiotem są dostawy lub usługi niezbędne do realizacji zamówienia, jeżeli:</w:t>
      </w:r>
    </w:p>
    <w:p w:rsidR="002134F2" w:rsidRPr="00762082" w:rsidRDefault="002134F2" w:rsidP="00EB2B09">
      <w:pPr>
        <w:widowControl w:val="0"/>
        <w:numPr>
          <w:ilvl w:val="0"/>
          <w:numId w:val="25"/>
        </w:numPr>
        <w:autoSpaceDE w:val="0"/>
        <w:ind w:left="1074"/>
        <w:jc w:val="both"/>
        <w:rPr>
          <w:rFonts w:ascii="Arial" w:hAnsi="Arial" w:cs="Arial"/>
          <w:color w:val="000000"/>
          <w:sz w:val="22"/>
          <w:szCs w:val="22"/>
        </w:rPr>
      </w:pPr>
      <w:r w:rsidRPr="00762082">
        <w:rPr>
          <w:rFonts w:ascii="Arial" w:hAnsi="Arial" w:cs="Arial"/>
          <w:color w:val="000000"/>
          <w:sz w:val="22"/>
          <w:szCs w:val="22"/>
        </w:rPr>
        <w:t>ich wartość nie przekracza 0,5% wartości zawartej umowy zamówienia publicznego;</w:t>
      </w:r>
    </w:p>
    <w:p w:rsidR="00FD5B5C" w:rsidRPr="00927549" w:rsidRDefault="00FD5B5C" w:rsidP="00EB2B09">
      <w:pPr>
        <w:widowControl w:val="0"/>
        <w:numPr>
          <w:ilvl w:val="0"/>
          <w:numId w:val="25"/>
        </w:numPr>
        <w:autoSpaceDE w:val="0"/>
        <w:ind w:left="1074"/>
        <w:jc w:val="both"/>
        <w:rPr>
          <w:rFonts w:ascii="Arial" w:hAnsi="Arial" w:cs="Arial"/>
          <w:color w:val="000000"/>
          <w:sz w:val="22"/>
          <w:szCs w:val="22"/>
        </w:rPr>
      </w:pPr>
      <w:r w:rsidRPr="00762082">
        <w:rPr>
          <w:rFonts w:ascii="Arial" w:hAnsi="Arial" w:cs="Arial"/>
          <w:color w:val="000000"/>
          <w:sz w:val="22"/>
          <w:szCs w:val="22"/>
        </w:rPr>
        <w:t xml:space="preserve">dotyczą </w:t>
      </w:r>
      <w:r w:rsidRPr="00927549">
        <w:rPr>
          <w:rFonts w:ascii="Arial" w:hAnsi="Arial" w:cs="Arial"/>
          <w:color w:val="000000"/>
          <w:sz w:val="22"/>
          <w:szCs w:val="22"/>
        </w:rPr>
        <w:t xml:space="preserve">dostaw </w:t>
      </w:r>
      <w:r w:rsidR="00CA50D2">
        <w:rPr>
          <w:rFonts w:ascii="Arial" w:hAnsi="Arial" w:cs="Arial"/>
          <w:color w:val="000000"/>
          <w:sz w:val="22"/>
          <w:szCs w:val="22"/>
        </w:rPr>
        <w:t xml:space="preserve">materiałów budowlanych, w szczególności </w:t>
      </w:r>
      <w:r w:rsidR="00D240F0" w:rsidRPr="00D240F0">
        <w:rPr>
          <w:rFonts w:ascii="Arial" w:hAnsi="Arial" w:cs="Arial"/>
          <w:color w:val="000000"/>
          <w:sz w:val="22"/>
          <w:szCs w:val="22"/>
        </w:rPr>
        <w:t xml:space="preserve">dotyczą dostaw </w:t>
      </w:r>
      <w:r w:rsidR="002D0B3B">
        <w:rPr>
          <w:rFonts w:ascii="Arial" w:hAnsi="Arial" w:cs="Arial"/>
          <w:color w:val="000000"/>
          <w:sz w:val="22"/>
          <w:szCs w:val="22"/>
        </w:rPr>
        <w:t>niezbędnych do realizacji Przedsięwzięcia</w:t>
      </w:r>
      <w:r w:rsidR="00931112" w:rsidRPr="00927549">
        <w:rPr>
          <w:rFonts w:ascii="Arial" w:hAnsi="Arial" w:cs="Arial"/>
          <w:color w:val="000000"/>
          <w:sz w:val="22"/>
          <w:szCs w:val="22"/>
        </w:rPr>
        <w:t>;</w:t>
      </w:r>
    </w:p>
    <w:p w:rsidR="002134F2" w:rsidRPr="00762082" w:rsidRDefault="00D240F0" w:rsidP="00EB2B09">
      <w:pPr>
        <w:widowControl w:val="0"/>
        <w:numPr>
          <w:ilvl w:val="0"/>
          <w:numId w:val="25"/>
        </w:numPr>
        <w:autoSpaceDE w:val="0"/>
        <w:ind w:left="1074"/>
        <w:jc w:val="both"/>
        <w:rPr>
          <w:rFonts w:ascii="Arial" w:hAnsi="Arial" w:cs="Arial"/>
          <w:color w:val="000000"/>
          <w:sz w:val="22"/>
          <w:szCs w:val="22"/>
        </w:rPr>
      </w:pPr>
      <w:r w:rsidRPr="002D0B3B">
        <w:rPr>
          <w:rFonts w:ascii="Arial" w:hAnsi="Arial" w:cs="Arial"/>
          <w:color w:val="000000"/>
          <w:sz w:val="22"/>
          <w:szCs w:val="22"/>
        </w:rPr>
        <w:t>dotyczą usług wywozu ziemi, gruzu, odpadów lub innych usług transportowych lub usług wynajęcia rusztowań, urządzeń i maszyn budowlanych</w:t>
      </w:r>
      <w:r w:rsidR="002D0B3B" w:rsidRPr="002D0B3B">
        <w:rPr>
          <w:rFonts w:ascii="Arial" w:hAnsi="Arial" w:cs="Arial"/>
          <w:color w:val="000000"/>
          <w:sz w:val="22"/>
          <w:szCs w:val="22"/>
        </w:rPr>
        <w:t xml:space="preserve"> i pojazdów transportowych</w:t>
      </w:r>
      <w:r w:rsidRPr="002D0B3B">
        <w:rPr>
          <w:rFonts w:ascii="Arial" w:hAnsi="Arial" w:cs="Arial"/>
          <w:color w:val="000000"/>
          <w:sz w:val="22"/>
          <w:szCs w:val="22"/>
        </w:rPr>
        <w:t>, dźwigów lub rękawów do usuwania gruzu, sprzątania</w:t>
      </w:r>
      <w:r w:rsidR="00AC50E8">
        <w:rPr>
          <w:rFonts w:ascii="Arial" w:hAnsi="Arial" w:cs="Arial"/>
          <w:color w:val="000000"/>
          <w:sz w:val="22"/>
          <w:szCs w:val="22"/>
        </w:rPr>
        <w:t xml:space="preserve">, </w:t>
      </w:r>
      <w:r w:rsidR="00AC50E8" w:rsidRPr="002D0B3B">
        <w:rPr>
          <w:rFonts w:ascii="Arial" w:hAnsi="Arial" w:cs="Arial"/>
          <w:color w:val="000000"/>
          <w:sz w:val="22"/>
          <w:szCs w:val="22"/>
        </w:rPr>
        <w:t>ochrony placu budowy, utrzymania placu budowy, wykonywan</w:t>
      </w:r>
      <w:r w:rsidR="002D0B3B" w:rsidRPr="002D0B3B">
        <w:rPr>
          <w:rFonts w:ascii="Arial" w:hAnsi="Arial" w:cs="Arial"/>
          <w:color w:val="000000"/>
          <w:sz w:val="22"/>
          <w:szCs w:val="22"/>
        </w:rPr>
        <w:t>ych</w:t>
      </w:r>
      <w:r w:rsidR="00AC50E8" w:rsidRPr="002D0B3B">
        <w:rPr>
          <w:rFonts w:ascii="Arial" w:hAnsi="Arial" w:cs="Arial"/>
          <w:color w:val="000000"/>
          <w:sz w:val="22"/>
          <w:szCs w:val="22"/>
        </w:rPr>
        <w:t xml:space="preserve"> na rzecz Wykonawcy przez </w:t>
      </w:r>
      <w:r w:rsidR="002D0B3B" w:rsidRPr="002D0B3B">
        <w:rPr>
          <w:rFonts w:ascii="Arial" w:hAnsi="Arial" w:cs="Arial"/>
          <w:color w:val="000000"/>
          <w:sz w:val="22"/>
          <w:szCs w:val="22"/>
        </w:rPr>
        <w:t>podmioty</w:t>
      </w:r>
      <w:r w:rsidR="00AC50E8" w:rsidRPr="002D0B3B">
        <w:rPr>
          <w:rFonts w:ascii="Arial" w:hAnsi="Arial" w:cs="Arial"/>
          <w:color w:val="000000"/>
          <w:sz w:val="22"/>
          <w:szCs w:val="22"/>
        </w:rPr>
        <w:t xml:space="preserve"> przez niego zakontraktowane do realizacji </w:t>
      </w:r>
      <w:r w:rsidR="002D0B3B" w:rsidRPr="002D0B3B">
        <w:rPr>
          <w:rFonts w:ascii="Arial" w:hAnsi="Arial" w:cs="Arial"/>
          <w:color w:val="000000"/>
          <w:sz w:val="22"/>
          <w:szCs w:val="22"/>
        </w:rPr>
        <w:t>Przedsięwzięcia</w:t>
      </w:r>
      <w:r w:rsidR="002134F2" w:rsidRPr="00762082">
        <w:rPr>
          <w:rFonts w:ascii="Arial" w:hAnsi="Arial" w:cs="Arial"/>
          <w:color w:val="000000"/>
          <w:sz w:val="22"/>
          <w:szCs w:val="22"/>
        </w:rPr>
        <w:t>.</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2D0B3B">
        <w:rPr>
          <w:rFonts w:ascii="Arial" w:hAnsi="Arial" w:cs="Arial"/>
          <w:b/>
          <w:color w:val="000000"/>
          <w:sz w:val="22"/>
          <w:szCs w:val="22"/>
        </w:rPr>
        <w:t>Wykonawca, podwykonawca lub dalszy podwykonawca zamówienia na roboty budowlane przedkłada Zamawiającemu poświadczoną za zgodność z oryginałem kopię zawartej umowy o</w:t>
      </w:r>
      <w:r w:rsidR="00942B78" w:rsidRPr="002D0B3B">
        <w:rPr>
          <w:rFonts w:ascii="Arial" w:hAnsi="Arial" w:cs="Arial"/>
          <w:b/>
          <w:color w:val="000000"/>
          <w:sz w:val="22"/>
          <w:szCs w:val="22"/>
        </w:rPr>
        <w:t xml:space="preserve"> </w:t>
      </w:r>
      <w:r w:rsidRPr="002D0B3B">
        <w:rPr>
          <w:rFonts w:ascii="Arial" w:hAnsi="Arial" w:cs="Arial"/>
          <w:b/>
          <w:color w:val="000000"/>
          <w:sz w:val="22"/>
          <w:szCs w:val="22"/>
        </w:rPr>
        <w:t>podwykonawstwo, której przedmiotem są dostawy lub usługi jeżeli jej</w:t>
      </w:r>
      <w:r w:rsidR="007D7B46">
        <w:rPr>
          <w:rFonts w:ascii="Arial" w:hAnsi="Arial" w:cs="Arial"/>
          <w:b/>
          <w:color w:val="000000"/>
          <w:sz w:val="22"/>
          <w:szCs w:val="22"/>
        </w:rPr>
        <w:t xml:space="preserve"> </w:t>
      </w:r>
      <w:r w:rsidRPr="002D0B3B">
        <w:rPr>
          <w:rFonts w:ascii="Arial" w:hAnsi="Arial" w:cs="Arial"/>
          <w:b/>
          <w:color w:val="000000"/>
          <w:sz w:val="22"/>
          <w:szCs w:val="22"/>
        </w:rPr>
        <w:t xml:space="preserve">wartość </w:t>
      </w:r>
      <w:r w:rsidRPr="002D0B3B">
        <w:rPr>
          <w:rFonts w:ascii="Arial" w:hAnsi="Arial" w:cs="Arial"/>
          <w:b/>
          <w:color w:val="000000"/>
          <w:sz w:val="22"/>
          <w:szCs w:val="22"/>
          <w:u w:val="single"/>
        </w:rPr>
        <w:t>przekracza 50</w:t>
      </w:r>
      <w:r w:rsidR="003621BA" w:rsidRPr="002D0B3B">
        <w:rPr>
          <w:rFonts w:ascii="Arial" w:hAnsi="Arial" w:cs="Arial"/>
          <w:b/>
          <w:color w:val="000000"/>
          <w:sz w:val="22"/>
          <w:szCs w:val="22"/>
          <w:u w:val="single"/>
        </w:rPr>
        <w:t> </w:t>
      </w:r>
      <w:r w:rsidRPr="002D0B3B">
        <w:rPr>
          <w:rFonts w:ascii="Arial" w:hAnsi="Arial" w:cs="Arial"/>
          <w:b/>
          <w:color w:val="000000"/>
          <w:sz w:val="22"/>
          <w:szCs w:val="22"/>
          <w:u w:val="single"/>
        </w:rPr>
        <w:t>000</w:t>
      </w:r>
      <w:r w:rsidR="003621BA" w:rsidRPr="002D0B3B">
        <w:rPr>
          <w:rFonts w:ascii="Arial" w:hAnsi="Arial" w:cs="Arial"/>
          <w:b/>
          <w:color w:val="000000"/>
          <w:sz w:val="22"/>
          <w:szCs w:val="22"/>
          <w:u w:val="single"/>
        </w:rPr>
        <w:t> </w:t>
      </w:r>
      <w:r w:rsidRPr="002D0B3B">
        <w:rPr>
          <w:rFonts w:ascii="Arial" w:hAnsi="Arial" w:cs="Arial"/>
          <w:b/>
          <w:color w:val="000000"/>
          <w:sz w:val="22"/>
          <w:szCs w:val="22"/>
          <w:u w:val="single"/>
        </w:rPr>
        <w:t>zł brutto</w:t>
      </w:r>
      <w:r w:rsidRPr="00762082">
        <w:rPr>
          <w:rFonts w:ascii="Arial" w:hAnsi="Arial" w:cs="Arial"/>
          <w:color w:val="000000"/>
          <w:sz w:val="22"/>
          <w:szCs w:val="22"/>
        </w:rPr>
        <w:t>.</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wyznacza procentowej wartości ostatniej części wynagrodzenia za wykonanie umowy w sprawie zamówienia na roboty budowlane.</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jest zobowiązany do wyznaczenia standardów, o których mowa w</w:t>
      </w:r>
      <w:r w:rsidR="00942B78">
        <w:rPr>
          <w:rFonts w:ascii="Arial" w:hAnsi="Arial" w:cs="Arial"/>
          <w:color w:val="000000"/>
          <w:sz w:val="22"/>
          <w:szCs w:val="22"/>
        </w:rPr>
        <w:t xml:space="preserve"> </w:t>
      </w:r>
      <w:r w:rsidRPr="00762082">
        <w:rPr>
          <w:rFonts w:ascii="Arial" w:hAnsi="Arial" w:cs="Arial"/>
          <w:color w:val="000000"/>
          <w:sz w:val="22"/>
          <w:szCs w:val="22"/>
        </w:rPr>
        <w:t>art. 91 ust. 2a ustawy.</w:t>
      </w:r>
    </w:p>
    <w:p w:rsidR="002134F2" w:rsidRPr="0085257D" w:rsidRDefault="002134F2" w:rsidP="00AE7278">
      <w:pPr>
        <w:numPr>
          <w:ilvl w:val="0"/>
          <w:numId w:val="2"/>
        </w:numPr>
        <w:tabs>
          <w:tab w:val="clear" w:pos="720"/>
        </w:tabs>
        <w:ind w:left="717"/>
        <w:jc w:val="both"/>
        <w:rPr>
          <w:rFonts w:ascii="Arial" w:hAnsi="Arial" w:cs="Arial"/>
          <w:sz w:val="22"/>
          <w:szCs w:val="22"/>
        </w:rPr>
      </w:pPr>
      <w:r w:rsidRPr="00762082">
        <w:rPr>
          <w:rFonts w:ascii="Arial" w:hAnsi="Arial" w:cs="Arial"/>
          <w:color w:val="000000"/>
          <w:sz w:val="22"/>
          <w:szCs w:val="22"/>
        </w:rPr>
        <w:lastRenderedPageBreak/>
        <w:t xml:space="preserve">Zamawiający przewiduje </w:t>
      </w:r>
      <w:r w:rsidR="00B65E30">
        <w:rPr>
          <w:rFonts w:ascii="Arial" w:hAnsi="Arial" w:cs="Arial"/>
          <w:color w:val="000000"/>
          <w:sz w:val="22"/>
          <w:szCs w:val="22"/>
        </w:rPr>
        <w:t>możliwość</w:t>
      </w:r>
      <w:r w:rsidRPr="00762082">
        <w:rPr>
          <w:rFonts w:ascii="Arial" w:hAnsi="Arial" w:cs="Arial"/>
          <w:color w:val="000000"/>
          <w:sz w:val="22"/>
          <w:szCs w:val="22"/>
        </w:rPr>
        <w:t xml:space="preserve"> dołączenia katalogów elektronicznych do oferty.</w:t>
      </w:r>
      <w:r w:rsidR="005C5D6B">
        <w:rPr>
          <w:rFonts w:ascii="Arial" w:hAnsi="Arial" w:cs="Arial"/>
          <w:color w:val="000000"/>
          <w:sz w:val="22"/>
          <w:szCs w:val="22"/>
        </w:rPr>
        <w:t xml:space="preserve"> </w:t>
      </w:r>
      <w:r w:rsidR="005C5D6B" w:rsidRPr="0085257D">
        <w:rPr>
          <w:rFonts w:ascii="Arial" w:hAnsi="Arial" w:cs="Arial"/>
          <w:sz w:val="22"/>
          <w:szCs w:val="22"/>
        </w:rPr>
        <w:t xml:space="preserve">Informację o możliwości dołączenia katalogów elektronicznych do oferty zawiera </w:t>
      </w:r>
      <w:proofErr w:type="spellStart"/>
      <w:r w:rsidR="005C5D6B" w:rsidRPr="0085257D">
        <w:rPr>
          <w:rFonts w:ascii="Arial" w:hAnsi="Arial" w:cs="Arial"/>
          <w:sz w:val="22"/>
          <w:szCs w:val="22"/>
        </w:rPr>
        <w:t>pkt</w:t>
      </w:r>
      <w:proofErr w:type="spellEnd"/>
      <w:r w:rsidR="005C5D6B" w:rsidRPr="0085257D">
        <w:rPr>
          <w:rFonts w:ascii="Arial" w:hAnsi="Arial" w:cs="Arial"/>
          <w:sz w:val="22"/>
          <w:szCs w:val="22"/>
        </w:rPr>
        <w:t xml:space="preserve"> 9 Załącznika nr </w:t>
      </w:r>
      <w:r w:rsidR="005F62A3" w:rsidRPr="0085257D">
        <w:rPr>
          <w:rFonts w:ascii="Arial" w:hAnsi="Arial" w:cs="Arial"/>
          <w:sz w:val="22"/>
          <w:szCs w:val="22"/>
        </w:rPr>
        <w:t>12</w:t>
      </w:r>
      <w:r w:rsidR="005C5D6B" w:rsidRPr="0085257D">
        <w:rPr>
          <w:rFonts w:ascii="Arial" w:hAnsi="Arial" w:cs="Arial"/>
          <w:sz w:val="22"/>
          <w:szCs w:val="22"/>
        </w:rPr>
        <w:t>.</w:t>
      </w:r>
    </w:p>
    <w:p w:rsidR="00D02ADA" w:rsidRPr="00762082" w:rsidRDefault="00D02ADA" w:rsidP="00D02ADA">
      <w:pPr>
        <w:numPr>
          <w:ilvl w:val="0"/>
          <w:numId w:val="2"/>
        </w:numPr>
        <w:jc w:val="both"/>
        <w:rPr>
          <w:rFonts w:ascii="Arial" w:hAnsi="Arial" w:cs="Arial"/>
          <w:color w:val="000000"/>
          <w:sz w:val="22"/>
          <w:szCs w:val="22"/>
        </w:rPr>
      </w:pPr>
      <w:r w:rsidRPr="00762082">
        <w:rPr>
          <w:rFonts w:ascii="Arial" w:hAnsi="Arial" w:cs="Arial"/>
          <w:b/>
          <w:color w:val="000000"/>
          <w:sz w:val="22"/>
          <w:szCs w:val="22"/>
        </w:rPr>
        <w:t>Zamawiający może najpierw dokonać oceny ofert, a następnie zbadać, czy wykonawca, którego oferta została oceniona jako najkorzystniejsza, nie podlega wykluczeniu oraz spełnia warunki udziału w postępowaniu</w:t>
      </w:r>
      <w:r w:rsidR="009657DF" w:rsidRPr="00762082">
        <w:rPr>
          <w:rFonts w:ascii="Arial" w:hAnsi="Arial" w:cs="Arial"/>
          <w:b/>
          <w:color w:val="000000"/>
          <w:sz w:val="22"/>
          <w:szCs w:val="22"/>
        </w:rPr>
        <w:t xml:space="preserve">, zgodnie z procedurą opisaną w art. 24aa ustawy </w:t>
      </w:r>
      <w:proofErr w:type="spellStart"/>
      <w:r w:rsidR="009657DF" w:rsidRPr="00762082">
        <w:rPr>
          <w:rFonts w:ascii="Arial" w:hAnsi="Arial" w:cs="Arial"/>
          <w:b/>
          <w:color w:val="000000"/>
          <w:sz w:val="22"/>
          <w:szCs w:val="22"/>
        </w:rPr>
        <w:t>Pzp</w:t>
      </w:r>
      <w:proofErr w:type="spellEnd"/>
      <w:r w:rsidRPr="00762082">
        <w:rPr>
          <w:rFonts w:ascii="Arial" w:hAnsi="Arial" w:cs="Arial"/>
          <w:color w:val="000000"/>
          <w:sz w:val="22"/>
          <w:szCs w:val="22"/>
        </w:rPr>
        <w:t>.</w:t>
      </w:r>
    </w:p>
    <w:p w:rsidR="00035DC3" w:rsidRPr="00762082" w:rsidRDefault="00035DC3" w:rsidP="00035DC3">
      <w:pPr>
        <w:numPr>
          <w:ilvl w:val="0"/>
          <w:numId w:val="2"/>
        </w:numPr>
        <w:tabs>
          <w:tab w:val="clear" w:pos="720"/>
        </w:tabs>
        <w:ind w:left="717"/>
        <w:jc w:val="both"/>
        <w:rPr>
          <w:rFonts w:ascii="Arial" w:hAnsi="Arial" w:cs="Arial"/>
          <w:color w:val="000000"/>
          <w:sz w:val="22"/>
          <w:szCs w:val="22"/>
        </w:rPr>
      </w:pPr>
      <w:r w:rsidRPr="00762082">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35DC3" w:rsidRPr="008B4B77" w:rsidRDefault="00035DC3" w:rsidP="00EB2B09">
      <w:pPr>
        <w:widowControl w:val="0"/>
        <w:numPr>
          <w:ilvl w:val="0"/>
          <w:numId w:val="6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 xml:space="preserve">administratorem Pani/Pana danych osobowych jest Pleszewskie </w:t>
      </w:r>
      <w:r w:rsidR="00905D18" w:rsidRPr="008B4B77">
        <w:rPr>
          <w:rFonts w:ascii="Arial" w:hAnsi="Arial" w:cs="Arial"/>
          <w:sz w:val="21"/>
          <w:szCs w:val="21"/>
        </w:rPr>
        <w:t>Towarzystwo Budownictwa Społecznego</w:t>
      </w:r>
      <w:r w:rsidRPr="008B4B77">
        <w:rPr>
          <w:rFonts w:ascii="Arial" w:hAnsi="Arial" w:cs="Arial"/>
          <w:sz w:val="21"/>
          <w:szCs w:val="21"/>
        </w:rPr>
        <w:t xml:space="preserve"> Sp. z o.o. zwane dalej Administratorem</w:t>
      </w:r>
      <w:r w:rsidRPr="008B4B77">
        <w:rPr>
          <w:rFonts w:ascii="Arial" w:hAnsi="Arial" w:cs="Arial"/>
          <w:i/>
          <w:sz w:val="21"/>
          <w:szCs w:val="21"/>
        </w:rPr>
        <w:t>;</w:t>
      </w:r>
    </w:p>
    <w:p w:rsidR="00035DC3" w:rsidRPr="008B4B77" w:rsidRDefault="00035DC3" w:rsidP="00EB2B09">
      <w:pPr>
        <w:widowControl w:val="0"/>
        <w:numPr>
          <w:ilvl w:val="0"/>
          <w:numId w:val="6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inspektorem ochrony danych osobowych w organizacji Administratora jest</w:t>
      </w:r>
      <w:r w:rsidR="00E1642A" w:rsidRPr="008B4B77">
        <w:rPr>
          <w:rFonts w:ascii="Arial" w:hAnsi="Arial" w:cs="Arial"/>
          <w:sz w:val="21"/>
          <w:szCs w:val="21"/>
        </w:rPr>
        <w:t xml:space="preserve"> podmiot PHAROS Michał </w:t>
      </w:r>
      <w:proofErr w:type="spellStart"/>
      <w:r w:rsidR="00E1642A" w:rsidRPr="008B4B77">
        <w:rPr>
          <w:rFonts w:ascii="Arial" w:hAnsi="Arial" w:cs="Arial"/>
          <w:sz w:val="21"/>
          <w:szCs w:val="21"/>
        </w:rPr>
        <w:t>Zajdowicz</w:t>
      </w:r>
      <w:proofErr w:type="spellEnd"/>
      <w:r w:rsidR="00E1642A" w:rsidRPr="008B4B77">
        <w:rPr>
          <w:rFonts w:ascii="Arial" w:hAnsi="Arial" w:cs="Arial"/>
          <w:sz w:val="21"/>
          <w:szCs w:val="21"/>
        </w:rPr>
        <w:t xml:space="preserve"> z siedzibą w Poznaniu, ul. Strzeszyńska 251/10</w:t>
      </w:r>
      <w:r w:rsidRPr="008B4B77">
        <w:rPr>
          <w:rFonts w:ascii="Arial" w:hAnsi="Arial" w:cs="Arial"/>
          <w:sz w:val="21"/>
          <w:szCs w:val="21"/>
        </w:rPr>
        <w:t>;</w:t>
      </w:r>
    </w:p>
    <w:p w:rsidR="00035DC3" w:rsidRPr="008B4B77" w:rsidRDefault="00035DC3" w:rsidP="00EB2B09">
      <w:pPr>
        <w:widowControl w:val="0"/>
        <w:numPr>
          <w:ilvl w:val="0"/>
          <w:numId w:val="6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przekazane Administratorowi dane osobowe przetwarzane będą na podstawie art. 6 ust. 1 lit. c</w:t>
      </w:r>
      <w:r w:rsidRPr="008B4B77">
        <w:rPr>
          <w:rFonts w:ascii="Arial" w:hAnsi="Arial" w:cs="Arial"/>
          <w:i/>
          <w:sz w:val="21"/>
          <w:szCs w:val="21"/>
        </w:rPr>
        <w:t xml:space="preserve"> </w:t>
      </w:r>
      <w:r w:rsidRPr="008B4B77">
        <w:rPr>
          <w:rFonts w:ascii="Arial" w:hAnsi="Arial" w:cs="Arial"/>
          <w:sz w:val="21"/>
          <w:szCs w:val="21"/>
        </w:rPr>
        <w:t>RODO w celu związanym z niniejszym postępowaniem o udzielenie zamówienia publicznego prowadzonym w trybie przetargu nieograniczonego;</w:t>
      </w:r>
    </w:p>
    <w:p w:rsidR="00035DC3" w:rsidRPr="008B4B77" w:rsidRDefault="00035DC3" w:rsidP="00EB2B09">
      <w:pPr>
        <w:widowControl w:val="0"/>
        <w:numPr>
          <w:ilvl w:val="0"/>
          <w:numId w:val="6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 xml:space="preserve">odbiorcami Pani/Pana danych osobowych będą osoby lub podmioty, którym udostępniona zostanie dokumentacja postępowania w oparciu o art. 8 oraz art. 96 ust. 3 ustawy </w:t>
      </w:r>
      <w:proofErr w:type="spellStart"/>
      <w:r w:rsidRPr="008B4B77">
        <w:rPr>
          <w:rFonts w:ascii="Arial" w:hAnsi="Arial" w:cs="Arial"/>
          <w:sz w:val="21"/>
          <w:szCs w:val="21"/>
        </w:rPr>
        <w:t>Pzp</w:t>
      </w:r>
      <w:proofErr w:type="spellEnd"/>
      <w:r w:rsidRPr="008B4B77">
        <w:rPr>
          <w:rFonts w:ascii="Arial" w:hAnsi="Arial" w:cs="Arial"/>
          <w:sz w:val="21"/>
          <w:szCs w:val="21"/>
        </w:rPr>
        <w:t xml:space="preserve">;  </w:t>
      </w:r>
    </w:p>
    <w:p w:rsidR="00035DC3" w:rsidRPr="008B4B77" w:rsidRDefault="00035DC3" w:rsidP="00EB2B09">
      <w:pPr>
        <w:widowControl w:val="0"/>
        <w:numPr>
          <w:ilvl w:val="0"/>
          <w:numId w:val="6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 xml:space="preserve">Pani/Pana dane osobowe będą przechowywane, zgodnie z art. 97 ust. 1 ustawy </w:t>
      </w:r>
      <w:proofErr w:type="spellStart"/>
      <w:r w:rsidRPr="008B4B77">
        <w:rPr>
          <w:rFonts w:ascii="Arial" w:hAnsi="Arial" w:cs="Arial"/>
          <w:sz w:val="21"/>
          <w:szCs w:val="21"/>
        </w:rPr>
        <w:t>Pzp</w:t>
      </w:r>
      <w:proofErr w:type="spellEnd"/>
      <w:r w:rsidRPr="008B4B77">
        <w:rPr>
          <w:rFonts w:ascii="Arial" w:hAnsi="Arial" w:cs="Arial"/>
          <w:sz w:val="21"/>
          <w:szCs w:val="21"/>
        </w:rPr>
        <w:t>, przez okres minimum 4 lat od dnia zakończenia postępowania o udzielenie zamówienia, a</w:t>
      </w:r>
      <w:r w:rsidR="00942B78" w:rsidRPr="008B4B77">
        <w:rPr>
          <w:rFonts w:ascii="Arial" w:hAnsi="Arial" w:cs="Arial"/>
          <w:sz w:val="21"/>
          <w:szCs w:val="21"/>
        </w:rPr>
        <w:t xml:space="preserve"> </w:t>
      </w:r>
      <w:r w:rsidRPr="008B4B77">
        <w:rPr>
          <w:rFonts w:ascii="Arial" w:hAnsi="Arial" w:cs="Arial"/>
          <w:sz w:val="21"/>
          <w:szCs w:val="21"/>
        </w:rPr>
        <w:t>jeżeli czas trwania umowy lub okres gwarancji przekracza 4 lata, okres przechowywania obejmuje cały czas trwania umowy, a także po jej zakończeniu, w</w:t>
      </w:r>
      <w:r w:rsidR="00D240F0">
        <w:rPr>
          <w:rFonts w:ascii="Arial" w:hAnsi="Arial" w:cs="Arial"/>
          <w:sz w:val="21"/>
          <w:szCs w:val="21"/>
        </w:rPr>
        <w:t> </w:t>
      </w:r>
      <w:r w:rsidRPr="008B4B77">
        <w:rPr>
          <w:rFonts w:ascii="Arial" w:hAnsi="Arial" w:cs="Arial"/>
          <w:sz w:val="21"/>
          <w:szCs w:val="21"/>
        </w:rPr>
        <w:t>szczególności w przypadku wystąpienia sporu prawnego w</w:t>
      </w:r>
      <w:r w:rsidR="00942B78" w:rsidRPr="008B4B77">
        <w:rPr>
          <w:rFonts w:ascii="Arial" w:hAnsi="Arial" w:cs="Arial"/>
          <w:sz w:val="21"/>
          <w:szCs w:val="21"/>
        </w:rPr>
        <w:t xml:space="preserve"> </w:t>
      </w:r>
      <w:r w:rsidRPr="008B4B77">
        <w:rPr>
          <w:rFonts w:ascii="Arial" w:hAnsi="Arial" w:cs="Arial"/>
          <w:sz w:val="21"/>
          <w:szCs w:val="21"/>
        </w:rPr>
        <w:t>trakcie realizacji umowy;</w:t>
      </w:r>
    </w:p>
    <w:p w:rsidR="00035DC3" w:rsidRPr="008B4B77" w:rsidRDefault="00035DC3" w:rsidP="00EB2B09">
      <w:pPr>
        <w:widowControl w:val="0"/>
        <w:numPr>
          <w:ilvl w:val="0"/>
          <w:numId w:val="6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 xml:space="preserve">obowiązek podania przez Panią/Pana danych osobowych bezpośrednio Pani/Pana dotyczących jest wymogiem ustawowym określonym w przepisach ustawy </w:t>
      </w:r>
      <w:proofErr w:type="spellStart"/>
      <w:r w:rsidRPr="008B4B77">
        <w:rPr>
          <w:rFonts w:ascii="Arial" w:hAnsi="Arial" w:cs="Arial"/>
          <w:sz w:val="21"/>
          <w:szCs w:val="21"/>
        </w:rPr>
        <w:t>Pzp</w:t>
      </w:r>
      <w:proofErr w:type="spellEnd"/>
      <w:r w:rsidRPr="008B4B77">
        <w:rPr>
          <w:rFonts w:ascii="Arial" w:hAnsi="Arial" w:cs="Arial"/>
          <w:sz w:val="21"/>
          <w:szCs w:val="21"/>
        </w:rPr>
        <w:t>, związanym z udziałem w</w:t>
      </w:r>
      <w:r w:rsidR="00942B78" w:rsidRPr="008B4B77">
        <w:rPr>
          <w:rFonts w:ascii="Arial" w:hAnsi="Arial" w:cs="Arial"/>
          <w:sz w:val="21"/>
          <w:szCs w:val="21"/>
        </w:rPr>
        <w:t xml:space="preserve"> </w:t>
      </w:r>
      <w:r w:rsidRPr="008B4B77">
        <w:rPr>
          <w:rFonts w:ascii="Arial" w:hAnsi="Arial" w:cs="Arial"/>
          <w:sz w:val="21"/>
          <w:szCs w:val="21"/>
        </w:rPr>
        <w:t xml:space="preserve">postępowaniu o udzielenie zamówienia publicznego; konsekwencje niepodania określonych danych wynikają z ustawy </w:t>
      </w:r>
      <w:proofErr w:type="spellStart"/>
      <w:r w:rsidRPr="008B4B77">
        <w:rPr>
          <w:rFonts w:ascii="Arial" w:hAnsi="Arial" w:cs="Arial"/>
          <w:sz w:val="21"/>
          <w:szCs w:val="21"/>
        </w:rPr>
        <w:t>Pzp</w:t>
      </w:r>
      <w:proofErr w:type="spellEnd"/>
      <w:r w:rsidRPr="008B4B77">
        <w:rPr>
          <w:rFonts w:ascii="Arial" w:hAnsi="Arial" w:cs="Arial"/>
          <w:sz w:val="21"/>
          <w:szCs w:val="21"/>
        </w:rPr>
        <w:t>;</w:t>
      </w:r>
    </w:p>
    <w:p w:rsidR="00035DC3" w:rsidRPr="008B4B77" w:rsidRDefault="00035DC3" w:rsidP="00EB2B09">
      <w:pPr>
        <w:widowControl w:val="0"/>
        <w:numPr>
          <w:ilvl w:val="0"/>
          <w:numId w:val="6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w odniesieniu do Pani/Pana danych osobowych decyzje nie będą podejmowane w</w:t>
      </w:r>
      <w:r w:rsidR="00D240F0">
        <w:rPr>
          <w:rFonts w:ascii="Arial" w:hAnsi="Arial" w:cs="Arial"/>
          <w:sz w:val="21"/>
          <w:szCs w:val="21"/>
        </w:rPr>
        <w:t> </w:t>
      </w:r>
      <w:r w:rsidRPr="008B4B77">
        <w:rPr>
          <w:rFonts w:ascii="Arial" w:hAnsi="Arial" w:cs="Arial"/>
          <w:sz w:val="21"/>
          <w:szCs w:val="21"/>
        </w:rPr>
        <w:t>sposób zautomatyzowany, stosowanie do art. 22 RODO;</w:t>
      </w:r>
    </w:p>
    <w:p w:rsidR="00035DC3" w:rsidRPr="008B4B77" w:rsidRDefault="00035DC3" w:rsidP="00EB2B09">
      <w:pPr>
        <w:widowControl w:val="0"/>
        <w:numPr>
          <w:ilvl w:val="0"/>
          <w:numId w:val="6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posiada Pani/Pan:</w:t>
      </w:r>
    </w:p>
    <w:p w:rsidR="00035DC3" w:rsidRPr="008B4B77" w:rsidRDefault="00035DC3" w:rsidP="00EB2B09">
      <w:pPr>
        <w:widowControl w:val="0"/>
        <w:numPr>
          <w:ilvl w:val="0"/>
          <w:numId w:val="64"/>
        </w:numPr>
        <w:suppressAutoHyphens w:val="0"/>
        <w:autoSpaceDE w:val="0"/>
        <w:autoSpaceDN w:val="0"/>
        <w:adjustRightInd w:val="0"/>
        <w:ind w:left="1431"/>
        <w:jc w:val="both"/>
        <w:rPr>
          <w:rFonts w:ascii="Arial" w:hAnsi="Arial" w:cs="Arial"/>
          <w:sz w:val="21"/>
          <w:szCs w:val="21"/>
        </w:rPr>
      </w:pPr>
      <w:r w:rsidRPr="008B4B77">
        <w:rPr>
          <w:rFonts w:ascii="Arial" w:hAnsi="Arial" w:cs="Arial"/>
          <w:sz w:val="21"/>
          <w:szCs w:val="21"/>
        </w:rPr>
        <w:t>na podstawie art. 15 RODO prawo dostępu do danych osobowych Pani/Pana dotyczących;</w:t>
      </w:r>
    </w:p>
    <w:p w:rsidR="00035DC3" w:rsidRPr="008B4B77" w:rsidRDefault="00035DC3" w:rsidP="00EB2B09">
      <w:pPr>
        <w:widowControl w:val="0"/>
        <w:numPr>
          <w:ilvl w:val="0"/>
          <w:numId w:val="64"/>
        </w:numPr>
        <w:suppressAutoHyphens w:val="0"/>
        <w:autoSpaceDE w:val="0"/>
        <w:autoSpaceDN w:val="0"/>
        <w:adjustRightInd w:val="0"/>
        <w:ind w:left="1431"/>
        <w:jc w:val="both"/>
        <w:rPr>
          <w:rFonts w:ascii="Arial" w:hAnsi="Arial" w:cs="Arial"/>
          <w:sz w:val="21"/>
          <w:szCs w:val="21"/>
        </w:rPr>
      </w:pPr>
      <w:r w:rsidRPr="008B4B77">
        <w:rPr>
          <w:rFonts w:ascii="Arial" w:hAnsi="Arial" w:cs="Arial"/>
          <w:sz w:val="21"/>
          <w:szCs w:val="21"/>
        </w:rPr>
        <w:t>na podstawie art. 16 RODO prawo do sprostowania Pani/Pana danych osobowych, z</w:t>
      </w:r>
      <w:r w:rsidR="00D240F0">
        <w:rPr>
          <w:rFonts w:ascii="Arial" w:hAnsi="Arial" w:cs="Arial"/>
          <w:sz w:val="21"/>
          <w:szCs w:val="21"/>
        </w:rPr>
        <w:t> </w:t>
      </w:r>
      <w:r w:rsidRPr="008B4B77">
        <w:rPr>
          <w:rFonts w:ascii="Arial" w:hAnsi="Arial" w:cs="Arial"/>
          <w:sz w:val="21"/>
          <w:szCs w:val="21"/>
        </w:rPr>
        <w:t>zastrzeżeniem, że skorzystanie z prawa do sprostowania nie może skutkować zmianą wyniku postępowania o udzielenie zamówienia publicznego ani zmianą postanowień umowy w</w:t>
      </w:r>
      <w:r w:rsidR="00942B78" w:rsidRPr="008B4B77">
        <w:rPr>
          <w:rFonts w:ascii="Arial" w:hAnsi="Arial" w:cs="Arial"/>
          <w:sz w:val="21"/>
          <w:szCs w:val="21"/>
        </w:rPr>
        <w:t xml:space="preserve"> </w:t>
      </w:r>
      <w:r w:rsidRPr="008B4B77">
        <w:rPr>
          <w:rFonts w:ascii="Arial" w:hAnsi="Arial" w:cs="Arial"/>
          <w:sz w:val="21"/>
          <w:szCs w:val="21"/>
        </w:rPr>
        <w:t xml:space="preserve">zakresie niezgodnym z ustawą </w:t>
      </w:r>
      <w:proofErr w:type="spellStart"/>
      <w:r w:rsidRPr="008B4B77">
        <w:rPr>
          <w:rFonts w:ascii="Arial" w:hAnsi="Arial" w:cs="Arial"/>
          <w:sz w:val="21"/>
          <w:szCs w:val="21"/>
        </w:rPr>
        <w:t>Pzp</w:t>
      </w:r>
      <w:proofErr w:type="spellEnd"/>
      <w:r w:rsidRPr="008B4B77">
        <w:rPr>
          <w:rFonts w:ascii="Arial" w:hAnsi="Arial" w:cs="Arial"/>
          <w:sz w:val="21"/>
          <w:szCs w:val="21"/>
        </w:rPr>
        <w:t xml:space="preserve"> oraz nie może naruszać integralności protokołu oraz jego załączników;</w:t>
      </w:r>
    </w:p>
    <w:p w:rsidR="00035DC3" w:rsidRPr="008B4B77" w:rsidRDefault="00035DC3" w:rsidP="00EB2B09">
      <w:pPr>
        <w:widowControl w:val="0"/>
        <w:numPr>
          <w:ilvl w:val="0"/>
          <w:numId w:val="64"/>
        </w:numPr>
        <w:suppressAutoHyphens w:val="0"/>
        <w:autoSpaceDE w:val="0"/>
        <w:autoSpaceDN w:val="0"/>
        <w:adjustRightInd w:val="0"/>
        <w:ind w:left="1431"/>
        <w:jc w:val="both"/>
        <w:rPr>
          <w:rFonts w:ascii="Arial" w:hAnsi="Arial" w:cs="Arial"/>
          <w:sz w:val="21"/>
          <w:szCs w:val="21"/>
        </w:rPr>
      </w:pPr>
      <w:r w:rsidRPr="008B4B77">
        <w:rPr>
          <w:rFonts w:ascii="Arial" w:hAnsi="Arial" w:cs="Arial"/>
          <w:sz w:val="21"/>
          <w:szCs w:val="21"/>
        </w:rPr>
        <w:t>na podstawie art. 18 RODO prawo żądania od administratora ograniczenia przetwarzania danych osobowych z zastrzeżeniem przypadków, o których mowa w</w:t>
      </w:r>
      <w:r w:rsidR="00D240F0">
        <w:rPr>
          <w:rFonts w:ascii="Arial" w:hAnsi="Arial" w:cs="Arial"/>
          <w:sz w:val="21"/>
          <w:szCs w:val="21"/>
        </w:rPr>
        <w:t> </w:t>
      </w:r>
      <w:r w:rsidRPr="008B4B77">
        <w:rPr>
          <w:rFonts w:ascii="Arial" w:hAnsi="Arial" w:cs="Arial"/>
          <w:sz w:val="21"/>
          <w:szCs w:val="21"/>
        </w:rPr>
        <w:t>art. 18 ust. 2 RODO, z zastrzeżeniem, że prawo do ograniczenia przetwarzania nie</w:t>
      </w:r>
      <w:r w:rsidR="00D240F0">
        <w:rPr>
          <w:rFonts w:ascii="Arial" w:hAnsi="Arial" w:cs="Arial"/>
          <w:sz w:val="21"/>
          <w:szCs w:val="21"/>
        </w:rPr>
        <w:t>  </w:t>
      </w:r>
      <w:r w:rsidRPr="008B4B77">
        <w:rPr>
          <w:rFonts w:ascii="Arial" w:hAnsi="Arial" w:cs="Arial"/>
          <w:sz w:val="21"/>
          <w:szCs w:val="21"/>
        </w:rPr>
        <w:t>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35DC3" w:rsidRPr="008B4B77" w:rsidRDefault="00035DC3" w:rsidP="00EB2B09">
      <w:pPr>
        <w:widowControl w:val="0"/>
        <w:numPr>
          <w:ilvl w:val="0"/>
          <w:numId w:val="64"/>
        </w:numPr>
        <w:suppressAutoHyphens w:val="0"/>
        <w:autoSpaceDE w:val="0"/>
        <w:autoSpaceDN w:val="0"/>
        <w:adjustRightInd w:val="0"/>
        <w:ind w:left="1431"/>
        <w:jc w:val="both"/>
        <w:rPr>
          <w:rFonts w:ascii="Arial" w:hAnsi="Arial" w:cs="Arial"/>
          <w:sz w:val="21"/>
          <w:szCs w:val="21"/>
        </w:rPr>
      </w:pPr>
      <w:r w:rsidRPr="008B4B77">
        <w:rPr>
          <w:rFonts w:ascii="Arial" w:hAnsi="Arial" w:cs="Arial"/>
          <w:sz w:val="21"/>
          <w:szCs w:val="21"/>
        </w:rPr>
        <w:t>prawo do wniesienia skargi do Prezesa Urzędu Ochrony Danych Osobowych, gdy uzna Pani/Pan, że przetwarzanie danych osobowych Pani/Pana dotyczących narusza przepisy RODO;</w:t>
      </w:r>
    </w:p>
    <w:p w:rsidR="00035DC3" w:rsidRPr="008B4B77" w:rsidRDefault="00035DC3" w:rsidP="00EB2B09">
      <w:pPr>
        <w:widowControl w:val="0"/>
        <w:numPr>
          <w:ilvl w:val="0"/>
          <w:numId w:val="6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nie przysługuje Pani/Panu:</w:t>
      </w:r>
    </w:p>
    <w:p w:rsidR="00035DC3" w:rsidRPr="008B4B77" w:rsidRDefault="00035DC3" w:rsidP="00EB2B09">
      <w:pPr>
        <w:widowControl w:val="0"/>
        <w:numPr>
          <w:ilvl w:val="0"/>
          <w:numId w:val="65"/>
        </w:numPr>
        <w:suppressAutoHyphens w:val="0"/>
        <w:autoSpaceDE w:val="0"/>
        <w:autoSpaceDN w:val="0"/>
        <w:adjustRightInd w:val="0"/>
        <w:ind w:left="1431"/>
        <w:jc w:val="both"/>
        <w:rPr>
          <w:rFonts w:ascii="Arial" w:hAnsi="Arial" w:cs="Arial"/>
          <w:sz w:val="21"/>
          <w:szCs w:val="21"/>
        </w:rPr>
      </w:pPr>
      <w:r w:rsidRPr="008B4B77">
        <w:rPr>
          <w:rFonts w:ascii="Arial" w:hAnsi="Arial" w:cs="Arial"/>
          <w:sz w:val="21"/>
          <w:szCs w:val="21"/>
        </w:rPr>
        <w:t>w związku z art. 17 ust. 3 lit. b, d lub e RODO prawo do usunięcia danych osobowych;</w:t>
      </w:r>
    </w:p>
    <w:p w:rsidR="00035DC3" w:rsidRPr="008B4B77" w:rsidRDefault="00035DC3" w:rsidP="00EB2B09">
      <w:pPr>
        <w:widowControl w:val="0"/>
        <w:numPr>
          <w:ilvl w:val="0"/>
          <w:numId w:val="65"/>
        </w:numPr>
        <w:suppressAutoHyphens w:val="0"/>
        <w:autoSpaceDE w:val="0"/>
        <w:autoSpaceDN w:val="0"/>
        <w:adjustRightInd w:val="0"/>
        <w:ind w:left="1431"/>
        <w:jc w:val="both"/>
        <w:rPr>
          <w:rFonts w:ascii="Arial" w:hAnsi="Arial" w:cs="Arial"/>
          <w:sz w:val="21"/>
          <w:szCs w:val="21"/>
        </w:rPr>
      </w:pPr>
      <w:r w:rsidRPr="008B4B77">
        <w:rPr>
          <w:rFonts w:ascii="Arial" w:hAnsi="Arial" w:cs="Arial"/>
          <w:sz w:val="21"/>
          <w:szCs w:val="21"/>
        </w:rPr>
        <w:t>prawo do przenoszenia danych osobowych, o którym mowa w art. 20 RODO;</w:t>
      </w:r>
    </w:p>
    <w:p w:rsidR="00035DC3" w:rsidRPr="008B4B77" w:rsidRDefault="00035DC3" w:rsidP="00EB2B09">
      <w:pPr>
        <w:widowControl w:val="0"/>
        <w:numPr>
          <w:ilvl w:val="0"/>
          <w:numId w:val="65"/>
        </w:numPr>
        <w:suppressAutoHyphens w:val="0"/>
        <w:autoSpaceDE w:val="0"/>
        <w:autoSpaceDN w:val="0"/>
        <w:adjustRightInd w:val="0"/>
        <w:ind w:left="1431"/>
        <w:jc w:val="both"/>
        <w:rPr>
          <w:rFonts w:ascii="Arial" w:hAnsi="Arial" w:cs="Arial"/>
          <w:sz w:val="21"/>
          <w:szCs w:val="21"/>
        </w:rPr>
      </w:pPr>
      <w:r w:rsidRPr="008B4B77">
        <w:rPr>
          <w:rFonts w:ascii="Arial" w:hAnsi="Arial" w:cs="Arial"/>
          <w:sz w:val="21"/>
          <w:szCs w:val="21"/>
        </w:rPr>
        <w:t xml:space="preserve">na podstawie art. 21 RODO prawo sprzeciwu, wobec przetwarzania danych osobowych, gdyż podstawą prawną przetwarzania Pani/Pana danych osobowych jest art. 6 ust. 1 lit. c RODO. </w:t>
      </w:r>
    </w:p>
    <w:p w:rsidR="00F97BBB" w:rsidRPr="00D240F0" w:rsidRDefault="00F97BBB" w:rsidP="00EB2B09">
      <w:pPr>
        <w:widowControl w:val="0"/>
        <w:numPr>
          <w:ilvl w:val="0"/>
          <w:numId w:val="63"/>
        </w:numPr>
        <w:suppressAutoHyphens w:val="0"/>
        <w:autoSpaceDE w:val="0"/>
        <w:autoSpaceDN w:val="0"/>
        <w:adjustRightInd w:val="0"/>
        <w:ind w:left="1063"/>
        <w:jc w:val="both"/>
        <w:rPr>
          <w:rFonts w:ascii="Arial" w:hAnsi="Arial" w:cs="Arial"/>
          <w:color w:val="000000"/>
          <w:sz w:val="20"/>
          <w:szCs w:val="22"/>
        </w:rPr>
      </w:pPr>
      <w:r w:rsidRPr="00F97BBB">
        <w:rPr>
          <w:rFonts w:ascii="Arial" w:hAnsi="Arial" w:cs="Arial"/>
          <w:color w:val="000000"/>
          <w:sz w:val="20"/>
          <w:szCs w:val="22"/>
        </w:rPr>
        <w:t xml:space="preserve">Obowiązek informacyjny określony przepisami RODO spoczywa także na wykonawcach, </w:t>
      </w:r>
      <w:r w:rsidRPr="00F97BBB">
        <w:rPr>
          <w:rFonts w:ascii="Arial" w:hAnsi="Arial" w:cs="Arial"/>
          <w:color w:val="000000"/>
          <w:sz w:val="20"/>
          <w:szCs w:val="22"/>
        </w:rPr>
        <w:lastRenderedPageBreak/>
        <w:t>którzy pozyskują</w:t>
      </w:r>
      <w:r w:rsidR="00D240F0">
        <w:rPr>
          <w:rFonts w:ascii="Arial" w:hAnsi="Arial" w:cs="Arial"/>
          <w:color w:val="000000"/>
          <w:sz w:val="20"/>
          <w:szCs w:val="22"/>
        </w:rPr>
        <w:t xml:space="preserve"> </w:t>
      </w:r>
      <w:r w:rsidRPr="00D240F0">
        <w:rPr>
          <w:rFonts w:ascii="Arial" w:hAnsi="Arial" w:cs="Arial"/>
          <w:color w:val="000000"/>
          <w:sz w:val="20"/>
          <w:szCs w:val="22"/>
        </w:rPr>
        <w:t>dane osobowe osób trzecich w celu przekazania ich zamawiającemu w</w:t>
      </w:r>
      <w:r w:rsidR="00D240F0">
        <w:rPr>
          <w:rFonts w:ascii="Arial" w:hAnsi="Arial" w:cs="Arial"/>
          <w:color w:val="000000"/>
          <w:sz w:val="20"/>
          <w:szCs w:val="22"/>
        </w:rPr>
        <w:t> </w:t>
      </w:r>
      <w:r w:rsidRPr="00D240F0">
        <w:rPr>
          <w:rFonts w:ascii="Arial" w:hAnsi="Arial" w:cs="Arial"/>
          <w:color w:val="000000"/>
          <w:sz w:val="20"/>
          <w:szCs w:val="22"/>
        </w:rPr>
        <w:t>ofertach. W związku z tym należy</w:t>
      </w:r>
      <w:r w:rsidR="00D240F0">
        <w:rPr>
          <w:rFonts w:ascii="Arial" w:hAnsi="Arial" w:cs="Arial"/>
          <w:color w:val="000000"/>
          <w:sz w:val="20"/>
          <w:szCs w:val="22"/>
        </w:rPr>
        <w:t xml:space="preserve"> </w:t>
      </w:r>
      <w:r w:rsidRPr="00D240F0">
        <w:rPr>
          <w:rFonts w:ascii="Arial" w:hAnsi="Arial" w:cs="Arial"/>
          <w:color w:val="000000"/>
          <w:sz w:val="20"/>
          <w:szCs w:val="22"/>
        </w:rPr>
        <w:t>złożyć zamawiającemu stosowne oświadczenie (oświadczenie zawarte zostało w Formularzu oferty)</w:t>
      </w:r>
      <w:r w:rsidR="00D240F0">
        <w:rPr>
          <w:rFonts w:ascii="Arial" w:hAnsi="Arial" w:cs="Arial"/>
          <w:color w:val="000000"/>
          <w:sz w:val="20"/>
          <w:szCs w:val="22"/>
        </w:rPr>
        <w:t>.</w:t>
      </w:r>
    </w:p>
    <w:p w:rsidR="00F97BBB" w:rsidRPr="00D240F0" w:rsidRDefault="00F97BBB" w:rsidP="00EB2B09">
      <w:pPr>
        <w:widowControl w:val="0"/>
        <w:numPr>
          <w:ilvl w:val="0"/>
          <w:numId w:val="63"/>
        </w:numPr>
        <w:suppressAutoHyphens w:val="0"/>
        <w:autoSpaceDE w:val="0"/>
        <w:autoSpaceDN w:val="0"/>
        <w:adjustRightInd w:val="0"/>
        <w:ind w:left="1063"/>
        <w:jc w:val="both"/>
        <w:rPr>
          <w:rFonts w:ascii="Arial" w:hAnsi="Arial" w:cs="Arial"/>
          <w:color w:val="000000"/>
          <w:sz w:val="20"/>
          <w:szCs w:val="22"/>
        </w:rPr>
      </w:pPr>
      <w:r w:rsidRPr="00F97BBB">
        <w:rPr>
          <w:rFonts w:ascii="Arial" w:hAnsi="Arial" w:cs="Arial"/>
          <w:color w:val="000000"/>
          <w:sz w:val="20"/>
          <w:szCs w:val="22"/>
        </w:rPr>
        <w:t>W przypadku gdy wykonanie obowiązków, o których mowa w art. 15 ust. 1-3 rozporządzenia 2016/679,</w:t>
      </w:r>
      <w:r w:rsidR="00D240F0">
        <w:rPr>
          <w:rFonts w:ascii="Arial" w:hAnsi="Arial" w:cs="Arial"/>
          <w:color w:val="000000"/>
          <w:sz w:val="20"/>
          <w:szCs w:val="22"/>
        </w:rPr>
        <w:t xml:space="preserve"> </w:t>
      </w:r>
      <w:r w:rsidRPr="00D240F0">
        <w:rPr>
          <w:rFonts w:ascii="Arial" w:hAnsi="Arial" w:cs="Arial"/>
          <w:color w:val="000000"/>
          <w:sz w:val="20"/>
          <w:szCs w:val="22"/>
        </w:rPr>
        <w:t>wymagałoby niewspółmiernie dużego wysiłku, zamawiający żąda od osoby, której dane dotyczą, wskazania</w:t>
      </w:r>
      <w:r w:rsidR="00D240F0">
        <w:rPr>
          <w:rFonts w:ascii="Arial" w:hAnsi="Arial" w:cs="Arial"/>
          <w:color w:val="000000"/>
          <w:sz w:val="20"/>
          <w:szCs w:val="22"/>
        </w:rPr>
        <w:t xml:space="preserve"> </w:t>
      </w:r>
      <w:r w:rsidRPr="00D240F0">
        <w:rPr>
          <w:rFonts w:ascii="Arial" w:hAnsi="Arial" w:cs="Arial"/>
          <w:color w:val="000000"/>
          <w:sz w:val="20"/>
          <w:szCs w:val="22"/>
        </w:rPr>
        <w:t>dodatkowych informacji mających na celu sprecyzowanie żądania, w szczególności podania nazwy lub daty</w:t>
      </w:r>
      <w:r w:rsidR="00D240F0">
        <w:rPr>
          <w:rFonts w:ascii="Arial" w:hAnsi="Arial" w:cs="Arial"/>
          <w:color w:val="000000"/>
          <w:sz w:val="20"/>
          <w:szCs w:val="22"/>
        </w:rPr>
        <w:t xml:space="preserve"> </w:t>
      </w:r>
      <w:r w:rsidRPr="00D240F0">
        <w:rPr>
          <w:rFonts w:ascii="Arial" w:hAnsi="Arial" w:cs="Arial"/>
          <w:color w:val="000000"/>
          <w:sz w:val="20"/>
          <w:szCs w:val="22"/>
        </w:rPr>
        <w:t>postępowania o udzielenie zamówienia publicznego lub konkursu.</w:t>
      </w:r>
    </w:p>
    <w:p w:rsidR="00F97BBB" w:rsidRPr="00D240F0" w:rsidRDefault="00F97BBB" w:rsidP="00EB2B09">
      <w:pPr>
        <w:widowControl w:val="0"/>
        <w:numPr>
          <w:ilvl w:val="0"/>
          <w:numId w:val="63"/>
        </w:numPr>
        <w:suppressAutoHyphens w:val="0"/>
        <w:autoSpaceDE w:val="0"/>
        <w:autoSpaceDN w:val="0"/>
        <w:adjustRightInd w:val="0"/>
        <w:ind w:left="1063"/>
        <w:jc w:val="both"/>
        <w:rPr>
          <w:rFonts w:ascii="Arial" w:hAnsi="Arial" w:cs="Arial"/>
          <w:color w:val="000000"/>
          <w:sz w:val="20"/>
          <w:szCs w:val="22"/>
        </w:rPr>
      </w:pPr>
      <w:r w:rsidRPr="00F97BBB">
        <w:rPr>
          <w:rFonts w:ascii="Arial" w:hAnsi="Arial" w:cs="Arial"/>
          <w:color w:val="000000"/>
          <w:sz w:val="20"/>
          <w:szCs w:val="22"/>
        </w:rPr>
        <w:t>Wystąpienie z żądaniem, o którym mowa w art. 18 ust. 1 rozporządzenia 2016/679, nie ogranicza</w:t>
      </w:r>
      <w:r w:rsidR="00D240F0">
        <w:rPr>
          <w:rFonts w:ascii="Arial" w:hAnsi="Arial" w:cs="Arial"/>
          <w:color w:val="000000"/>
          <w:sz w:val="20"/>
          <w:szCs w:val="22"/>
        </w:rPr>
        <w:t xml:space="preserve"> </w:t>
      </w:r>
      <w:r w:rsidRPr="00D240F0">
        <w:rPr>
          <w:rFonts w:ascii="Arial" w:hAnsi="Arial" w:cs="Arial"/>
          <w:color w:val="000000"/>
          <w:sz w:val="20"/>
          <w:szCs w:val="22"/>
        </w:rPr>
        <w:t>przetwarzania danych osobowych do czasu zakończenia postępowania o</w:t>
      </w:r>
      <w:r w:rsidR="00D240F0">
        <w:rPr>
          <w:rFonts w:ascii="Arial" w:hAnsi="Arial" w:cs="Arial"/>
          <w:color w:val="000000"/>
          <w:sz w:val="20"/>
          <w:szCs w:val="22"/>
        </w:rPr>
        <w:t> </w:t>
      </w:r>
      <w:r w:rsidRPr="00D240F0">
        <w:rPr>
          <w:rFonts w:ascii="Arial" w:hAnsi="Arial" w:cs="Arial"/>
          <w:color w:val="000000"/>
          <w:sz w:val="20"/>
          <w:szCs w:val="22"/>
        </w:rPr>
        <w:t>udzielenie zamówienia</w:t>
      </w:r>
      <w:r w:rsidR="00D240F0">
        <w:rPr>
          <w:rFonts w:ascii="Arial" w:hAnsi="Arial" w:cs="Arial"/>
          <w:color w:val="000000"/>
          <w:sz w:val="20"/>
          <w:szCs w:val="22"/>
        </w:rPr>
        <w:t xml:space="preserve"> </w:t>
      </w:r>
      <w:r w:rsidRPr="00D240F0">
        <w:rPr>
          <w:rFonts w:ascii="Arial" w:hAnsi="Arial" w:cs="Arial"/>
          <w:color w:val="000000"/>
          <w:sz w:val="20"/>
          <w:szCs w:val="22"/>
        </w:rPr>
        <w:t>publicznego lub konkursu.</w:t>
      </w:r>
    </w:p>
    <w:p w:rsidR="00035DC3" w:rsidRPr="00D240F0" w:rsidRDefault="00F97BBB" w:rsidP="00EB2B09">
      <w:pPr>
        <w:widowControl w:val="0"/>
        <w:numPr>
          <w:ilvl w:val="0"/>
          <w:numId w:val="63"/>
        </w:numPr>
        <w:suppressAutoHyphens w:val="0"/>
        <w:autoSpaceDE w:val="0"/>
        <w:autoSpaceDN w:val="0"/>
        <w:adjustRightInd w:val="0"/>
        <w:ind w:left="1063"/>
        <w:jc w:val="both"/>
        <w:rPr>
          <w:rFonts w:ascii="Arial" w:hAnsi="Arial" w:cs="Arial"/>
          <w:color w:val="000000"/>
          <w:sz w:val="20"/>
          <w:szCs w:val="22"/>
        </w:rPr>
      </w:pPr>
      <w:r w:rsidRPr="00F97BBB">
        <w:rPr>
          <w:rFonts w:ascii="Arial" w:hAnsi="Arial" w:cs="Arial"/>
          <w:color w:val="000000"/>
          <w:sz w:val="20"/>
          <w:szCs w:val="22"/>
        </w:rPr>
        <w:t>W przypadku gdy wykonanie obowiązków, o których mowa w art. 15 ust. 1-3 rozporządzenia 2016/679,</w:t>
      </w:r>
      <w:r w:rsidR="00D240F0">
        <w:rPr>
          <w:rFonts w:ascii="Arial" w:hAnsi="Arial" w:cs="Arial"/>
          <w:color w:val="000000"/>
          <w:sz w:val="20"/>
          <w:szCs w:val="22"/>
        </w:rPr>
        <w:t xml:space="preserve"> </w:t>
      </w:r>
      <w:r w:rsidRPr="00D240F0">
        <w:rPr>
          <w:rFonts w:ascii="Arial" w:hAnsi="Arial" w:cs="Arial"/>
          <w:color w:val="000000"/>
          <w:sz w:val="20"/>
          <w:szCs w:val="22"/>
        </w:rPr>
        <w:t>wymagałoby niewspółmiernie dużego wysiłku, zamawiający żąda od osoby, której dane dotyczą, wskazania</w:t>
      </w:r>
      <w:r w:rsidR="00D240F0">
        <w:rPr>
          <w:rFonts w:ascii="Arial" w:hAnsi="Arial" w:cs="Arial"/>
          <w:color w:val="000000"/>
          <w:sz w:val="20"/>
          <w:szCs w:val="22"/>
        </w:rPr>
        <w:t xml:space="preserve"> </w:t>
      </w:r>
      <w:r w:rsidRPr="00D240F0">
        <w:rPr>
          <w:rFonts w:ascii="Arial" w:hAnsi="Arial" w:cs="Arial"/>
          <w:color w:val="000000"/>
          <w:sz w:val="20"/>
          <w:szCs w:val="22"/>
        </w:rPr>
        <w:t>dodatkowych informacji mających w szczególności na celu sprecyzowanie nazwy lub daty zakończonego</w:t>
      </w:r>
      <w:r w:rsidR="00D240F0">
        <w:rPr>
          <w:rFonts w:ascii="Arial" w:hAnsi="Arial" w:cs="Arial"/>
          <w:color w:val="000000"/>
          <w:sz w:val="20"/>
          <w:szCs w:val="22"/>
        </w:rPr>
        <w:t xml:space="preserve"> </w:t>
      </w:r>
      <w:r w:rsidRPr="00D240F0">
        <w:rPr>
          <w:rFonts w:ascii="Arial" w:hAnsi="Arial" w:cs="Arial"/>
          <w:color w:val="000000"/>
          <w:sz w:val="20"/>
          <w:szCs w:val="22"/>
        </w:rPr>
        <w:t>postępowania o udzielenie zamówienia.</w:t>
      </w:r>
    </w:p>
    <w:p w:rsidR="00F312D9" w:rsidRDefault="00F312D9" w:rsidP="00001666">
      <w:pPr>
        <w:ind w:left="357"/>
        <w:jc w:val="both"/>
        <w:rPr>
          <w:rFonts w:ascii="Arial" w:hAnsi="Arial" w:cs="Arial"/>
          <w:color w:val="000000"/>
          <w:sz w:val="20"/>
          <w:szCs w:val="22"/>
        </w:rPr>
      </w:pPr>
    </w:p>
    <w:p w:rsidR="002134F2" w:rsidRPr="00942B78" w:rsidRDefault="002134F2" w:rsidP="00EB2B09">
      <w:pPr>
        <w:widowControl w:val="0"/>
        <w:numPr>
          <w:ilvl w:val="0"/>
          <w:numId w:val="21"/>
        </w:numPr>
        <w:autoSpaceDE w:val="0"/>
        <w:ind w:left="360"/>
        <w:jc w:val="both"/>
        <w:rPr>
          <w:rFonts w:ascii="Arial" w:hAnsi="Arial" w:cs="Arial"/>
          <w:b/>
          <w:sz w:val="22"/>
        </w:rPr>
      </w:pPr>
      <w:r w:rsidRPr="00942B78">
        <w:rPr>
          <w:rFonts w:ascii="Arial" w:hAnsi="Arial" w:cs="Arial"/>
          <w:b/>
          <w:sz w:val="22"/>
        </w:rPr>
        <w:t>Środki ochrony prawnej</w:t>
      </w:r>
    </w:p>
    <w:p w:rsidR="002134F2" w:rsidRPr="001A689D" w:rsidRDefault="002134F2" w:rsidP="001A7835">
      <w:pPr>
        <w:widowControl w:val="0"/>
        <w:autoSpaceDE w:val="0"/>
        <w:ind w:left="357"/>
        <w:jc w:val="both"/>
        <w:rPr>
          <w:rFonts w:ascii="Arial" w:hAnsi="Arial" w:cs="Arial"/>
          <w:sz w:val="21"/>
          <w:szCs w:val="21"/>
        </w:rPr>
      </w:pPr>
      <w:r w:rsidRPr="001A689D">
        <w:rPr>
          <w:rFonts w:ascii="Arial" w:hAnsi="Arial" w:cs="Arial"/>
          <w:sz w:val="21"/>
          <w:szCs w:val="21"/>
        </w:rPr>
        <w:t xml:space="preserve">Uczestnikom niniejszego postępowania przysługują środki ochrony prawnej na zasadach określonych w Dziale VI ustawy – </w:t>
      </w:r>
      <w:proofErr w:type="spellStart"/>
      <w:r w:rsidRPr="001A689D">
        <w:rPr>
          <w:rFonts w:ascii="Arial" w:hAnsi="Arial" w:cs="Arial"/>
          <w:sz w:val="21"/>
          <w:szCs w:val="21"/>
        </w:rPr>
        <w:t>Pzp</w:t>
      </w:r>
      <w:proofErr w:type="spellEnd"/>
      <w:r w:rsidRPr="001A689D">
        <w:rPr>
          <w:rFonts w:ascii="Arial" w:hAnsi="Arial" w:cs="Arial"/>
          <w:sz w:val="21"/>
          <w:szCs w:val="21"/>
        </w:rPr>
        <w:t>, z tym że odwołanie przysługuje wyłącznie wobec czynności:</w:t>
      </w:r>
    </w:p>
    <w:p w:rsidR="002134F2" w:rsidRPr="001A689D" w:rsidRDefault="002134F2" w:rsidP="00EB2B09">
      <w:pPr>
        <w:widowControl w:val="0"/>
        <w:numPr>
          <w:ilvl w:val="0"/>
          <w:numId w:val="16"/>
        </w:numPr>
        <w:autoSpaceDE w:val="0"/>
        <w:ind w:left="717"/>
        <w:jc w:val="both"/>
        <w:rPr>
          <w:rFonts w:ascii="Arial" w:hAnsi="Arial" w:cs="Arial"/>
          <w:sz w:val="21"/>
          <w:szCs w:val="21"/>
        </w:rPr>
      </w:pPr>
      <w:r w:rsidRPr="001A689D">
        <w:rPr>
          <w:rFonts w:ascii="Arial" w:hAnsi="Arial" w:cs="Arial"/>
          <w:sz w:val="21"/>
          <w:szCs w:val="21"/>
        </w:rPr>
        <w:t>wyboru trybu negocjacji bez ogłoszenia, zamówienia z wolnej ręki lub zapytania o</w:t>
      </w:r>
      <w:r w:rsidR="001A7835" w:rsidRPr="001A689D">
        <w:rPr>
          <w:rFonts w:ascii="Arial" w:hAnsi="Arial" w:cs="Arial"/>
          <w:sz w:val="21"/>
          <w:szCs w:val="21"/>
        </w:rPr>
        <w:t> </w:t>
      </w:r>
      <w:r w:rsidRPr="001A689D">
        <w:rPr>
          <w:rFonts w:ascii="Arial" w:hAnsi="Arial" w:cs="Arial"/>
          <w:sz w:val="21"/>
          <w:szCs w:val="21"/>
        </w:rPr>
        <w:t>cenę;</w:t>
      </w:r>
    </w:p>
    <w:p w:rsidR="002134F2" w:rsidRPr="001A689D" w:rsidRDefault="002134F2" w:rsidP="00EB2B09">
      <w:pPr>
        <w:widowControl w:val="0"/>
        <w:numPr>
          <w:ilvl w:val="0"/>
          <w:numId w:val="16"/>
        </w:numPr>
        <w:autoSpaceDE w:val="0"/>
        <w:ind w:left="717"/>
        <w:jc w:val="both"/>
        <w:rPr>
          <w:rFonts w:ascii="Arial" w:hAnsi="Arial" w:cs="Arial"/>
          <w:sz w:val="21"/>
          <w:szCs w:val="21"/>
        </w:rPr>
      </w:pPr>
      <w:r w:rsidRPr="001A689D">
        <w:rPr>
          <w:rFonts w:ascii="Arial" w:hAnsi="Arial" w:cs="Arial"/>
          <w:sz w:val="21"/>
          <w:szCs w:val="21"/>
        </w:rPr>
        <w:t>określenia warunków udziału w postępowaniu;</w:t>
      </w:r>
    </w:p>
    <w:p w:rsidR="002134F2" w:rsidRPr="001A689D" w:rsidRDefault="002134F2" w:rsidP="00EB2B09">
      <w:pPr>
        <w:widowControl w:val="0"/>
        <w:numPr>
          <w:ilvl w:val="0"/>
          <w:numId w:val="16"/>
        </w:numPr>
        <w:autoSpaceDE w:val="0"/>
        <w:ind w:left="717"/>
        <w:jc w:val="both"/>
        <w:rPr>
          <w:rFonts w:ascii="Arial" w:hAnsi="Arial" w:cs="Arial"/>
          <w:sz w:val="21"/>
          <w:szCs w:val="21"/>
        </w:rPr>
      </w:pPr>
      <w:r w:rsidRPr="001A689D">
        <w:rPr>
          <w:rFonts w:ascii="Arial" w:hAnsi="Arial" w:cs="Arial"/>
          <w:sz w:val="21"/>
          <w:szCs w:val="21"/>
        </w:rPr>
        <w:t>wykluczenia odwołującego z postępowania o udzielenie zamówienia;</w:t>
      </w:r>
    </w:p>
    <w:p w:rsidR="002134F2" w:rsidRPr="001A689D" w:rsidRDefault="002134F2" w:rsidP="00EB2B09">
      <w:pPr>
        <w:widowControl w:val="0"/>
        <w:numPr>
          <w:ilvl w:val="0"/>
          <w:numId w:val="16"/>
        </w:numPr>
        <w:autoSpaceDE w:val="0"/>
        <w:ind w:left="717"/>
        <w:jc w:val="both"/>
        <w:rPr>
          <w:rFonts w:ascii="Arial" w:hAnsi="Arial" w:cs="Arial"/>
          <w:sz w:val="21"/>
          <w:szCs w:val="21"/>
        </w:rPr>
      </w:pPr>
      <w:r w:rsidRPr="001A689D">
        <w:rPr>
          <w:rFonts w:ascii="Arial" w:hAnsi="Arial" w:cs="Arial"/>
          <w:sz w:val="21"/>
          <w:szCs w:val="21"/>
        </w:rPr>
        <w:t>odrzucenia oferty odwołującego;</w:t>
      </w:r>
    </w:p>
    <w:p w:rsidR="002134F2" w:rsidRPr="001A689D" w:rsidRDefault="002134F2" w:rsidP="00EB2B09">
      <w:pPr>
        <w:widowControl w:val="0"/>
        <w:numPr>
          <w:ilvl w:val="0"/>
          <w:numId w:val="16"/>
        </w:numPr>
        <w:autoSpaceDE w:val="0"/>
        <w:ind w:left="717"/>
        <w:jc w:val="both"/>
        <w:rPr>
          <w:rFonts w:ascii="Arial" w:hAnsi="Arial" w:cs="Arial"/>
          <w:sz w:val="21"/>
          <w:szCs w:val="21"/>
        </w:rPr>
      </w:pPr>
      <w:r w:rsidRPr="001A689D">
        <w:rPr>
          <w:rFonts w:ascii="Arial" w:hAnsi="Arial" w:cs="Arial"/>
          <w:sz w:val="21"/>
          <w:szCs w:val="21"/>
        </w:rPr>
        <w:t>opisu przedmiotu zamówienia;</w:t>
      </w:r>
    </w:p>
    <w:p w:rsidR="002134F2" w:rsidRPr="001A689D" w:rsidRDefault="002134F2" w:rsidP="00EB2B09">
      <w:pPr>
        <w:widowControl w:val="0"/>
        <w:numPr>
          <w:ilvl w:val="0"/>
          <w:numId w:val="16"/>
        </w:numPr>
        <w:autoSpaceDE w:val="0"/>
        <w:ind w:left="717"/>
        <w:jc w:val="both"/>
        <w:rPr>
          <w:rFonts w:ascii="Arial" w:hAnsi="Arial" w:cs="Arial"/>
          <w:sz w:val="21"/>
          <w:szCs w:val="21"/>
        </w:rPr>
      </w:pPr>
      <w:r w:rsidRPr="001A689D">
        <w:rPr>
          <w:rFonts w:ascii="Arial" w:hAnsi="Arial" w:cs="Arial"/>
          <w:sz w:val="21"/>
          <w:szCs w:val="21"/>
        </w:rPr>
        <w:t>wyboru najkorzystniejszej oferty.</w:t>
      </w:r>
    </w:p>
    <w:p w:rsidR="002134F2" w:rsidRPr="00942B78" w:rsidRDefault="002134F2">
      <w:pPr>
        <w:widowControl w:val="0"/>
        <w:autoSpaceDE w:val="0"/>
        <w:jc w:val="both"/>
        <w:rPr>
          <w:rFonts w:ascii="Arial" w:hAnsi="Arial" w:cs="Arial"/>
          <w:b/>
          <w:color w:val="000000"/>
          <w:sz w:val="16"/>
        </w:rPr>
      </w:pPr>
    </w:p>
    <w:p w:rsidR="002134F2" w:rsidRPr="00942B78" w:rsidRDefault="002134F2" w:rsidP="00EB2B09">
      <w:pPr>
        <w:widowControl w:val="0"/>
        <w:numPr>
          <w:ilvl w:val="0"/>
          <w:numId w:val="21"/>
        </w:numPr>
        <w:autoSpaceDE w:val="0"/>
        <w:ind w:left="360"/>
        <w:jc w:val="both"/>
        <w:rPr>
          <w:rFonts w:ascii="Arial" w:hAnsi="Arial" w:cs="Arial"/>
          <w:b/>
          <w:sz w:val="22"/>
        </w:rPr>
      </w:pPr>
      <w:r w:rsidRPr="00942B78">
        <w:rPr>
          <w:rFonts w:ascii="Arial" w:hAnsi="Arial" w:cs="Arial"/>
          <w:b/>
          <w:sz w:val="22"/>
        </w:rPr>
        <w:t xml:space="preserve">Postanowienia końcowe – </w:t>
      </w:r>
      <w:r w:rsidRPr="00942B78">
        <w:rPr>
          <w:rFonts w:ascii="Arial" w:hAnsi="Arial" w:cs="Arial"/>
          <w:sz w:val="22"/>
        </w:rPr>
        <w:t>Zasady udostępniania dokumentów</w:t>
      </w:r>
    </w:p>
    <w:p w:rsidR="002134F2" w:rsidRPr="001A689D" w:rsidRDefault="002134F2" w:rsidP="001A7835">
      <w:pPr>
        <w:widowControl w:val="0"/>
        <w:autoSpaceDE w:val="0"/>
        <w:ind w:left="357"/>
        <w:jc w:val="both"/>
        <w:rPr>
          <w:rFonts w:ascii="Arial" w:hAnsi="Arial" w:cs="Arial"/>
          <w:color w:val="000000"/>
          <w:sz w:val="21"/>
          <w:szCs w:val="21"/>
          <w:shd w:val="clear" w:color="auto" w:fill="FFFFFF"/>
        </w:rPr>
      </w:pPr>
      <w:r w:rsidRPr="001A689D">
        <w:rPr>
          <w:rFonts w:ascii="Arial" w:hAnsi="Arial" w:cs="Arial"/>
          <w:sz w:val="21"/>
          <w:szCs w:val="21"/>
        </w:rPr>
        <w:t>Uczestnicy</w:t>
      </w:r>
      <w:r w:rsidRPr="001A689D">
        <w:rPr>
          <w:rFonts w:ascii="Arial" w:hAnsi="Arial" w:cs="Arial"/>
          <w:color w:val="000000"/>
          <w:sz w:val="21"/>
          <w:szCs w:val="21"/>
        </w:rPr>
        <w:t xml:space="preserve"> postępowania mają prawo wglądu do treści protokołu oraz ofert w trakcie prowadzonego postępowania z wyjątkiem dokumentów stanowiących załączniki do</w:t>
      </w:r>
      <w:r w:rsidR="00FC1E37" w:rsidRPr="001A689D">
        <w:rPr>
          <w:rFonts w:ascii="Arial" w:hAnsi="Arial" w:cs="Arial"/>
          <w:color w:val="000000"/>
          <w:sz w:val="21"/>
          <w:szCs w:val="21"/>
        </w:rPr>
        <w:t xml:space="preserve"> </w:t>
      </w:r>
      <w:r w:rsidRPr="001A689D">
        <w:rPr>
          <w:rFonts w:ascii="Arial" w:hAnsi="Arial" w:cs="Arial"/>
          <w:color w:val="000000"/>
          <w:sz w:val="21"/>
          <w:szCs w:val="21"/>
        </w:rPr>
        <w:t>protokołu (jawne po zakończeniu postępowania) oraz stanowiących tajemnicę przedsiębiorstwa w rozumieniu przepisów o zwalczaniu nieuczciwej konkurencji i</w:t>
      </w:r>
      <w:r w:rsidR="001A7835" w:rsidRPr="001A689D">
        <w:rPr>
          <w:rFonts w:ascii="Arial" w:hAnsi="Arial" w:cs="Arial"/>
          <w:color w:val="000000"/>
          <w:sz w:val="21"/>
          <w:szCs w:val="21"/>
        </w:rPr>
        <w:t> </w:t>
      </w:r>
      <w:r w:rsidRPr="001A689D">
        <w:rPr>
          <w:rFonts w:ascii="Arial" w:hAnsi="Arial" w:cs="Arial"/>
          <w:color w:val="000000"/>
          <w:sz w:val="21"/>
          <w:szCs w:val="21"/>
        </w:rPr>
        <w:t>dokumentów lub informacji zastrzeżonych przez uczestników postępowania. Udostępnienie zainteresowanym odbywać się będzie wg poniższych zasad:</w:t>
      </w:r>
    </w:p>
    <w:p w:rsidR="002134F2" w:rsidRPr="001A689D" w:rsidRDefault="002134F2" w:rsidP="00EB2B09">
      <w:pPr>
        <w:widowControl w:val="0"/>
        <w:numPr>
          <w:ilvl w:val="0"/>
          <w:numId w:val="17"/>
        </w:numPr>
        <w:autoSpaceDE w:val="0"/>
        <w:jc w:val="both"/>
        <w:rPr>
          <w:rFonts w:ascii="Arial" w:hAnsi="Arial" w:cs="Arial"/>
          <w:sz w:val="21"/>
          <w:szCs w:val="21"/>
        </w:rPr>
      </w:pPr>
      <w:r w:rsidRPr="001A689D">
        <w:rPr>
          <w:rFonts w:ascii="Arial" w:hAnsi="Arial" w:cs="Arial"/>
          <w:sz w:val="21"/>
          <w:szCs w:val="21"/>
        </w:rPr>
        <w:t>Zamawiający udostępnia wskazane dokumenty po złożeniu pisemnego wniosku.</w:t>
      </w:r>
    </w:p>
    <w:p w:rsidR="002134F2" w:rsidRPr="001A689D" w:rsidRDefault="002134F2" w:rsidP="00EB2B09">
      <w:pPr>
        <w:widowControl w:val="0"/>
        <w:numPr>
          <w:ilvl w:val="0"/>
          <w:numId w:val="17"/>
        </w:numPr>
        <w:autoSpaceDE w:val="0"/>
        <w:ind w:left="717"/>
        <w:jc w:val="both"/>
        <w:rPr>
          <w:rFonts w:ascii="Arial" w:hAnsi="Arial" w:cs="Arial"/>
          <w:sz w:val="21"/>
          <w:szCs w:val="21"/>
        </w:rPr>
      </w:pPr>
      <w:r w:rsidRPr="001A689D">
        <w:rPr>
          <w:rFonts w:ascii="Arial" w:hAnsi="Arial" w:cs="Arial"/>
          <w:sz w:val="21"/>
          <w:szCs w:val="21"/>
        </w:rPr>
        <w:t>Zamawiający wyznacza termin, miejsce oraz zakres udostępnianych dokumentów.</w:t>
      </w:r>
    </w:p>
    <w:p w:rsidR="002134F2" w:rsidRPr="001A689D" w:rsidRDefault="002134F2" w:rsidP="00EB2B09">
      <w:pPr>
        <w:widowControl w:val="0"/>
        <w:numPr>
          <w:ilvl w:val="0"/>
          <w:numId w:val="17"/>
        </w:numPr>
        <w:autoSpaceDE w:val="0"/>
        <w:ind w:left="717"/>
        <w:jc w:val="both"/>
        <w:rPr>
          <w:rFonts w:ascii="Arial" w:hAnsi="Arial" w:cs="Arial"/>
          <w:sz w:val="21"/>
          <w:szCs w:val="21"/>
        </w:rPr>
      </w:pPr>
      <w:r w:rsidRPr="001A689D">
        <w:rPr>
          <w:rFonts w:ascii="Arial" w:hAnsi="Arial" w:cs="Arial"/>
          <w:sz w:val="21"/>
          <w:szCs w:val="21"/>
        </w:rPr>
        <w:t>Zamawiający wyznaczy członka komisji, w którego obecności udostępnione zostaną dokumenty.</w:t>
      </w:r>
    </w:p>
    <w:p w:rsidR="002134F2" w:rsidRPr="001A689D" w:rsidRDefault="002134F2" w:rsidP="00EB2B09">
      <w:pPr>
        <w:widowControl w:val="0"/>
        <w:numPr>
          <w:ilvl w:val="0"/>
          <w:numId w:val="17"/>
        </w:numPr>
        <w:autoSpaceDE w:val="0"/>
        <w:ind w:left="717"/>
        <w:jc w:val="both"/>
        <w:rPr>
          <w:rFonts w:ascii="Arial" w:hAnsi="Arial" w:cs="Arial"/>
          <w:sz w:val="21"/>
          <w:szCs w:val="21"/>
        </w:rPr>
      </w:pPr>
      <w:r w:rsidRPr="001A689D">
        <w:rPr>
          <w:rFonts w:ascii="Arial" w:hAnsi="Arial" w:cs="Arial"/>
          <w:sz w:val="21"/>
          <w:szCs w:val="21"/>
        </w:rPr>
        <w:t>Zamawiający umożliwi fotografowanie dokumentów.</w:t>
      </w:r>
    </w:p>
    <w:p w:rsidR="002134F2" w:rsidRPr="001A689D" w:rsidRDefault="002134F2" w:rsidP="00EB2B09">
      <w:pPr>
        <w:widowControl w:val="0"/>
        <w:numPr>
          <w:ilvl w:val="0"/>
          <w:numId w:val="17"/>
        </w:numPr>
        <w:autoSpaceDE w:val="0"/>
        <w:ind w:left="717"/>
        <w:jc w:val="both"/>
        <w:rPr>
          <w:rFonts w:ascii="Arial" w:hAnsi="Arial" w:cs="Arial"/>
          <w:sz w:val="21"/>
          <w:szCs w:val="21"/>
        </w:rPr>
      </w:pPr>
      <w:r w:rsidRPr="001A689D">
        <w:rPr>
          <w:rFonts w:ascii="Arial" w:hAnsi="Arial" w:cs="Arial"/>
          <w:sz w:val="21"/>
          <w:szCs w:val="21"/>
        </w:rPr>
        <w:t>Zamawiający umożliwi wykonanie kserokopii dokumentów odpłatnie.</w:t>
      </w:r>
    </w:p>
    <w:p w:rsidR="002134F2" w:rsidRPr="001A689D" w:rsidRDefault="002134F2" w:rsidP="00EB2B09">
      <w:pPr>
        <w:widowControl w:val="0"/>
        <w:numPr>
          <w:ilvl w:val="0"/>
          <w:numId w:val="17"/>
        </w:numPr>
        <w:autoSpaceDE w:val="0"/>
        <w:ind w:left="717"/>
        <w:jc w:val="both"/>
        <w:rPr>
          <w:rFonts w:ascii="Arial" w:hAnsi="Arial" w:cs="Arial"/>
          <w:color w:val="000000"/>
          <w:sz w:val="21"/>
          <w:szCs w:val="21"/>
        </w:rPr>
      </w:pPr>
      <w:r w:rsidRPr="001A689D">
        <w:rPr>
          <w:rFonts w:ascii="Arial" w:hAnsi="Arial" w:cs="Arial"/>
          <w:sz w:val="21"/>
          <w:szCs w:val="21"/>
        </w:rPr>
        <w:t>Udostępnienie może mieć miejsce wyłącznie w siedzibie Zamawiającego oraz w</w:t>
      </w:r>
      <w:r w:rsidR="001A7835" w:rsidRPr="001A689D">
        <w:rPr>
          <w:rFonts w:ascii="Arial" w:hAnsi="Arial" w:cs="Arial"/>
          <w:sz w:val="21"/>
          <w:szCs w:val="21"/>
        </w:rPr>
        <w:t> </w:t>
      </w:r>
      <w:r w:rsidRPr="001A689D">
        <w:rPr>
          <w:rFonts w:ascii="Arial" w:hAnsi="Arial" w:cs="Arial"/>
          <w:sz w:val="21"/>
          <w:szCs w:val="21"/>
        </w:rPr>
        <w:t>czasie</w:t>
      </w:r>
      <w:r w:rsidRPr="001A689D">
        <w:rPr>
          <w:rFonts w:ascii="Arial" w:hAnsi="Arial" w:cs="Arial"/>
          <w:color w:val="000000"/>
          <w:sz w:val="21"/>
          <w:szCs w:val="21"/>
          <w:shd w:val="clear" w:color="auto" w:fill="FFFFFF"/>
        </w:rPr>
        <w:t xml:space="preserve"> godzin jego urzędowania</w:t>
      </w:r>
      <w:r w:rsidRPr="001A689D">
        <w:rPr>
          <w:rFonts w:ascii="Arial" w:hAnsi="Arial" w:cs="Arial"/>
          <w:color w:val="000000"/>
          <w:sz w:val="21"/>
          <w:szCs w:val="21"/>
        </w:rPr>
        <w:t>.</w:t>
      </w:r>
    </w:p>
    <w:p w:rsidR="002134F2" w:rsidRPr="001A689D" w:rsidRDefault="002134F2">
      <w:pPr>
        <w:widowControl w:val="0"/>
        <w:autoSpaceDE w:val="0"/>
        <w:jc w:val="both"/>
        <w:rPr>
          <w:rFonts w:ascii="Arial" w:hAnsi="Arial" w:cs="Arial"/>
          <w:color w:val="000000"/>
          <w:sz w:val="21"/>
          <w:szCs w:val="21"/>
        </w:rPr>
      </w:pPr>
    </w:p>
    <w:p w:rsidR="002134F2" w:rsidRPr="001A689D" w:rsidRDefault="002134F2">
      <w:pPr>
        <w:widowControl w:val="0"/>
        <w:autoSpaceDE w:val="0"/>
        <w:jc w:val="both"/>
        <w:rPr>
          <w:rFonts w:ascii="Arial" w:hAnsi="Arial" w:cs="Arial"/>
          <w:b/>
          <w:color w:val="000000"/>
          <w:sz w:val="21"/>
          <w:szCs w:val="21"/>
        </w:rPr>
      </w:pPr>
      <w:r w:rsidRPr="001A689D">
        <w:rPr>
          <w:rFonts w:ascii="Arial" w:hAnsi="Arial" w:cs="Arial"/>
          <w:color w:val="000000"/>
          <w:sz w:val="21"/>
          <w:szCs w:val="21"/>
        </w:rPr>
        <w:t>W sprawach nieuregulowanych zastosowanie mają przepisy ustawy Prawo zamówień publicznych oraz Kodeks cywilny.</w:t>
      </w:r>
    </w:p>
    <w:p w:rsidR="00870307" w:rsidRDefault="00870307">
      <w:pPr>
        <w:suppressAutoHyphens w:val="0"/>
        <w:rPr>
          <w:rFonts w:ascii="Arial" w:hAnsi="Arial" w:cs="Arial"/>
          <w:b/>
          <w:sz w:val="22"/>
        </w:rPr>
      </w:pPr>
    </w:p>
    <w:p w:rsidR="002134F2" w:rsidRPr="00942B78" w:rsidRDefault="002134F2" w:rsidP="00EB2B09">
      <w:pPr>
        <w:widowControl w:val="0"/>
        <w:numPr>
          <w:ilvl w:val="0"/>
          <w:numId w:val="21"/>
        </w:numPr>
        <w:autoSpaceDE w:val="0"/>
        <w:ind w:left="360"/>
        <w:jc w:val="both"/>
        <w:rPr>
          <w:rFonts w:ascii="Arial" w:hAnsi="Arial" w:cs="Arial"/>
          <w:b/>
          <w:sz w:val="22"/>
        </w:rPr>
      </w:pPr>
      <w:r w:rsidRPr="00942B78">
        <w:rPr>
          <w:rFonts w:ascii="Arial" w:hAnsi="Arial" w:cs="Arial"/>
          <w:b/>
          <w:sz w:val="22"/>
        </w:rPr>
        <w:t>Załączniki</w:t>
      </w:r>
    </w:p>
    <w:p w:rsidR="002134F2" w:rsidRPr="0085257D" w:rsidRDefault="002134F2" w:rsidP="00EB2B09">
      <w:pPr>
        <w:widowControl w:val="0"/>
        <w:numPr>
          <w:ilvl w:val="0"/>
          <w:numId w:val="18"/>
        </w:numPr>
        <w:autoSpaceDE w:val="0"/>
        <w:ind w:left="717"/>
        <w:jc w:val="both"/>
        <w:rPr>
          <w:rFonts w:ascii="Arial" w:hAnsi="Arial" w:cs="Arial"/>
          <w:color w:val="000000"/>
          <w:sz w:val="22"/>
          <w:shd w:val="clear" w:color="auto" w:fill="FFFFFF"/>
        </w:rPr>
      </w:pPr>
      <w:r w:rsidRPr="0085257D">
        <w:rPr>
          <w:rFonts w:ascii="Arial" w:hAnsi="Arial" w:cs="Arial"/>
          <w:color w:val="000000"/>
          <w:sz w:val="22"/>
          <w:shd w:val="clear" w:color="auto" w:fill="FFFFFF"/>
        </w:rPr>
        <w:t xml:space="preserve">„Formularz oferty” – </w:t>
      </w:r>
      <w:r w:rsidR="00521119" w:rsidRPr="0085257D">
        <w:rPr>
          <w:rFonts w:ascii="Arial" w:hAnsi="Arial" w:cs="Arial"/>
          <w:color w:val="000000"/>
          <w:sz w:val="22"/>
          <w:shd w:val="clear" w:color="auto" w:fill="FFFFFF"/>
        </w:rPr>
        <w:t>Z</w:t>
      </w:r>
      <w:r w:rsidRPr="0085257D">
        <w:rPr>
          <w:rFonts w:ascii="Arial" w:hAnsi="Arial" w:cs="Arial"/>
          <w:color w:val="000000"/>
          <w:sz w:val="22"/>
          <w:shd w:val="clear" w:color="auto" w:fill="FFFFFF"/>
        </w:rPr>
        <w:t xml:space="preserve">ałącznik nr </w:t>
      </w:r>
      <w:r w:rsidRPr="0085257D">
        <w:rPr>
          <w:rFonts w:ascii="Arial" w:hAnsi="Arial" w:cs="Arial"/>
          <w:color w:val="000000"/>
          <w:sz w:val="22"/>
        </w:rPr>
        <w:t>1</w:t>
      </w:r>
    </w:p>
    <w:p w:rsidR="002134F2" w:rsidRPr="0085257D" w:rsidRDefault="002134F2" w:rsidP="00EB2B09">
      <w:pPr>
        <w:widowControl w:val="0"/>
        <w:numPr>
          <w:ilvl w:val="0"/>
          <w:numId w:val="18"/>
        </w:numPr>
        <w:autoSpaceDE w:val="0"/>
        <w:ind w:left="717"/>
        <w:jc w:val="both"/>
        <w:rPr>
          <w:rFonts w:ascii="Arial" w:hAnsi="Arial" w:cs="Arial"/>
          <w:color w:val="000000"/>
          <w:sz w:val="22"/>
          <w:shd w:val="clear" w:color="auto" w:fill="FFFFFF"/>
        </w:rPr>
      </w:pPr>
      <w:r w:rsidRPr="0085257D">
        <w:rPr>
          <w:rFonts w:ascii="Arial" w:hAnsi="Arial" w:cs="Arial"/>
          <w:color w:val="000000"/>
          <w:sz w:val="22"/>
          <w:shd w:val="clear" w:color="auto" w:fill="FFFFFF"/>
        </w:rPr>
        <w:t xml:space="preserve">Projekt umowy – </w:t>
      </w:r>
      <w:r w:rsidR="00521119" w:rsidRPr="0085257D">
        <w:rPr>
          <w:rFonts w:ascii="Arial" w:hAnsi="Arial" w:cs="Arial"/>
          <w:color w:val="000000"/>
          <w:sz w:val="22"/>
          <w:shd w:val="clear" w:color="auto" w:fill="FFFFFF"/>
        </w:rPr>
        <w:t>Z</w:t>
      </w:r>
      <w:r w:rsidRPr="0085257D">
        <w:rPr>
          <w:rFonts w:ascii="Arial" w:hAnsi="Arial" w:cs="Arial"/>
          <w:color w:val="000000"/>
          <w:sz w:val="22"/>
          <w:shd w:val="clear" w:color="auto" w:fill="FFFFFF"/>
        </w:rPr>
        <w:t xml:space="preserve">ałącznik nr </w:t>
      </w:r>
      <w:r w:rsidR="00521119" w:rsidRPr="0085257D">
        <w:rPr>
          <w:rFonts w:ascii="Arial" w:hAnsi="Arial" w:cs="Arial"/>
          <w:color w:val="000000"/>
          <w:sz w:val="22"/>
          <w:shd w:val="clear" w:color="auto" w:fill="FFFFFF"/>
        </w:rPr>
        <w:t>2</w:t>
      </w:r>
    </w:p>
    <w:p w:rsidR="002134F2" w:rsidRPr="0085257D" w:rsidRDefault="002134F2" w:rsidP="00EB2B09">
      <w:pPr>
        <w:widowControl w:val="0"/>
        <w:numPr>
          <w:ilvl w:val="0"/>
          <w:numId w:val="18"/>
        </w:numPr>
        <w:autoSpaceDE w:val="0"/>
        <w:ind w:left="717"/>
        <w:jc w:val="both"/>
        <w:rPr>
          <w:rFonts w:ascii="Arial" w:hAnsi="Arial" w:cs="Arial"/>
          <w:color w:val="000000"/>
          <w:sz w:val="22"/>
          <w:shd w:val="clear" w:color="auto" w:fill="FFFFFF"/>
        </w:rPr>
      </w:pPr>
      <w:r w:rsidRPr="0085257D">
        <w:rPr>
          <w:rFonts w:ascii="Arial" w:hAnsi="Arial" w:cs="Arial"/>
          <w:color w:val="000000"/>
          <w:sz w:val="22"/>
          <w:shd w:val="clear" w:color="auto" w:fill="FFFFFF"/>
        </w:rPr>
        <w:t xml:space="preserve">Istotne dla stron postanowieniach umowy na roboty budowlane, które muszą być uwzględnione w treści umów o podwykonawstwo i dalsze podwykonawstwo – </w:t>
      </w:r>
      <w:r w:rsidR="00521119" w:rsidRPr="0085257D">
        <w:rPr>
          <w:rFonts w:ascii="Arial" w:hAnsi="Arial" w:cs="Arial"/>
          <w:color w:val="000000"/>
          <w:sz w:val="22"/>
          <w:shd w:val="clear" w:color="auto" w:fill="FFFFFF"/>
        </w:rPr>
        <w:t>Z</w:t>
      </w:r>
      <w:r w:rsidRPr="0085257D">
        <w:rPr>
          <w:rFonts w:ascii="Arial" w:hAnsi="Arial" w:cs="Arial"/>
          <w:color w:val="000000"/>
          <w:sz w:val="22"/>
          <w:shd w:val="clear" w:color="auto" w:fill="FFFFFF"/>
        </w:rPr>
        <w:t>ałącznik nr </w:t>
      </w:r>
      <w:r w:rsidR="00521119" w:rsidRPr="0085257D">
        <w:rPr>
          <w:rFonts w:ascii="Arial" w:hAnsi="Arial" w:cs="Arial"/>
          <w:color w:val="000000"/>
          <w:sz w:val="22"/>
          <w:shd w:val="clear" w:color="auto" w:fill="FFFFFF"/>
        </w:rPr>
        <w:t>3</w:t>
      </w:r>
    </w:p>
    <w:p w:rsidR="000A2C85" w:rsidRPr="0085257D" w:rsidRDefault="00956B37" w:rsidP="00EB2B09">
      <w:pPr>
        <w:widowControl w:val="0"/>
        <w:numPr>
          <w:ilvl w:val="0"/>
          <w:numId w:val="18"/>
        </w:numPr>
        <w:autoSpaceDE w:val="0"/>
        <w:ind w:left="717"/>
        <w:jc w:val="both"/>
        <w:rPr>
          <w:rFonts w:ascii="Arial" w:hAnsi="Arial" w:cs="Arial"/>
          <w:color w:val="000000"/>
          <w:sz w:val="22"/>
          <w:shd w:val="clear" w:color="auto" w:fill="FFFFFF"/>
        </w:rPr>
      </w:pPr>
      <w:r w:rsidRPr="0085257D">
        <w:rPr>
          <w:rFonts w:ascii="Arial" w:hAnsi="Arial" w:cs="Arial"/>
          <w:sz w:val="22"/>
        </w:rPr>
        <w:t>Wzór oświadczenia o spełnianiu warunków udziału w postępowaniu</w:t>
      </w:r>
      <w:r w:rsidR="000A2C85" w:rsidRPr="0085257D">
        <w:rPr>
          <w:rFonts w:ascii="Arial" w:hAnsi="Arial" w:cs="Arial"/>
          <w:color w:val="000000"/>
          <w:sz w:val="22"/>
          <w:shd w:val="clear" w:color="auto" w:fill="FFFFFF"/>
        </w:rPr>
        <w:t xml:space="preserve"> – Załącznik nr </w:t>
      </w:r>
      <w:r w:rsidRPr="0085257D">
        <w:rPr>
          <w:rFonts w:ascii="Arial" w:hAnsi="Arial" w:cs="Arial"/>
          <w:color w:val="000000"/>
          <w:sz w:val="22"/>
          <w:shd w:val="clear" w:color="auto" w:fill="FFFFFF"/>
        </w:rPr>
        <w:t>4</w:t>
      </w:r>
    </w:p>
    <w:p w:rsidR="00521119" w:rsidRPr="0085257D" w:rsidRDefault="00956B37" w:rsidP="00EB2B09">
      <w:pPr>
        <w:widowControl w:val="0"/>
        <w:numPr>
          <w:ilvl w:val="0"/>
          <w:numId w:val="18"/>
        </w:numPr>
        <w:autoSpaceDE w:val="0"/>
        <w:ind w:left="717"/>
        <w:jc w:val="both"/>
        <w:rPr>
          <w:rFonts w:ascii="Arial" w:hAnsi="Arial" w:cs="Arial"/>
          <w:color w:val="000000"/>
          <w:sz w:val="22"/>
          <w:shd w:val="clear" w:color="auto" w:fill="FFFFFF"/>
        </w:rPr>
      </w:pPr>
      <w:r w:rsidRPr="0085257D">
        <w:rPr>
          <w:rFonts w:ascii="Arial" w:hAnsi="Arial" w:cs="Arial"/>
          <w:sz w:val="22"/>
        </w:rPr>
        <w:t>Wzór oświadczenia o braku podstaw do wykluczenia</w:t>
      </w:r>
      <w:r w:rsidR="00521119" w:rsidRPr="0085257D">
        <w:rPr>
          <w:rFonts w:ascii="Arial" w:hAnsi="Arial" w:cs="Arial"/>
          <w:color w:val="000000"/>
          <w:sz w:val="22"/>
          <w:shd w:val="clear" w:color="auto" w:fill="FFFFFF"/>
        </w:rPr>
        <w:t xml:space="preserve"> – Załącznik nr </w:t>
      </w:r>
      <w:r w:rsidRPr="0085257D">
        <w:rPr>
          <w:rFonts w:ascii="Arial" w:hAnsi="Arial" w:cs="Arial"/>
          <w:color w:val="000000"/>
          <w:sz w:val="22"/>
          <w:shd w:val="clear" w:color="auto" w:fill="FFFFFF"/>
        </w:rPr>
        <w:t>5</w:t>
      </w:r>
    </w:p>
    <w:p w:rsidR="00956B37" w:rsidRPr="0085257D" w:rsidRDefault="00956B37" w:rsidP="00EB2B09">
      <w:pPr>
        <w:widowControl w:val="0"/>
        <w:numPr>
          <w:ilvl w:val="0"/>
          <w:numId w:val="18"/>
        </w:numPr>
        <w:autoSpaceDE w:val="0"/>
        <w:ind w:left="717"/>
        <w:jc w:val="both"/>
        <w:rPr>
          <w:rFonts w:ascii="Arial" w:hAnsi="Arial" w:cs="Arial"/>
          <w:color w:val="000000"/>
          <w:sz w:val="22"/>
          <w:shd w:val="clear" w:color="auto" w:fill="FFFFFF"/>
        </w:rPr>
      </w:pPr>
      <w:r w:rsidRPr="0085257D">
        <w:rPr>
          <w:rFonts w:ascii="Arial" w:hAnsi="Arial" w:cs="Arial"/>
          <w:sz w:val="22"/>
        </w:rPr>
        <w:t>Informacja o podwykonawcach – Załącznik nr 6</w:t>
      </w:r>
    </w:p>
    <w:p w:rsidR="00956B37" w:rsidRPr="0085257D" w:rsidRDefault="00956B37" w:rsidP="00EB2B09">
      <w:pPr>
        <w:widowControl w:val="0"/>
        <w:numPr>
          <w:ilvl w:val="0"/>
          <w:numId w:val="18"/>
        </w:numPr>
        <w:autoSpaceDE w:val="0"/>
        <w:ind w:left="717"/>
        <w:jc w:val="both"/>
        <w:rPr>
          <w:rFonts w:ascii="Arial" w:hAnsi="Arial" w:cs="Arial"/>
          <w:color w:val="000000"/>
          <w:sz w:val="22"/>
          <w:shd w:val="clear" w:color="auto" w:fill="FFFFFF"/>
        </w:rPr>
      </w:pPr>
      <w:r w:rsidRPr="0085257D">
        <w:rPr>
          <w:rFonts w:ascii="Arial" w:hAnsi="Arial" w:cs="Arial"/>
          <w:sz w:val="22"/>
          <w:lang w:eastAsia="pl-PL"/>
        </w:rPr>
        <w:t>Oświadczenie o przynależności albo braku przynależności do tej samej grupy kapitałowej – Załącznik nr 7</w:t>
      </w:r>
    </w:p>
    <w:p w:rsidR="002134F2" w:rsidRPr="0085257D" w:rsidRDefault="00B96C3F" w:rsidP="00EB2B09">
      <w:pPr>
        <w:widowControl w:val="0"/>
        <w:numPr>
          <w:ilvl w:val="0"/>
          <w:numId w:val="18"/>
        </w:numPr>
        <w:autoSpaceDE w:val="0"/>
        <w:ind w:left="717"/>
        <w:jc w:val="both"/>
        <w:rPr>
          <w:rFonts w:ascii="Arial" w:hAnsi="Arial" w:cs="Arial"/>
          <w:color w:val="000000"/>
          <w:sz w:val="22"/>
          <w:shd w:val="clear" w:color="auto" w:fill="FFFFFF"/>
        </w:rPr>
      </w:pPr>
      <w:r w:rsidRPr="0085257D">
        <w:rPr>
          <w:rFonts w:ascii="Arial" w:hAnsi="Arial" w:cs="Arial"/>
          <w:color w:val="000000"/>
          <w:sz w:val="22"/>
          <w:shd w:val="clear" w:color="auto" w:fill="FFFFFF"/>
        </w:rPr>
        <w:t>Program funkcjonalno-użytkowy (PFU)</w:t>
      </w:r>
      <w:r w:rsidR="00521119" w:rsidRPr="0085257D">
        <w:rPr>
          <w:rFonts w:ascii="Arial" w:hAnsi="Arial" w:cs="Arial"/>
          <w:color w:val="000000"/>
          <w:sz w:val="22"/>
          <w:shd w:val="clear" w:color="auto" w:fill="FFFFFF"/>
        </w:rPr>
        <w:t xml:space="preserve"> </w:t>
      </w:r>
      <w:r w:rsidR="00FC1E37" w:rsidRPr="0085257D">
        <w:rPr>
          <w:rFonts w:ascii="Arial" w:hAnsi="Arial" w:cs="Arial"/>
          <w:color w:val="000000"/>
          <w:sz w:val="22"/>
          <w:shd w:val="clear" w:color="auto" w:fill="FFFFFF"/>
        </w:rPr>
        <w:t xml:space="preserve">– </w:t>
      </w:r>
      <w:r w:rsidR="00521119" w:rsidRPr="0085257D">
        <w:rPr>
          <w:rFonts w:ascii="Arial" w:hAnsi="Arial" w:cs="Arial"/>
          <w:color w:val="000000"/>
          <w:sz w:val="22"/>
          <w:shd w:val="clear" w:color="auto" w:fill="FFFFFF"/>
        </w:rPr>
        <w:t>Z</w:t>
      </w:r>
      <w:r w:rsidR="00FC1E37" w:rsidRPr="0085257D">
        <w:rPr>
          <w:rFonts w:ascii="Arial" w:hAnsi="Arial" w:cs="Arial"/>
          <w:color w:val="000000"/>
          <w:sz w:val="22"/>
          <w:shd w:val="clear" w:color="auto" w:fill="FFFFFF"/>
        </w:rPr>
        <w:t xml:space="preserve">ałącznik nr </w:t>
      </w:r>
      <w:r w:rsidR="00956B37" w:rsidRPr="0085257D">
        <w:rPr>
          <w:rFonts w:ascii="Arial" w:hAnsi="Arial" w:cs="Arial"/>
          <w:color w:val="000000"/>
          <w:sz w:val="22"/>
          <w:shd w:val="clear" w:color="auto" w:fill="FFFFFF"/>
        </w:rPr>
        <w:t>8</w:t>
      </w:r>
    </w:p>
    <w:p w:rsidR="002E0ECF" w:rsidRPr="00AE41B3" w:rsidRDefault="00B96C3F" w:rsidP="002E0ECF">
      <w:pPr>
        <w:widowControl w:val="0"/>
        <w:numPr>
          <w:ilvl w:val="0"/>
          <w:numId w:val="18"/>
        </w:numPr>
        <w:autoSpaceDE w:val="0"/>
        <w:ind w:left="717"/>
        <w:jc w:val="both"/>
        <w:rPr>
          <w:rFonts w:ascii="Arial" w:hAnsi="Arial" w:cs="Arial"/>
          <w:sz w:val="22"/>
          <w:shd w:val="clear" w:color="auto" w:fill="FFFFFF"/>
        </w:rPr>
      </w:pPr>
      <w:r w:rsidRPr="00AE41B3">
        <w:rPr>
          <w:rFonts w:ascii="Arial" w:hAnsi="Arial" w:cs="Arial"/>
          <w:sz w:val="22"/>
          <w:shd w:val="clear" w:color="auto" w:fill="FFFFFF"/>
        </w:rPr>
        <w:t>Odstępstwa</w:t>
      </w:r>
      <w:r w:rsidR="00F51766" w:rsidRPr="00AE41B3">
        <w:rPr>
          <w:rFonts w:ascii="Arial" w:hAnsi="Arial" w:cs="Arial"/>
          <w:sz w:val="22"/>
          <w:shd w:val="clear" w:color="auto" w:fill="FFFFFF"/>
        </w:rPr>
        <w:t xml:space="preserve"> i wytyczne</w:t>
      </w:r>
      <w:r w:rsidRPr="00AE41B3">
        <w:rPr>
          <w:rFonts w:ascii="Arial" w:hAnsi="Arial" w:cs="Arial"/>
          <w:sz w:val="22"/>
          <w:shd w:val="clear" w:color="auto" w:fill="FFFFFF"/>
        </w:rPr>
        <w:t xml:space="preserve"> </w:t>
      </w:r>
      <w:r w:rsidR="00F51766" w:rsidRPr="00AE41B3">
        <w:rPr>
          <w:rFonts w:ascii="Arial" w:hAnsi="Arial" w:cs="Arial"/>
          <w:sz w:val="22"/>
          <w:shd w:val="clear" w:color="auto" w:fill="FFFFFF"/>
        </w:rPr>
        <w:t xml:space="preserve">związane z </w:t>
      </w:r>
      <w:r w:rsidRPr="00AE41B3">
        <w:rPr>
          <w:rFonts w:ascii="Arial" w:hAnsi="Arial" w:cs="Arial"/>
          <w:sz w:val="22"/>
          <w:shd w:val="clear" w:color="auto" w:fill="FFFFFF"/>
        </w:rPr>
        <w:t xml:space="preserve">PFU </w:t>
      </w:r>
      <w:r w:rsidR="002E0ECF" w:rsidRPr="00AE41B3">
        <w:rPr>
          <w:rFonts w:ascii="Arial" w:hAnsi="Arial" w:cs="Arial"/>
          <w:sz w:val="22"/>
          <w:shd w:val="clear" w:color="auto" w:fill="FFFFFF"/>
        </w:rPr>
        <w:t>– Załącznik nr 9</w:t>
      </w:r>
    </w:p>
    <w:p w:rsidR="00EE3A81" w:rsidRPr="0085257D" w:rsidRDefault="00EE3A81" w:rsidP="002E0ECF">
      <w:pPr>
        <w:widowControl w:val="0"/>
        <w:numPr>
          <w:ilvl w:val="0"/>
          <w:numId w:val="18"/>
        </w:numPr>
        <w:autoSpaceDE w:val="0"/>
        <w:ind w:left="717"/>
        <w:jc w:val="both"/>
        <w:rPr>
          <w:rFonts w:ascii="Arial" w:hAnsi="Arial" w:cs="Arial"/>
          <w:color w:val="000000"/>
          <w:sz w:val="22"/>
          <w:shd w:val="clear" w:color="auto" w:fill="FFFFFF"/>
        </w:rPr>
      </w:pPr>
      <w:r w:rsidRPr="0085257D">
        <w:rPr>
          <w:rFonts w:ascii="Arial" w:hAnsi="Arial" w:cs="Arial"/>
          <w:color w:val="000000"/>
          <w:sz w:val="22"/>
          <w:shd w:val="clear" w:color="auto" w:fill="FFFFFF"/>
        </w:rPr>
        <w:t>Wytyczne w zakresie gwarancji i rękojmi udzielanej przez Wykonawcę – Załącznik nr 10</w:t>
      </w:r>
    </w:p>
    <w:p w:rsidR="006F28EC" w:rsidRPr="0085257D" w:rsidRDefault="006F28EC" w:rsidP="002E0ECF">
      <w:pPr>
        <w:widowControl w:val="0"/>
        <w:numPr>
          <w:ilvl w:val="0"/>
          <w:numId w:val="18"/>
        </w:numPr>
        <w:autoSpaceDE w:val="0"/>
        <w:ind w:left="717"/>
        <w:jc w:val="both"/>
        <w:rPr>
          <w:rFonts w:ascii="Arial" w:hAnsi="Arial" w:cs="Arial"/>
          <w:sz w:val="22"/>
          <w:shd w:val="clear" w:color="auto" w:fill="FFFFFF"/>
        </w:rPr>
      </w:pPr>
      <w:r w:rsidRPr="0085257D">
        <w:rPr>
          <w:rFonts w:ascii="Arial" w:hAnsi="Arial" w:cs="Arial"/>
          <w:sz w:val="22"/>
          <w:shd w:val="clear" w:color="auto" w:fill="FFFFFF"/>
        </w:rPr>
        <w:lastRenderedPageBreak/>
        <w:t>Harmonogram rzeczowo-finansowy – Załącznik nr 11</w:t>
      </w:r>
    </w:p>
    <w:p w:rsidR="00A05368" w:rsidRPr="0085257D" w:rsidRDefault="00A05368" w:rsidP="002E0ECF">
      <w:pPr>
        <w:widowControl w:val="0"/>
        <w:numPr>
          <w:ilvl w:val="0"/>
          <w:numId w:val="18"/>
        </w:numPr>
        <w:autoSpaceDE w:val="0"/>
        <w:ind w:left="717"/>
        <w:jc w:val="both"/>
        <w:rPr>
          <w:rFonts w:ascii="Arial" w:hAnsi="Arial" w:cs="Arial"/>
          <w:sz w:val="22"/>
          <w:shd w:val="clear" w:color="auto" w:fill="FFFFFF"/>
        </w:rPr>
      </w:pPr>
      <w:r w:rsidRPr="0085257D">
        <w:rPr>
          <w:rFonts w:ascii="Arial" w:hAnsi="Arial" w:cs="Arial"/>
          <w:sz w:val="22"/>
          <w:shd w:val="clear" w:color="auto" w:fill="FFFFFF"/>
        </w:rPr>
        <w:t xml:space="preserve">Instrukcja składania oferty w formie dokumentu elektronicznego, opatrzonego kwalifikowanym podpisem </w:t>
      </w:r>
      <w:r w:rsidR="00EE3A81" w:rsidRPr="0085257D">
        <w:rPr>
          <w:rFonts w:ascii="Arial" w:hAnsi="Arial" w:cs="Arial"/>
          <w:sz w:val="22"/>
          <w:shd w:val="clear" w:color="auto" w:fill="FFFFFF"/>
        </w:rPr>
        <w:t xml:space="preserve">elektronicznym – Załącznik nr </w:t>
      </w:r>
      <w:r w:rsidR="005F62A3" w:rsidRPr="0085257D">
        <w:rPr>
          <w:rFonts w:ascii="Arial" w:hAnsi="Arial" w:cs="Arial"/>
          <w:sz w:val="22"/>
          <w:shd w:val="clear" w:color="auto" w:fill="FFFFFF"/>
        </w:rPr>
        <w:t>12</w:t>
      </w:r>
    </w:p>
    <w:p w:rsidR="008A6756" w:rsidRPr="0085257D" w:rsidRDefault="008A6756" w:rsidP="002E0ECF">
      <w:pPr>
        <w:widowControl w:val="0"/>
        <w:numPr>
          <w:ilvl w:val="0"/>
          <w:numId w:val="18"/>
        </w:numPr>
        <w:autoSpaceDE w:val="0"/>
        <w:ind w:left="717"/>
        <w:jc w:val="both"/>
        <w:rPr>
          <w:rFonts w:ascii="Arial" w:hAnsi="Arial" w:cs="Arial"/>
          <w:sz w:val="22"/>
          <w:shd w:val="clear" w:color="auto" w:fill="FFFFFF"/>
        </w:rPr>
      </w:pPr>
      <w:r w:rsidRPr="0085257D">
        <w:rPr>
          <w:rFonts w:ascii="Arial" w:hAnsi="Arial" w:cs="Arial"/>
          <w:sz w:val="22"/>
          <w:shd w:val="clear" w:color="auto" w:fill="FFFFFF"/>
        </w:rPr>
        <w:t>K</w:t>
      </w:r>
      <w:r w:rsidR="00EE3A81" w:rsidRPr="0085257D">
        <w:rPr>
          <w:rFonts w:ascii="Arial" w:hAnsi="Arial" w:cs="Arial"/>
          <w:sz w:val="22"/>
          <w:shd w:val="clear" w:color="auto" w:fill="FFFFFF"/>
        </w:rPr>
        <w:t xml:space="preserve">lucz publiczny – Załącznik nr </w:t>
      </w:r>
      <w:r w:rsidR="002D0B3B" w:rsidRPr="0085257D">
        <w:rPr>
          <w:rFonts w:ascii="Arial" w:hAnsi="Arial" w:cs="Arial"/>
          <w:sz w:val="22"/>
          <w:shd w:val="clear" w:color="auto" w:fill="FFFFFF"/>
        </w:rPr>
        <w:t>13</w:t>
      </w:r>
    </w:p>
    <w:p w:rsidR="008B4B77" w:rsidRDefault="008B4B77">
      <w:pPr>
        <w:widowControl w:val="0"/>
        <w:autoSpaceDE w:val="0"/>
        <w:ind w:left="57"/>
        <w:rPr>
          <w:rFonts w:ascii="Arial" w:hAnsi="Arial" w:cs="Arial"/>
          <w:color w:val="000000"/>
          <w:sz w:val="22"/>
          <w:szCs w:val="22"/>
        </w:rPr>
      </w:pPr>
    </w:p>
    <w:p w:rsidR="008A6756" w:rsidRDefault="008A6756">
      <w:pPr>
        <w:widowControl w:val="0"/>
        <w:tabs>
          <w:tab w:val="center" w:pos="6300"/>
        </w:tabs>
        <w:autoSpaceDE w:val="0"/>
        <w:rPr>
          <w:rFonts w:ascii="Arial" w:hAnsi="Arial" w:cs="Arial"/>
          <w:color w:val="000000"/>
          <w:sz w:val="22"/>
          <w:szCs w:val="22"/>
        </w:rPr>
      </w:pPr>
    </w:p>
    <w:p w:rsidR="002134F2" w:rsidRPr="00942B78" w:rsidRDefault="002134F2">
      <w:pPr>
        <w:widowControl w:val="0"/>
        <w:tabs>
          <w:tab w:val="center" w:pos="6300"/>
        </w:tabs>
        <w:autoSpaceDE w:val="0"/>
        <w:rPr>
          <w:rFonts w:ascii="Arial" w:hAnsi="Arial" w:cs="Arial"/>
          <w:color w:val="000000"/>
          <w:sz w:val="22"/>
          <w:szCs w:val="22"/>
        </w:rPr>
      </w:pPr>
      <w:r w:rsidRPr="00942B78">
        <w:rPr>
          <w:rFonts w:ascii="Arial" w:hAnsi="Arial" w:cs="Arial"/>
          <w:color w:val="000000"/>
          <w:sz w:val="22"/>
          <w:szCs w:val="22"/>
        </w:rPr>
        <w:tab/>
        <w:t>______________________________________</w:t>
      </w:r>
    </w:p>
    <w:p w:rsidR="002134F2" w:rsidRDefault="002134F2">
      <w:pPr>
        <w:widowControl w:val="0"/>
        <w:tabs>
          <w:tab w:val="center" w:pos="6300"/>
        </w:tabs>
        <w:autoSpaceDE w:val="0"/>
        <w:rPr>
          <w:rFonts w:ascii="Arial" w:hAnsi="Arial" w:cs="Arial"/>
          <w:color w:val="000000"/>
          <w:sz w:val="22"/>
          <w:szCs w:val="22"/>
        </w:rPr>
      </w:pPr>
      <w:r w:rsidRPr="00942B78">
        <w:rPr>
          <w:rFonts w:ascii="Arial" w:hAnsi="Arial" w:cs="Arial"/>
          <w:color w:val="000000"/>
          <w:sz w:val="22"/>
          <w:szCs w:val="22"/>
        </w:rPr>
        <w:tab/>
        <w:t>Zatwierdził</w:t>
      </w:r>
    </w:p>
    <w:p w:rsidR="00133289" w:rsidRPr="00133289" w:rsidRDefault="00133289">
      <w:pPr>
        <w:widowControl w:val="0"/>
        <w:tabs>
          <w:tab w:val="center" w:pos="6300"/>
        </w:tabs>
        <w:autoSpaceDE w:val="0"/>
        <w:rPr>
          <w:rFonts w:ascii="Arial" w:hAnsi="Arial" w:cs="Arial"/>
          <w:color w:val="000000"/>
          <w:sz w:val="18"/>
          <w:szCs w:val="22"/>
        </w:rPr>
      </w:pPr>
      <w:r w:rsidRPr="00133289">
        <w:rPr>
          <w:rFonts w:ascii="Arial" w:hAnsi="Arial" w:cs="Arial"/>
          <w:color w:val="000000"/>
          <w:sz w:val="18"/>
          <w:szCs w:val="22"/>
        </w:rPr>
        <w:tab/>
        <w:t>Pleszew</w:t>
      </w:r>
      <w:r w:rsidRPr="007D7B46">
        <w:rPr>
          <w:rFonts w:ascii="Arial" w:hAnsi="Arial" w:cs="Arial"/>
          <w:color w:val="000000"/>
          <w:sz w:val="18"/>
          <w:szCs w:val="22"/>
        </w:rPr>
        <w:t xml:space="preserve">, </w:t>
      </w:r>
      <w:r w:rsidR="007D7B46" w:rsidRPr="007D7B46">
        <w:rPr>
          <w:rFonts w:ascii="Arial" w:hAnsi="Arial" w:cs="Arial"/>
          <w:color w:val="000000"/>
          <w:sz w:val="18"/>
          <w:szCs w:val="22"/>
        </w:rPr>
        <w:t>30</w:t>
      </w:r>
      <w:r w:rsidRPr="007D7B46">
        <w:rPr>
          <w:rFonts w:ascii="Arial" w:hAnsi="Arial" w:cs="Arial"/>
          <w:color w:val="000000"/>
          <w:sz w:val="18"/>
          <w:szCs w:val="22"/>
        </w:rPr>
        <w:t xml:space="preserve"> </w:t>
      </w:r>
      <w:r w:rsidR="0085257D" w:rsidRPr="007D7B46">
        <w:rPr>
          <w:rFonts w:ascii="Arial" w:hAnsi="Arial" w:cs="Arial"/>
          <w:color w:val="000000"/>
          <w:sz w:val="18"/>
          <w:szCs w:val="22"/>
        </w:rPr>
        <w:t>kwietnia</w:t>
      </w:r>
      <w:r w:rsidR="006F28EC">
        <w:rPr>
          <w:rFonts w:ascii="Arial" w:hAnsi="Arial" w:cs="Arial"/>
          <w:color w:val="000000"/>
          <w:sz w:val="18"/>
          <w:szCs w:val="22"/>
        </w:rPr>
        <w:t xml:space="preserve"> </w:t>
      </w:r>
      <w:r w:rsidRPr="00133289">
        <w:rPr>
          <w:rFonts w:ascii="Arial" w:hAnsi="Arial" w:cs="Arial"/>
          <w:color w:val="000000"/>
          <w:sz w:val="18"/>
          <w:szCs w:val="22"/>
        </w:rPr>
        <w:t>2020 r.</w:t>
      </w:r>
    </w:p>
    <w:p w:rsidR="0041154D" w:rsidRPr="000A2C85" w:rsidRDefault="0041154D" w:rsidP="00493D84">
      <w:pPr>
        <w:widowControl w:val="0"/>
        <w:tabs>
          <w:tab w:val="right" w:pos="9354"/>
        </w:tabs>
        <w:autoSpaceDE w:val="0"/>
        <w:rPr>
          <w:rFonts w:ascii="Arial" w:hAnsi="Arial" w:cs="Arial"/>
        </w:rPr>
      </w:pPr>
      <w:r>
        <w:rPr>
          <w:rFonts w:ascii="Arial Narrow" w:hAnsi="Arial Narrow" w:cs="Arial"/>
          <w:color w:val="000000"/>
          <w:sz w:val="22"/>
          <w:szCs w:val="22"/>
        </w:rPr>
        <w:br w:type="page"/>
      </w:r>
      <w:r w:rsidR="00D240F0" w:rsidRPr="00AD5B88">
        <w:rPr>
          <w:rFonts w:ascii="Arial" w:hAnsi="Arial" w:cs="Arial"/>
          <w:sz w:val="22"/>
        </w:rPr>
        <w:lastRenderedPageBreak/>
        <w:t xml:space="preserve">PTBS / </w:t>
      </w:r>
      <w:r w:rsidR="00D240F0">
        <w:rPr>
          <w:rFonts w:ascii="Arial" w:hAnsi="Arial" w:cs="Arial"/>
          <w:sz w:val="22"/>
        </w:rPr>
        <w:t>0</w:t>
      </w:r>
      <w:r w:rsidR="000878C7">
        <w:rPr>
          <w:rFonts w:ascii="Arial" w:hAnsi="Arial" w:cs="Arial"/>
          <w:sz w:val="22"/>
        </w:rPr>
        <w:t>2</w:t>
      </w:r>
      <w:r w:rsidR="00D240F0">
        <w:rPr>
          <w:rFonts w:ascii="Arial" w:hAnsi="Arial" w:cs="Arial"/>
          <w:sz w:val="22"/>
        </w:rPr>
        <w:t xml:space="preserve"> / I / </w:t>
      </w:r>
      <w:r w:rsidR="007D7B46">
        <w:rPr>
          <w:rFonts w:ascii="Arial" w:hAnsi="Arial" w:cs="Arial"/>
          <w:sz w:val="22"/>
        </w:rPr>
        <w:t>1340</w:t>
      </w:r>
      <w:r w:rsidR="00D240F0" w:rsidRPr="00AD5B88">
        <w:rPr>
          <w:rFonts w:ascii="Arial" w:hAnsi="Arial" w:cs="Arial"/>
          <w:sz w:val="22"/>
        </w:rPr>
        <w:t xml:space="preserve"> / 20</w:t>
      </w:r>
      <w:r w:rsidR="00E70BCD">
        <w:rPr>
          <w:rFonts w:ascii="Arial" w:hAnsi="Arial" w:cs="Arial"/>
          <w:sz w:val="22"/>
        </w:rPr>
        <w:t>20</w:t>
      </w:r>
      <w:r w:rsidRPr="00AD5B88">
        <w:rPr>
          <w:rFonts w:ascii="Arial" w:hAnsi="Arial" w:cs="Arial"/>
        </w:rPr>
        <w:tab/>
      </w:r>
      <w:r w:rsidRPr="00AD5B88">
        <w:rPr>
          <w:rFonts w:ascii="Arial" w:hAnsi="Arial" w:cs="Arial"/>
          <w:u w:val="single"/>
        </w:rPr>
        <w:t>Załącznik nr 1</w:t>
      </w:r>
    </w:p>
    <w:p w:rsidR="0041154D" w:rsidRPr="00493D84" w:rsidRDefault="0041154D" w:rsidP="00F8085B">
      <w:pPr>
        <w:widowControl w:val="0"/>
        <w:autoSpaceDE w:val="0"/>
        <w:jc w:val="both"/>
        <w:rPr>
          <w:rFonts w:ascii="Arial" w:hAnsi="Arial" w:cs="Arial"/>
        </w:rPr>
      </w:pPr>
    </w:p>
    <w:p w:rsidR="0041154D" w:rsidRPr="00493D84" w:rsidRDefault="0041154D" w:rsidP="0041154D">
      <w:pPr>
        <w:widowControl w:val="0"/>
        <w:autoSpaceDE w:val="0"/>
        <w:jc w:val="center"/>
        <w:rPr>
          <w:rFonts w:ascii="Arial" w:hAnsi="Arial" w:cs="Arial"/>
          <w:b/>
          <w:bCs/>
        </w:rPr>
      </w:pPr>
      <w:r w:rsidRPr="00493D84">
        <w:rPr>
          <w:rFonts w:ascii="Arial" w:hAnsi="Arial" w:cs="Arial"/>
          <w:b/>
          <w:bCs/>
        </w:rPr>
        <w:t>FORMULARZ OFERTOWY WYKONAWCY</w:t>
      </w:r>
    </w:p>
    <w:p w:rsidR="0041154D" w:rsidRPr="00493D84" w:rsidRDefault="0041154D" w:rsidP="0041154D">
      <w:pPr>
        <w:widowControl w:val="0"/>
        <w:autoSpaceDE w:val="0"/>
        <w:jc w:val="center"/>
        <w:rPr>
          <w:rFonts w:ascii="Arial" w:hAnsi="Arial" w:cs="Arial"/>
          <w:b/>
          <w:bCs/>
        </w:rPr>
      </w:pPr>
      <w:r w:rsidRPr="00493D84">
        <w:rPr>
          <w:rFonts w:ascii="Arial" w:hAnsi="Arial" w:cs="Arial"/>
          <w:b/>
          <w:bCs/>
        </w:rPr>
        <w:t>W TRYBIE PRZETARGU NIEOGRANICZONEGO</w:t>
      </w:r>
    </w:p>
    <w:p w:rsidR="0041154D" w:rsidRPr="00493D84" w:rsidRDefault="0041154D" w:rsidP="0041154D">
      <w:pPr>
        <w:widowControl w:val="0"/>
        <w:autoSpaceDE w:val="0"/>
        <w:jc w:val="center"/>
        <w:rPr>
          <w:rFonts w:ascii="Arial" w:hAnsi="Arial" w:cs="Arial"/>
          <w:b/>
          <w:bCs/>
        </w:rPr>
      </w:pPr>
      <w:r w:rsidRPr="00493D84">
        <w:rPr>
          <w:rFonts w:ascii="Arial" w:hAnsi="Arial" w:cs="Arial"/>
          <w:b/>
          <w:bCs/>
        </w:rPr>
        <w:t xml:space="preserve">O WARTOŚCI SZACUNKOWEJ PONIŻEJ </w:t>
      </w:r>
      <w:r w:rsidRPr="00493D84">
        <w:rPr>
          <w:rFonts w:ascii="Arial" w:hAnsi="Arial" w:cs="Arial"/>
          <w:b/>
        </w:rPr>
        <w:t>5 </w:t>
      </w:r>
      <w:r w:rsidR="00E70BCD">
        <w:rPr>
          <w:rFonts w:ascii="Arial" w:hAnsi="Arial" w:cs="Arial"/>
          <w:b/>
        </w:rPr>
        <w:t>350</w:t>
      </w:r>
      <w:r w:rsidRPr="00493D84">
        <w:rPr>
          <w:rFonts w:ascii="Arial" w:hAnsi="Arial" w:cs="Arial"/>
          <w:b/>
        </w:rPr>
        <w:t> 000</w:t>
      </w:r>
      <w:r w:rsidRPr="00493D84">
        <w:rPr>
          <w:rFonts w:ascii="Arial" w:hAnsi="Arial" w:cs="Arial"/>
          <w:b/>
          <w:bCs/>
        </w:rPr>
        <w:t xml:space="preserve"> EURO</w:t>
      </w:r>
    </w:p>
    <w:p w:rsidR="0041154D" w:rsidRPr="00493D84" w:rsidRDefault="0041154D" w:rsidP="00F8085B">
      <w:pPr>
        <w:widowControl w:val="0"/>
        <w:autoSpaceDE w:val="0"/>
        <w:jc w:val="both"/>
        <w:rPr>
          <w:rFonts w:ascii="Arial" w:hAnsi="Arial" w:cs="Arial"/>
          <w:b/>
          <w:bCs/>
        </w:rPr>
      </w:pPr>
    </w:p>
    <w:p w:rsidR="0041154D" w:rsidRPr="00493D84" w:rsidRDefault="0041154D" w:rsidP="00F8085B">
      <w:pPr>
        <w:widowControl w:val="0"/>
        <w:autoSpaceDE w:val="0"/>
        <w:jc w:val="both"/>
        <w:rPr>
          <w:rFonts w:ascii="Arial" w:hAnsi="Arial" w:cs="Arial"/>
        </w:rPr>
      </w:pPr>
      <w:r w:rsidRPr="00493D84">
        <w:rPr>
          <w:rFonts w:ascii="Arial" w:hAnsi="Arial" w:cs="Arial"/>
          <w:b/>
          <w:bCs/>
        </w:rPr>
        <w:t>Dane dotyczące Wykonawcy</w:t>
      </w:r>
    </w:p>
    <w:p w:rsidR="0041154D" w:rsidRPr="00493D84" w:rsidRDefault="0041154D" w:rsidP="00F8085B">
      <w:pPr>
        <w:widowControl w:val="0"/>
        <w:autoSpaceDE w:val="0"/>
        <w:jc w:val="both"/>
        <w:rPr>
          <w:rFonts w:ascii="Arial" w:hAnsi="Arial" w:cs="Arial"/>
        </w:rPr>
      </w:pPr>
    </w:p>
    <w:p w:rsidR="0041154D" w:rsidRPr="00493D84" w:rsidRDefault="0041154D" w:rsidP="00F8085B">
      <w:pPr>
        <w:widowControl w:val="0"/>
        <w:tabs>
          <w:tab w:val="right" w:pos="9360"/>
        </w:tabs>
        <w:autoSpaceDE w:val="0"/>
        <w:jc w:val="both"/>
        <w:rPr>
          <w:rFonts w:ascii="Arial" w:hAnsi="Arial" w:cs="Arial"/>
        </w:rPr>
      </w:pPr>
      <w:r w:rsidRPr="00493D84">
        <w:rPr>
          <w:rFonts w:ascii="Arial" w:hAnsi="Arial" w:cs="Arial"/>
        </w:rPr>
        <w:t>Nazw</w:t>
      </w:r>
      <w:r w:rsidR="00493D84">
        <w:rPr>
          <w:rFonts w:ascii="Arial" w:hAnsi="Arial" w:cs="Arial"/>
        </w:rPr>
        <w:t>a</w:t>
      </w:r>
      <w:r w:rsidR="00493D84">
        <w:rPr>
          <w:rFonts w:ascii="Arial" w:hAnsi="Arial" w:cs="Arial"/>
        </w:rPr>
        <w:tab/>
        <w:t>…</w:t>
      </w:r>
      <w:r w:rsidRPr="00493D84">
        <w:rPr>
          <w:rFonts w:ascii="Arial" w:hAnsi="Arial" w:cs="Arial"/>
        </w:rPr>
        <w:t>…………………………………………………………………………………………</w:t>
      </w:r>
    </w:p>
    <w:p w:rsidR="0041154D" w:rsidRPr="00493D84" w:rsidRDefault="0041154D" w:rsidP="00F8085B">
      <w:pPr>
        <w:widowControl w:val="0"/>
        <w:tabs>
          <w:tab w:val="right" w:pos="9360"/>
        </w:tabs>
        <w:autoSpaceDE w:val="0"/>
        <w:jc w:val="both"/>
        <w:rPr>
          <w:rFonts w:ascii="Arial" w:hAnsi="Arial" w:cs="Arial"/>
        </w:rPr>
      </w:pPr>
    </w:p>
    <w:p w:rsidR="0041154D" w:rsidRPr="00493D84" w:rsidRDefault="0041154D" w:rsidP="00F8085B">
      <w:pPr>
        <w:widowControl w:val="0"/>
        <w:tabs>
          <w:tab w:val="right" w:pos="9360"/>
        </w:tabs>
        <w:autoSpaceDE w:val="0"/>
        <w:jc w:val="both"/>
        <w:rPr>
          <w:rFonts w:ascii="Arial" w:hAnsi="Arial" w:cs="Arial"/>
        </w:rPr>
      </w:pPr>
      <w:r w:rsidRPr="00493D84">
        <w:rPr>
          <w:rFonts w:ascii="Arial" w:hAnsi="Arial" w:cs="Arial"/>
        </w:rPr>
        <w:t>Siedziba</w:t>
      </w:r>
      <w:r w:rsidRPr="00493D84">
        <w:rPr>
          <w:rFonts w:ascii="Arial" w:hAnsi="Arial" w:cs="Arial"/>
        </w:rPr>
        <w:tab/>
        <w:t>…………………………………………………………………………………………</w:t>
      </w:r>
    </w:p>
    <w:p w:rsidR="0041154D" w:rsidRPr="00493D84" w:rsidRDefault="0041154D" w:rsidP="00F8085B">
      <w:pPr>
        <w:widowControl w:val="0"/>
        <w:tabs>
          <w:tab w:val="right" w:pos="9360"/>
        </w:tabs>
        <w:autoSpaceDE w:val="0"/>
        <w:jc w:val="both"/>
        <w:rPr>
          <w:rFonts w:ascii="Arial" w:hAnsi="Arial" w:cs="Arial"/>
        </w:rPr>
      </w:pPr>
    </w:p>
    <w:p w:rsidR="0041154D" w:rsidRPr="00493D84" w:rsidRDefault="0041154D" w:rsidP="00F8085B">
      <w:pPr>
        <w:widowControl w:val="0"/>
        <w:tabs>
          <w:tab w:val="right" w:pos="9360"/>
        </w:tabs>
        <w:autoSpaceDE w:val="0"/>
        <w:jc w:val="both"/>
        <w:rPr>
          <w:rFonts w:ascii="Arial" w:hAnsi="Arial" w:cs="Arial"/>
        </w:rPr>
      </w:pPr>
      <w:r w:rsidRPr="00493D84">
        <w:rPr>
          <w:rFonts w:ascii="Arial" w:hAnsi="Arial" w:cs="Arial"/>
        </w:rPr>
        <w:t>Nr telefonu/faks</w:t>
      </w:r>
      <w:r w:rsidRPr="00493D84">
        <w:rPr>
          <w:rFonts w:ascii="Arial" w:hAnsi="Arial" w:cs="Arial"/>
        </w:rPr>
        <w:tab/>
        <w:t>…………………………………………………………………………………</w:t>
      </w:r>
    </w:p>
    <w:p w:rsidR="0041154D" w:rsidRPr="00493D84" w:rsidRDefault="0041154D" w:rsidP="00F8085B">
      <w:pPr>
        <w:widowControl w:val="0"/>
        <w:tabs>
          <w:tab w:val="right" w:pos="9360"/>
        </w:tabs>
        <w:autoSpaceDE w:val="0"/>
        <w:jc w:val="both"/>
        <w:rPr>
          <w:rFonts w:ascii="Arial" w:hAnsi="Arial" w:cs="Arial"/>
        </w:rPr>
      </w:pPr>
    </w:p>
    <w:p w:rsidR="0041154D" w:rsidRPr="00493D84" w:rsidRDefault="0041154D" w:rsidP="00493D84">
      <w:pPr>
        <w:widowControl w:val="0"/>
        <w:tabs>
          <w:tab w:val="left" w:pos="993"/>
          <w:tab w:val="right" w:pos="9360"/>
        </w:tabs>
        <w:autoSpaceDE w:val="0"/>
        <w:jc w:val="both"/>
        <w:rPr>
          <w:rFonts w:ascii="Arial" w:hAnsi="Arial" w:cs="Arial"/>
        </w:rPr>
      </w:pPr>
      <w:r w:rsidRPr="00493D84">
        <w:rPr>
          <w:rFonts w:ascii="Arial" w:hAnsi="Arial" w:cs="Arial"/>
        </w:rPr>
        <w:t>nr NIP</w:t>
      </w:r>
      <w:r w:rsidR="00493D84">
        <w:rPr>
          <w:rFonts w:ascii="Arial" w:hAnsi="Arial" w:cs="Arial"/>
        </w:rPr>
        <w:tab/>
        <w:t>…………………………………</w:t>
      </w:r>
      <w:r w:rsidRPr="00493D84">
        <w:rPr>
          <w:rFonts w:ascii="Arial" w:hAnsi="Arial" w:cs="Arial"/>
        </w:rPr>
        <w:t>……</w:t>
      </w:r>
      <w:r w:rsidRPr="00493D84">
        <w:rPr>
          <w:rFonts w:ascii="Arial" w:hAnsi="Arial" w:cs="Arial"/>
        </w:rPr>
        <w:tab/>
        <w:t>nr REGON ……………………………………</w:t>
      </w:r>
    </w:p>
    <w:p w:rsidR="0041154D" w:rsidRPr="00493D84" w:rsidRDefault="0041154D" w:rsidP="00F8085B">
      <w:pPr>
        <w:widowControl w:val="0"/>
        <w:tabs>
          <w:tab w:val="right" w:pos="9360"/>
        </w:tabs>
        <w:autoSpaceDE w:val="0"/>
        <w:jc w:val="both"/>
        <w:rPr>
          <w:rFonts w:ascii="Arial" w:hAnsi="Arial" w:cs="Arial"/>
        </w:rPr>
      </w:pPr>
    </w:p>
    <w:p w:rsidR="0041154D" w:rsidRPr="00493D84" w:rsidRDefault="0041154D" w:rsidP="00F8085B">
      <w:pPr>
        <w:widowControl w:val="0"/>
        <w:tabs>
          <w:tab w:val="left" w:pos="588"/>
          <w:tab w:val="right" w:pos="9360"/>
        </w:tabs>
        <w:autoSpaceDE w:val="0"/>
        <w:jc w:val="both"/>
        <w:rPr>
          <w:rFonts w:ascii="Arial" w:hAnsi="Arial" w:cs="Arial"/>
        </w:rPr>
      </w:pPr>
      <w:r w:rsidRPr="00493D84">
        <w:rPr>
          <w:rFonts w:ascii="Arial" w:hAnsi="Arial" w:cs="Arial"/>
        </w:rPr>
        <w:t>Osoba do kontaktu z Zamawiającym / stanowisko:</w:t>
      </w:r>
      <w:r w:rsidRPr="00493D84">
        <w:rPr>
          <w:rFonts w:ascii="Arial" w:hAnsi="Arial" w:cs="Arial"/>
        </w:rPr>
        <w:tab/>
        <w:t>…………………………………………</w:t>
      </w:r>
    </w:p>
    <w:p w:rsidR="0041154D" w:rsidRPr="00493D84" w:rsidRDefault="0041154D" w:rsidP="00F8085B">
      <w:pPr>
        <w:widowControl w:val="0"/>
        <w:tabs>
          <w:tab w:val="left" w:pos="588"/>
          <w:tab w:val="right" w:pos="9360"/>
        </w:tabs>
        <w:autoSpaceDE w:val="0"/>
        <w:jc w:val="both"/>
        <w:rPr>
          <w:rFonts w:ascii="Arial" w:hAnsi="Arial" w:cs="Arial"/>
        </w:rPr>
      </w:pPr>
    </w:p>
    <w:p w:rsidR="0041154D" w:rsidRPr="00493D84" w:rsidRDefault="0041154D" w:rsidP="00F8085B">
      <w:pPr>
        <w:widowControl w:val="0"/>
        <w:tabs>
          <w:tab w:val="left" w:pos="588"/>
          <w:tab w:val="right" w:pos="9360"/>
        </w:tabs>
        <w:autoSpaceDE w:val="0"/>
        <w:jc w:val="both"/>
        <w:rPr>
          <w:rFonts w:ascii="Arial" w:hAnsi="Arial" w:cs="Arial"/>
        </w:rPr>
      </w:pPr>
      <w:r w:rsidRPr="00493D84">
        <w:rPr>
          <w:rFonts w:ascii="Arial" w:hAnsi="Arial" w:cs="Arial"/>
        </w:rPr>
        <w:t>numer telefonu: ……………………………</w:t>
      </w:r>
      <w:r w:rsidRPr="00493D84">
        <w:rPr>
          <w:rFonts w:ascii="Arial" w:hAnsi="Arial" w:cs="Arial"/>
        </w:rPr>
        <w:tab/>
        <w:t>adres e-mail: ……………………………………</w:t>
      </w:r>
    </w:p>
    <w:p w:rsidR="0041154D" w:rsidRPr="00493D84" w:rsidRDefault="0041154D" w:rsidP="00F8085B">
      <w:pPr>
        <w:widowControl w:val="0"/>
        <w:tabs>
          <w:tab w:val="left" w:pos="588"/>
          <w:tab w:val="right" w:pos="9360"/>
        </w:tabs>
        <w:autoSpaceDE w:val="0"/>
        <w:jc w:val="both"/>
        <w:rPr>
          <w:rFonts w:ascii="Arial" w:hAnsi="Arial" w:cs="Arial"/>
        </w:rPr>
      </w:pPr>
    </w:p>
    <w:p w:rsidR="0041154D" w:rsidRPr="00493D84" w:rsidRDefault="0041154D" w:rsidP="00F8085B">
      <w:pPr>
        <w:widowControl w:val="0"/>
        <w:autoSpaceDE w:val="0"/>
        <w:jc w:val="both"/>
        <w:rPr>
          <w:rFonts w:ascii="Arial" w:hAnsi="Arial" w:cs="Arial"/>
        </w:rPr>
      </w:pPr>
      <w:r w:rsidRPr="00493D84">
        <w:rPr>
          <w:rFonts w:ascii="Arial" w:hAnsi="Arial" w:cs="Arial"/>
          <w:b/>
          <w:bCs/>
        </w:rPr>
        <w:t>Zamawiający:</w:t>
      </w:r>
    </w:p>
    <w:p w:rsidR="00D240F0" w:rsidRDefault="00D240F0" w:rsidP="00D240F0">
      <w:pPr>
        <w:widowControl w:val="0"/>
        <w:autoSpaceDE w:val="0"/>
        <w:jc w:val="both"/>
        <w:rPr>
          <w:rFonts w:ascii="Arial" w:hAnsi="Arial" w:cs="Arial"/>
          <w:color w:val="000000"/>
        </w:rPr>
      </w:pPr>
      <w:r w:rsidRPr="00D240F0">
        <w:rPr>
          <w:rFonts w:ascii="Arial" w:hAnsi="Arial" w:cs="Arial"/>
          <w:color w:val="000000"/>
        </w:rPr>
        <w:t>Pleszewskie Towarzystwo Budownictwa Społecznego Sp. z o.o.</w:t>
      </w:r>
    </w:p>
    <w:p w:rsidR="001517ED" w:rsidRDefault="00D240F0" w:rsidP="00D240F0">
      <w:pPr>
        <w:widowControl w:val="0"/>
        <w:autoSpaceDE w:val="0"/>
        <w:jc w:val="both"/>
        <w:rPr>
          <w:rFonts w:ascii="Arial" w:hAnsi="Arial" w:cs="Arial"/>
          <w:color w:val="000000"/>
        </w:rPr>
      </w:pPr>
      <w:r w:rsidRPr="00D240F0">
        <w:rPr>
          <w:rFonts w:ascii="Arial" w:hAnsi="Arial" w:cs="Arial"/>
          <w:color w:val="000000"/>
        </w:rPr>
        <w:t>ul. Malinie 6/25, 63-300 Pleszew</w:t>
      </w:r>
    </w:p>
    <w:p w:rsidR="0041154D" w:rsidRPr="00493D84" w:rsidRDefault="0041154D" w:rsidP="00F8085B">
      <w:pPr>
        <w:widowControl w:val="0"/>
        <w:autoSpaceDE w:val="0"/>
        <w:jc w:val="both"/>
        <w:rPr>
          <w:rFonts w:ascii="Arial" w:hAnsi="Arial" w:cs="Arial"/>
        </w:rPr>
      </w:pPr>
    </w:p>
    <w:p w:rsidR="0041154D" w:rsidRPr="00493D84" w:rsidRDefault="0041154D" w:rsidP="00F8085B">
      <w:pPr>
        <w:widowControl w:val="0"/>
        <w:autoSpaceDE w:val="0"/>
        <w:jc w:val="both"/>
        <w:rPr>
          <w:rFonts w:ascii="Arial" w:hAnsi="Arial" w:cs="Arial"/>
        </w:rPr>
      </w:pPr>
      <w:r w:rsidRPr="00493D84">
        <w:rPr>
          <w:rFonts w:ascii="Arial" w:hAnsi="Arial" w:cs="Arial"/>
          <w:b/>
          <w:bCs/>
        </w:rPr>
        <w:t>Zobowiązania Wykonawcy</w:t>
      </w:r>
    </w:p>
    <w:p w:rsidR="0041154D" w:rsidRPr="00E1642A" w:rsidRDefault="0041154D" w:rsidP="00F8085B">
      <w:pPr>
        <w:widowControl w:val="0"/>
        <w:autoSpaceDE w:val="0"/>
        <w:jc w:val="both"/>
        <w:rPr>
          <w:rFonts w:ascii="Arial" w:hAnsi="Arial" w:cs="Arial"/>
        </w:rPr>
      </w:pPr>
      <w:r w:rsidRPr="00493D84">
        <w:rPr>
          <w:rFonts w:ascii="Arial" w:hAnsi="Arial" w:cs="Arial"/>
        </w:rPr>
        <w:t>Zobowiązuję się wykonać przedmiot zamówienia</w:t>
      </w:r>
      <w:r w:rsidR="006D0328" w:rsidRPr="006D0328">
        <w:rPr>
          <w:rFonts w:ascii="Arial" w:hAnsi="Arial" w:cs="Arial"/>
        </w:rPr>
        <w:t>: „</w:t>
      </w:r>
      <w:r w:rsidR="0085257D" w:rsidRPr="0085257D">
        <w:rPr>
          <w:rFonts w:ascii="Arial" w:hAnsi="Arial" w:cs="Arial"/>
          <w:bCs/>
        </w:rPr>
        <w:t>Zaprojektowanie i wybudowanie zespołu budynków mieszkalnych wielorodzinnych wraz z parkingiem wielopoziomowym w Pleszewie, u   zbiegu ulic Mieszka I, Stanisława Augusta Poniatowskiego i Władysława Warneńczyka</w:t>
      </w:r>
      <w:r w:rsidR="006D0328" w:rsidRPr="006D0328">
        <w:rPr>
          <w:rFonts w:ascii="Arial" w:hAnsi="Arial" w:cs="Arial"/>
        </w:rPr>
        <w:t>”, za następującą cenę</w:t>
      </w:r>
      <w:r w:rsidR="006D0328" w:rsidRPr="006D0328">
        <w:rPr>
          <w:rFonts w:ascii="Arial" w:hAnsi="Arial" w:cs="Arial"/>
          <w:vertAlign w:val="superscript"/>
        </w:rPr>
        <w:footnoteReference w:id="6"/>
      </w:r>
      <w:r w:rsidRPr="00493D84">
        <w:rPr>
          <w:rFonts w:ascii="Arial" w:hAnsi="Arial" w:cs="Arial"/>
        </w:rPr>
        <w:t>:</w:t>
      </w:r>
    </w:p>
    <w:p w:rsidR="0041154D" w:rsidRDefault="0041154D" w:rsidP="00F8085B">
      <w:pPr>
        <w:widowControl w:val="0"/>
        <w:autoSpaceDE w:val="0"/>
        <w:ind w:left="360"/>
        <w:jc w:val="both"/>
        <w:rPr>
          <w:rFonts w:ascii="Arial" w:hAnsi="Arial" w:cs="Arial"/>
          <w:b/>
        </w:rPr>
      </w:pPr>
    </w:p>
    <w:p w:rsidR="006976D5" w:rsidRDefault="006976D5" w:rsidP="00F8085B">
      <w:pPr>
        <w:widowControl w:val="0"/>
        <w:autoSpaceDE w:val="0"/>
        <w:ind w:left="360"/>
        <w:jc w:val="both"/>
        <w:rPr>
          <w:rFonts w:ascii="Arial" w:hAnsi="Arial" w:cs="Arial"/>
          <w:b/>
        </w:rPr>
      </w:pPr>
      <w:r>
        <w:rPr>
          <w:rFonts w:ascii="Arial" w:hAnsi="Arial" w:cs="Arial"/>
          <w:b/>
        </w:rPr>
        <w:t>cena brutto ……………………………………………………………………………… zł</w:t>
      </w:r>
      <w:r w:rsidR="00934867">
        <w:rPr>
          <w:rFonts w:ascii="Arial" w:hAnsi="Arial" w:cs="Arial"/>
          <w:b/>
        </w:rPr>
        <w:t>.</w:t>
      </w:r>
    </w:p>
    <w:p w:rsidR="00F73506" w:rsidRDefault="00F73506" w:rsidP="00F73506">
      <w:pPr>
        <w:widowControl w:val="0"/>
        <w:autoSpaceDE w:val="0"/>
        <w:jc w:val="both"/>
        <w:rPr>
          <w:rFonts w:ascii="Arial" w:hAnsi="Arial" w:cs="Arial"/>
          <w:b/>
        </w:rPr>
      </w:pPr>
    </w:p>
    <w:p w:rsidR="0041154D" w:rsidRPr="00493D84" w:rsidRDefault="0041154D" w:rsidP="00F8085B">
      <w:pPr>
        <w:widowControl w:val="0"/>
        <w:autoSpaceDE w:val="0"/>
        <w:ind w:left="360"/>
        <w:jc w:val="both"/>
        <w:rPr>
          <w:rFonts w:ascii="Arial" w:hAnsi="Arial" w:cs="Arial"/>
          <w:b/>
          <w:color w:val="000000"/>
        </w:rPr>
      </w:pPr>
      <w:r w:rsidRPr="00493D84">
        <w:rPr>
          <w:rFonts w:ascii="Arial" w:hAnsi="Arial" w:cs="Arial"/>
          <w:b/>
          <w:color w:val="000000"/>
        </w:rPr>
        <w:t xml:space="preserve">Okres gwarancji i rękojmi w </w:t>
      </w:r>
      <w:r w:rsidR="005F1DA6">
        <w:rPr>
          <w:rFonts w:ascii="Arial" w:hAnsi="Arial" w:cs="Arial"/>
          <w:b/>
          <w:color w:val="000000"/>
        </w:rPr>
        <w:t>miesiącach</w:t>
      </w:r>
      <w:r w:rsidRPr="00493D84">
        <w:rPr>
          <w:rFonts w:ascii="Arial" w:hAnsi="Arial" w:cs="Arial"/>
          <w:b/>
          <w:color w:val="000000"/>
        </w:rPr>
        <w:t>: ……………………</w:t>
      </w:r>
      <w:r w:rsidR="00E1642A">
        <w:rPr>
          <w:rFonts w:ascii="Arial" w:hAnsi="Arial" w:cs="Arial"/>
          <w:b/>
          <w:color w:val="000000"/>
        </w:rPr>
        <w:t xml:space="preserve"> .</w:t>
      </w:r>
    </w:p>
    <w:p w:rsidR="0041154D" w:rsidRPr="00E1642A" w:rsidRDefault="0041154D" w:rsidP="00F8085B">
      <w:pPr>
        <w:widowControl w:val="0"/>
        <w:autoSpaceDE w:val="0"/>
        <w:ind w:left="360" w:right="-286"/>
        <w:jc w:val="both"/>
        <w:rPr>
          <w:rFonts w:ascii="Arial" w:hAnsi="Arial" w:cs="Arial"/>
          <w:i/>
          <w:sz w:val="23"/>
          <w:szCs w:val="23"/>
        </w:rPr>
      </w:pPr>
      <w:r w:rsidRPr="00E1642A">
        <w:rPr>
          <w:rFonts w:ascii="Arial" w:hAnsi="Arial" w:cs="Arial"/>
          <w:i/>
          <w:color w:val="000000"/>
          <w:sz w:val="23"/>
          <w:szCs w:val="23"/>
        </w:rPr>
        <w:t xml:space="preserve">Wykonawca podaje okres gwarancji i rękojmi nie </w:t>
      </w:r>
      <w:r w:rsidR="005F62A3">
        <w:rPr>
          <w:rFonts w:ascii="Arial" w:hAnsi="Arial" w:cs="Arial"/>
          <w:i/>
          <w:color w:val="000000"/>
          <w:sz w:val="23"/>
          <w:szCs w:val="23"/>
        </w:rPr>
        <w:t>krótszy niż 2 lata</w:t>
      </w:r>
      <w:r w:rsidRPr="00E1642A">
        <w:rPr>
          <w:rFonts w:ascii="Arial" w:hAnsi="Arial" w:cs="Arial"/>
          <w:i/>
          <w:color w:val="000000"/>
          <w:sz w:val="23"/>
          <w:szCs w:val="23"/>
        </w:rPr>
        <w:t xml:space="preserve"> i nie dłuższy niż </w:t>
      </w:r>
      <w:r w:rsidR="005F62A3">
        <w:rPr>
          <w:rFonts w:ascii="Arial" w:hAnsi="Arial" w:cs="Arial"/>
          <w:i/>
          <w:color w:val="000000"/>
          <w:sz w:val="23"/>
          <w:szCs w:val="23"/>
        </w:rPr>
        <w:t>5 lat</w:t>
      </w:r>
      <w:r w:rsidRPr="00E1642A">
        <w:rPr>
          <w:rFonts w:ascii="Arial" w:hAnsi="Arial" w:cs="Arial"/>
          <w:i/>
          <w:color w:val="000000"/>
          <w:sz w:val="23"/>
          <w:szCs w:val="23"/>
        </w:rPr>
        <w:t>.</w:t>
      </w:r>
    </w:p>
    <w:p w:rsidR="0041154D" w:rsidRDefault="0041154D" w:rsidP="00F8085B">
      <w:pPr>
        <w:widowControl w:val="0"/>
        <w:autoSpaceDE w:val="0"/>
        <w:jc w:val="both"/>
        <w:rPr>
          <w:rFonts w:ascii="Arial" w:hAnsi="Arial" w:cs="Arial"/>
          <w:b/>
          <w:bCs/>
        </w:rPr>
      </w:pPr>
    </w:p>
    <w:p w:rsidR="005F62A3" w:rsidRDefault="00934867" w:rsidP="00934867">
      <w:pPr>
        <w:widowControl w:val="0"/>
        <w:autoSpaceDE w:val="0"/>
        <w:ind w:left="360"/>
        <w:jc w:val="both"/>
        <w:rPr>
          <w:rFonts w:ascii="Arial" w:hAnsi="Arial" w:cs="Arial"/>
          <w:b/>
          <w:color w:val="000000"/>
        </w:rPr>
      </w:pPr>
      <w:r w:rsidRPr="00934867">
        <w:rPr>
          <w:rFonts w:ascii="Arial" w:hAnsi="Arial" w:cs="Arial"/>
          <w:b/>
          <w:color w:val="000000"/>
        </w:rPr>
        <w:t>Doświadczenie zespołu projektowego</w:t>
      </w:r>
    </w:p>
    <w:tbl>
      <w:tblPr>
        <w:tblStyle w:val="Tabela-Siatka"/>
        <w:tblW w:w="0" w:type="auto"/>
        <w:tblInd w:w="360" w:type="dxa"/>
        <w:tblLook w:val="04A0"/>
      </w:tblPr>
      <w:tblGrid>
        <w:gridCol w:w="3070"/>
        <w:gridCol w:w="3070"/>
        <w:gridCol w:w="3070"/>
      </w:tblGrid>
      <w:tr w:rsidR="00934867" w:rsidTr="00C571A7">
        <w:tc>
          <w:tcPr>
            <w:tcW w:w="9210" w:type="dxa"/>
            <w:gridSpan w:val="3"/>
            <w:vAlign w:val="center"/>
          </w:tcPr>
          <w:p w:rsidR="00934867" w:rsidRDefault="00934867" w:rsidP="00934867">
            <w:pPr>
              <w:widowControl w:val="0"/>
              <w:autoSpaceDE w:val="0"/>
              <w:jc w:val="center"/>
              <w:rPr>
                <w:rFonts w:ascii="Arial" w:hAnsi="Arial" w:cs="Arial"/>
                <w:color w:val="000000"/>
              </w:rPr>
            </w:pPr>
            <w:r>
              <w:rPr>
                <w:rFonts w:ascii="Arial" w:hAnsi="Arial" w:cs="Arial"/>
                <w:color w:val="000000"/>
              </w:rPr>
              <w:t>Zespół projektowy</w:t>
            </w:r>
          </w:p>
        </w:tc>
      </w:tr>
      <w:tr w:rsidR="00934867" w:rsidTr="00934867">
        <w:tc>
          <w:tcPr>
            <w:tcW w:w="3070" w:type="dxa"/>
            <w:vAlign w:val="center"/>
          </w:tcPr>
          <w:p w:rsidR="00934867" w:rsidRDefault="00934867" w:rsidP="00934867">
            <w:pPr>
              <w:widowControl w:val="0"/>
              <w:autoSpaceDE w:val="0"/>
              <w:jc w:val="center"/>
              <w:rPr>
                <w:rFonts w:ascii="Arial" w:hAnsi="Arial" w:cs="Arial"/>
                <w:color w:val="000000"/>
              </w:rPr>
            </w:pPr>
            <w:r>
              <w:rPr>
                <w:rFonts w:ascii="Arial" w:hAnsi="Arial" w:cs="Arial"/>
                <w:color w:val="000000"/>
              </w:rPr>
              <w:t>imię i nazwisko</w:t>
            </w:r>
          </w:p>
        </w:tc>
        <w:tc>
          <w:tcPr>
            <w:tcW w:w="3070" w:type="dxa"/>
            <w:vAlign w:val="center"/>
          </w:tcPr>
          <w:p w:rsidR="00934867" w:rsidRDefault="00934867" w:rsidP="00934867">
            <w:pPr>
              <w:widowControl w:val="0"/>
              <w:autoSpaceDE w:val="0"/>
              <w:jc w:val="center"/>
              <w:rPr>
                <w:rFonts w:ascii="Arial" w:hAnsi="Arial" w:cs="Arial"/>
                <w:color w:val="000000"/>
              </w:rPr>
            </w:pPr>
            <w:r>
              <w:rPr>
                <w:rFonts w:ascii="Arial" w:hAnsi="Arial" w:cs="Arial"/>
                <w:color w:val="000000"/>
              </w:rPr>
              <w:t>posiadane uprawnienia</w:t>
            </w:r>
          </w:p>
        </w:tc>
        <w:tc>
          <w:tcPr>
            <w:tcW w:w="3070" w:type="dxa"/>
            <w:vAlign w:val="center"/>
          </w:tcPr>
          <w:p w:rsidR="00934867" w:rsidRDefault="00934867" w:rsidP="00934867">
            <w:pPr>
              <w:widowControl w:val="0"/>
              <w:autoSpaceDE w:val="0"/>
              <w:jc w:val="center"/>
              <w:rPr>
                <w:rFonts w:ascii="Arial" w:hAnsi="Arial" w:cs="Arial"/>
                <w:color w:val="000000"/>
              </w:rPr>
            </w:pPr>
            <w:r>
              <w:rPr>
                <w:rFonts w:ascii="Arial" w:hAnsi="Arial" w:cs="Arial"/>
                <w:color w:val="000000"/>
              </w:rPr>
              <w:t>proponowana funkcja</w:t>
            </w:r>
          </w:p>
        </w:tc>
      </w:tr>
      <w:tr w:rsidR="00934867" w:rsidTr="00934867">
        <w:tc>
          <w:tcPr>
            <w:tcW w:w="3070" w:type="dxa"/>
            <w:vAlign w:val="center"/>
          </w:tcPr>
          <w:p w:rsidR="00934867" w:rsidRDefault="00934867" w:rsidP="00934867">
            <w:pPr>
              <w:widowControl w:val="0"/>
              <w:autoSpaceDE w:val="0"/>
              <w:jc w:val="both"/>
              <w:rPr>
                <w:rFonts w:ascii="Arial" w:hAnsi="Arial" w:cs="Arial"/>
                <w:color w:val="000000"/>
              </w:rPr>
            </w:pPr>
          </w:p>
        </w:tc>
        <w:tc>
          <w:tcPr>
            <w:tcW w:w="3070" w:type="dxa"/>
            <w:vAlign w:val="center"/>
          </w:tcPr>
          <w:p w:rsidR="00934867" w:rsidRDefault="00934867" w:rsidP="00934867">
            <w:pPr>
              <w:widowControl w:val="0"/>
              <w:autoSpaceDE w:val="0"/>
              <w:jc w:val="both"/>
              <w:rPr>
                <w:rFonts w:ascii="Arial" w:hAnsi="Arial" w:cs="Arial"/>
                <w:color w:val="000000"/>
              </w:rPr>
            </w:pPr>
          </w:p>
        </w:tc>
        <w:tc>
          <w:tcPr>
            <w:tcW w:w="3070" w:type="dxa"/>
            <w:vAlign w:val="center"/>
          </w:tcPr>
          <w:p w:rsidR="00934867" w:rsidRDefault="00934867" w:rsidP="00934867">
            <w:pPr>
              <w:widowControl w:val="0"/>
              <w:autoSpaceDE w:val="0"/>
              <w:jc w:val="both"/>
              <w:rPr>
                <w:rFonts w:ascii="Arial" w:hAnsi="Arial" w:cs="Arial"/>
                <w:color w:val="000000"/>
              </w:rPr>
            </w:pPr>
          </w:p>
        </w:tc>
      </w:tr>
      <w:tr w:rsidR="00934867" w:rsidTr="00934867">
        <w:tc>
          <w:tcPr>
            <w:tcW w:w="3070" w:type="dxa"/>
            <w:vAlign w:val="center"/>
          </w:tcPr>
          <w:p w:rsidR="00934867" w:rsidRDefault="00934867" w:rsidP="00934867">
            <w:pPr>
              <w:widowControl w:val="0"/>
              <w:autoSpaceDE w:val="0"/>
              <w:jc w:val="both"/>
              <w:rPr>
                <w:rFonts w:ascii="Arial" w:hAnsi="Arial" w:cs="Arial"/>
                <w:color w:val="000000"/>
              </w:rPr>
            </w:pPr>
          </w:p>
        </w:tc>
        <w:tc>
          <w:tcPr>
            <w:tcW w:w="3070" w:type="dxa"/>
            <w:vAlign w:val="center"/>
          </w:tcPr>
          <w:p w:rsidR="00934867" w:rsidRDefault="00934867" w:rsidP="00934867">
            <w:pPr>
              <w:widowControl w:val="0"/>
              <w:autoSpaceDE w:val="0"/>
              <w:jc w:val="both"/>
              <w:rPr>
                <w:rFonts w:ascii="Arial" w:hAnsi="Arial" w:cs="Arial"/>
                <w:color w:val="000000"/>
              </w:rPr>
            </w:pPr>
          </w:p>
        </w:tc>
        <w:tc>
          <w:tcPr>
            <w:tcW w:w="3070" w:type="dxa"/>
            <w:vAlign w:val="center"/>
          </w:tcPr>
          <w:p w:rsidR="00934867" w:rsidRDefault="00934867" w:rsidP="00934867">
            <w:pPr>
              <w:widowControl w:val="0"/>
              <w:autoSpaceDE w:val="0"/>
              <w:jc w:val="both"/>
              <w:rPr>
                <w:rFonts w:ascii="Arial" w:hAnsi="Arial" w:cs="Arial"/>
                <w:color w:val="000000"/>
              </w:rPr>
            </w:pPr>
          </w:p>
        </w:tc>
      </w:tr>
      <w:tr w:rsidR="00934867" w:rsidTr="00934867">
        <w:tc>
          <w:tcPr>
            <w:tcW w:w="3070" w:type="dxa"/>
            <w:vAlign w:val="center"/>
          </w:tcPr>
          <w:p w:rsidR="00934867" w:rsidRDefault="00934867" w:rsidP="00934867">
            <w:pPr>
              <w:widowControl w:val="0"/>
              <w:autoSpaceDE w:val="0"/>
              <w:jc w:val="both"/>
              <w:rPr>
                <w:rFonts w:ascii="Arial" w:hAnsi="Arial" w:cs="Arial"/>
                <w:color w:val="000000"/>
              </w:rPr>
            </w:pPr>
          </w:p>
        </w:tc>
        <w:tc>
          <w:tcPr>
            <w:tcW w:w="3070" w:type="dxa"/>
            <w:vAlign w:val="center"/>
          </w:tcPr>
          <w:p w:rsidR="00934867" w:rsidRDefault="00934867" w:rsidP="00934867">
            <w:pPr>
              <w:widowControl w:val="0"/>
              <w:autoSpaceDE w:val="0"/>
              <w:jc w:val="both"/>
              <w:rPr>
                <w:rFonts w:ascii="Arial" w:hAnsi="Arial" w:cs="Arial"/>
                <w:color w:val="000000"/>
              </w:rPr>
            </w:pPr>
          </w:p>
        </w:tc>
        <w:tc>
          <w:tcPr>
            <w:tcW w:w="3070" w:type="dxa"/>
            <w:vAlign w:val="center"/>
          </w:tcPr>
          <w:p w:rsidR="00934867" w:rsidRDefault="00934867" w:rsidP="00934867">
            <w:pPr>
              <w:widowControl w:val="0"/>
              <w:autoSpaceDE w:val="0"/>
              <w:jc w:val="both"/>
              <w:rPr>
                <w:rFonts w:ascii="Arial" w:hAnsi="Arial" w:cs="Arial"/>
                <w:color w:val="000000"/>
              </w:rPr>
            </w:pPr>
          </w:p>
        </w:tc>
      </w:tr>
      <w:tr w:rsidR="00934867" w:rsidTr="00934867">
        <w:tc>
          <w:tcPr>
            <w:tcW w:w="3070" w:type="dxa"/>
            <w:vAlign w:val="center"/>
          </w:tcPr>
          <w:p w:rsidR="00934867" w:rsidRDefault="00934867" w:rsidP="00934867">
            <w:pPr>
              <w:widowControl w:val="0"/>
              <w:autoSpaceDE w:val="0"/>
              <w:jc w:val="both"/>
              <w:rPr>
                <w:rFonts w:ascii="Arial" w:hAnsi="Arial" w:cs="Arial"/>
                <w:color w:val="000000"/>
              </w:rPr>
            </w:pPr>
          </w:p>
        </w:tc>
        <w:tc>
          <w:tcPr>
            <w:tcW w:w="3070" w:type="dxa"/>
            <w:vAlign w:val="center"/>
          </w:tcPr>
          <w:p w:rsidR="00934867" w:rsidRDefault="00934867" w:rsidP="00934867">
            <w:pPr>
              <w:widowControl w:val="0"/>
              <w:autoSpaceDE w:val="0"/>
              <w:jc w:val="both"/>
              <w:rPr>
                <w:rFonts w:ascii="Arial" w:hAnsi="Arial" w:cs="Arial"/>
                <w:color w:val="000000"/>
              </w:rPr>
            </w:pPr>
          </w:p>
        </w:tc>
        <w:tc>
          <w:tcPr>
            <w:tcW w:w="3070" w:type="dxa"/>
            <w:vAlign w:val="center"/>
          </w:tcPr>
          <w:p w:rsidR="00934867" w:rsidRDefault="00934867" w:rsidP="00934867">
            <w:pPr>
              <w:widowControl w:val="0"/>
              <w:autoSpaceDE w:val="0"/>
              <w:jc w:val="both"/>
              <w:rPr>
                <w:rFonts w:ascii="Arial" w:hAnsi="Arial" w:cs="Arial"/>
                <w:color w:val="000000"/>
              </w:rPr>
            </w:pPr>
          </w:p>
        </w:tc>
      </w:tr>
      <w:tr w:rsidR="00934867" w:rsidTr="00934867">
        <w:tc>
          <w:tcPr>
            <w:tcW w:w="3070" w:type="dxa"/>
            <w:vAlign w:val="center"/>
          </w:tcPr>
          <w:p w:rsidR="00934867" w:rsidRDefault="00934867" w:rsidP="00934867">
            <w:pPr>
              <w:widowControl w:val="0"/>
              <w:autoSpaceDE w:val="0"/>
              <w:jc w:val="both"/>
              <w:rPr>
                <w:rFonts w:ascii="Arial" w:hAnsi="Arial" w:cs="Arial"/>
                <w:color w:val="000000"/>
              </w:rPr>
            </w:pPr>
          </w:p>
        </w:tc>
        <w:tc>
          <w:tcPr>
            <w:tcW w:w="3070" w:type="dxa"/>
            <w:vAlign w:val="center"/>
          </w:tcPr>
          <w:p w:rsidR="00934867" w:rsidRDefault="00934867" w:rsidP="00934867">
            <w:pPr>
              <w:widowControl w:val="0"/>
              <w:autoSpaceDE w:val="0"/>
              <w:jc w:val="both"/>
              <w:rPr>
                <w:rFonts w:ascii="Arial" w:hAnsi="Arial" w:cs="Arial"/>
                <w:color w:val="000000"/>
              </w:rPr>
            </w:pPr>
          </w:p>
        </w:tc>
        <w:tc>
          <w:tcPr>
            <w:tcW w:w="3070" w:type="dxa"/>
            <w:vAlign w:val="center"/>
          </w:tcPr>
          <w:p w:rsidR="00934867" w:rsidRDefault="00934867" w:rsidP="00934867">
            <w:pPr>
              <w:widowControl w:val="0"/>
              <w:autoSpaceDE w:val="0"/>
              <w:jc w:val="both"/>
              <w:rPr>
                <w:rFonts w:ascii="Arial" w:hAnsi="Arial" w:cs="Arial"/>
                <w:color w:val="000000"/>
              </w:rPr>
            </w:pPr>
          </w:p>
        </w:tc>
      </w:tr>
      <w:tr w:rsidR="00934867" w:rsidTr="00934867">
        <w:tc>
          <w:tcPr>
            <w:tcW w:w="3070" w:type="dxa"/>
            <w:vAlign w:val="center"/>
          </w:tcPr>
          <w:p w:rsidR="00934867" w:rsidRDefault="00934867" w:rsidP="00934867">
            <w:pPr>
              <w:widowControl w:val="0"/>
              <w:autoSpaceDE w:val="0"/>
              <w:jc w:val="both"/>
              <w:rPr>
                <w:rFonts w:ascii="Arial" w:hAnsi="Arial" w:cs="Arial"/>
                <w:color w:val="000000"/>
              </w:rPr>
            </w:pPr>
          </w:p>
        </w:tc>
        <w:tc>
          <w:tcPr>
            <w:tcW w:w="3070" w:type="dxa"/>
            <w:vAlign w:val="center"/>
          </w:tcPr>
          <w:p w:rsidR="00934867" w:rsidRDefault="00934867" w:rsidP="00934867">
            <w:pPr>
              <w:widowControl w:val="0"/>
              <w:autoSpaceDE w:val="0"/>
              <w:jc w:val="both"/>
              <w:rPr>
                <w:rFonts w:ascii="Arial" w:hAnsi="Arial" w:cs="Arial"/>
                <w:color w:val="000000"/>
              </w:rPr>
            </w:pPr>
          </w:p>
        </w:tc>
        <w:tc>
          <w:tcPr>
            <w:tcW w:w="3070" w:type="dxa"/>
            <w:vAlign w:val="center"/>
          </w:tcPr>
          <w:p w:rsidR="00934867" w:rsidRDefault="00934867" w:rsidP="00934867">
            <w:pPr>
              <w:widowControl w:val="0"/>
              <w:autoSpaceDE w:val="0"/>
              <w:jc w:val="both"/>
              <w:rPr>
                <w:rFonts w:ascii="Arial" w:hAnsi="Arial" w:cs="Arial"/>
                <w:color w:val="000000"/>
              </w:rPr>
            </w:pPr>
          </w:p>
        </w:tc>
      </w:tr>
    </w:tbl>
    <w:p w:rsidR="00934867" w:rsidRDefault="00934867" w:rsidP="00934867">
      <w:pPr>
        <w:widowControl w:val="0"/>
        <w:autoSpaceDE w:val="0"/>
        <w:ind w:left="360"/>
        <w:jc w:val="both"/>
        <w:rPr>
          <w:rFonts w:ascii="Arial" w:hAnsi="Arial" w:cs="Arial"/>
          <w:color w:val="000000"/>
        </w:rPr>
      </w:pPr>
    </w:p>
    <w:p w:rsidR="00F04359" w:rsidRDefault="00F04359" w:rsidP="00934867">
      <w:pPr>
        <w:widowControl w:val="0"/>
        <w:autoSpaceDE w:val="0"/>
        <w:ind w:left="360"/>
        <w:jc w:val="both"/>
        <w:rPr>
          <w:rFonts w:ascii="Arial" w:hAnsi="Arial" w:cs="Arial"/>
          <w:color w:val="000000"/>
        </w:rPr>
      </w:pPr>
    </w:p>
    <w:p w:rsidR="00F04359" w:rsidRDefault="00F04359">
      <w:pPr>
        <w:suppressAutoHyphens w:val="0"/>
        <w:rPr>
          <w:rFonts w:ascii="Arial" w:hAnsi="Arial" w:cs="Arial"/>
          <w:color w:val="000000"/>
        </w:rPr>
      </w:pPr>
      <w:r>
        <w:rPr>
          <w:rFonts w:ascii="Arial" w:hAnsi="Arial" w:cs="Arial"/>
          <w:color w:val="000000"/>
        </w:rPr>
        <w:br w:type="page"/>
      </w:r>
    </w:p>
    <w:p w:rsidR="00934867" w:rsidRPr="00934867" w:rsidRDefault="00934867" w:rsidP="00934867">
      <w:pPr>
        <w:widowControl w:val="0"/>
        <w:autoSpaceDE w:val="0"/>
        <w:ind w:left="360"/>
        <w:jc w:val="both"/>
        <w:rPr>
          <w:rFonts w:ascii="Arial" w:hAnsi="Arial" w:cs="Arial"/>
          <w:color w:val="000000"/>
        </w:rPr>
      </w:pPr>
      <w:r w:rsidRPr="00934867">
        <w:rPr>
          <w:rFonts w:ascii="Arial" w:hAnsi="Arial" w:cs="Arial"/>
          <w:color w:val="000000"/>
        </w:rPr>
        <w:lastRenderedPageBreak/>
        <w:t xml:space="preserve">Projekty zrealizowane </w:t>
      </w:r>
      <w:r>
        <w:rPr>
          <w:rFonts w:ascii="Arial" w:hAnsi="Arial" w:cs="Arial"/>
          <w:color w:val="000000"/>
        </w:rPr>
        <w:t>wspólnie przez Głównego Projektanta i innych członków zespołu projektowego</w:t>
      </w:r>
    </w:p>
    <w:p w:rsidR="00934867" w:rsidRDefault="00934867" w:rsidP="00934867">
      <w:pPr>
        <w:widowControl w:val="0"/>
        <w:autoSpaceDE w:val="0"/>
        <w:ind w:left="360"/>
        <w:jc w:val="both"/>
        <w:rPr>
          <w:rFonts w:ascii="Arial" w:hAnsi="Arial" w:cs="Arial"/>
          <w:b/>
          <w:color w:val="000000"/>
        </w:rPr>
      </w:pPr>
    </w:p>
    <w:tbl>
      <w:tblPr>
        <w:tblStyle w:val="Tabela-Siatka"/>
        <w:tblW w:w="0" w:type="auto"/>
        <w:tblInd w:w="360" w:type="dxa"/>
        <w:tblLook w:val="04A0"/>
      </w:tblPr>
      <w:tblGrid>
        <w:gridCol w:w="1495"/>
        <w:gridCol w:w="970"/>
        <w:gridCol w:w="1765"/>
        <w:gridCol w:w="1343"/>
        <w:gridCol w:w="1165"/>
        <w:gridCol w:w="1205"/>
        <w:gridCol w:w="1165"/>
      </w:tblGrid>
      <w:tr w:rsidR="00F04359" w:rsidRPr="00F04359" w:rsidTr="00F04359">
        <w:tc>
          <w:tcPr>
            <w:tcW w:w="1812" w:type="dxa"/>
            <w:tcMar>
              <w:left w:w="57" w:type="dxa"/>
              <w:right w:w="57" w:type="dxa"/>
            </w:tcMar>
            <w:vAlign w:val="center"/>
          </w:tcPr>
          <w:p w:rsidR="00F04359" w:rsidRPr="00F04359" w:rsidRDefault="00F04359" w:rsidP="00F04359">
            <w:pPr>
              <w:widowControl w:val="0"/>
              <w:autoSpaceDE w:val="0"/>
              <w:jc w:val="center"/>
              <w:rPr>
                <w:rFonts w:ascii="Arial" w:hAnsi="Arial" w:cs="Arial"/>
                <w:color w:val="000000"/>
                <w:sz w:val="18"/>
                <w:szCs w:val="19"/>
              </w:rPr>
            </w:pPr>
            <w:r w:rsidRPr="00F04359">
              <w:rPr>
                <w:rFonts w:ascii="Arial" w:hAnsi="Arial" w:cs="Arial"/>
                <w:color w:val="000000"/>
                <w:sz w:val="18"/>
                <w:szCs w:val="19"/>
              </w:rPr>
              <w:t>osoby zaangażowane w Projekt</w:t>
            </w:r>
          </w:p>
        </w:tc>
        <w:tc>
          <w:tcPr>
            <w:tcW w:w="1332" w:type="dxa"/>
            <w:tcMar>
              <w:left w:w="57" w:type="dxa"/>
              <w:right w:w="57" w:type="dxa"/>
            </w:tcMar>
            <w:vAlign w:val="center"/>
          </w:tcPr>
          <w:p w:rsidR="00F04359" w:rsidRPr="00F04359" w:rsidRDefault="00F04359" w:rsidP="00F04359">
            <w:pPr>
              <w:widowControl w:val="0"/>
              <w:autoSpaceDE w:val="0"/>
              <w:jc w:val="center"/>
              <w:rPr>
                <w:rFonts w:ascii="Arial" w:hAnsi="Arial" w:cs="Arial"/>
                <w:color w:val="000000"/>
                <w:sz w:val="18"/>
                <w:szCs w:val="19"/>
              </w:rPr>
            </w:pPr>
            <w:r w:rsidRPr="00F04359">
              <w:rPr>
                <w:rFonts w:ascii="Arial" w:hAnsi="Arial" w:cs="Arial"/>
                <w:color w:val="000000"/>
                <w:sz w:val="18"/>
                <w:szCs w:val="19"/>
              </w:rPr>
              <w:t>nazwa Projektu</w:t>
            </w:r>
          </w:p>
        </w:tc>
        <w:tc>
          <w:tcPr>
            <w:tcW w:w="2116" w:type="dxa"/>
            <w:tcMar>
              <w:left w:w="57" w:type="dxa"/>
              <w:right w:w="57" w:type="dxa"/>
            </w:tcMar>
            <w:vAlign w:val="center"/>
          </w:tcPr>
          <w:p w:rsidR="00F04359" w:rsidRPr="00F04359" w:rsidRDefault="00F04359" w:rsidP="00F04359">
            <w:pPr>
              <w:widowControl w:val="0"/>
              <w:autoSpaceDE w:val="0"/>
              <w:jc w:val="center"/>
              <w:rPr>
                <w:rFonts w:ascii="Arial" w:hAnsi="Arial" w:cs="Arial"/>
                <w:color w:val="000000"/>
                <w:sz w:val="18"/>
                <w:szCs w:val="19"/>
              </w:rPr>
            </w:pPr>
            <w:r w:rsidRPr="00F04359">
              <w:rPr>
                <w:rFonts w:ascii="Arial" w:hAnsi="Arial" w:cs="Arial"/>
                <w:color w:val="000000"/>
                <w:sz w:val="18"/>
                <w:szCs w:val="19"/>
              </w:rPr>
              <w:t>rodzaj zaprojektowanego obiektu</w:t>
            </w:r>
            <w:r w:rsidRPr="00F04359">
              <w:rPr>
                <w:rStyle w:val="Odwoanieprzypisudolnego"/>
                <w:rFonts w:ascii="Arial" w:hAnsi="Arial" w:cs="Arial"/>
                <w:color w:val="000000"/>
                <w:sz w:val="18"/>
                <w:szCs w:val="19"/>
              </w:rPr>
              <w:footnoteReference w:id="7"/>
            </w:r>
            <w:r w:rsidRPr="00F04359">
              <w:rPr>
                <w:rFonts w:ascii="Arial" w:hAnsi="Arial" w:cs="Arial"/>
                <w:color w:val="000000"/>
                <w:sz w:val="18"/>
                <w:szCs w:val="19"/>
              </w:rPr>
              <w:t xml:space="preserve"> lub obiektów</w:t>
            </w:r>
          </w:p>
        </w:tc>
        <w:tc>
          <w:tcPr>
            <w:tcW w:w="1673" w:type="dxa"/>
            <w:tcMar>
              <w:left w:w="57" w:type="dxa"/>
              <w:right w:w="57" w:type="dxa"/>
            </w:tcMar>
            <w:vAlign w:val="center"/>
          </w:tcPr>
          <w:p w:rsidR="00F04359" w:rsidRPr="00F04359" w:rsidRDefault="00F04359" w:rsidP="00F04359">
            <w:pPr>
              <w:widowControl w:val="0"/>
              <w:autoSpaceDE w:val="0"/>
              <w:jc w:val="center"/>
              <w:rPr>
                <w:rFonts w:ascii="Arial" w:hAnsi="Arial" w:cs="Arial"/>
                <w:color w:val="000000"/>
                <w:sz w:val="18"/>
                <w:szCs w:val="19"/>
              </w:rPr>
            </w:pPr>
            <w:r w:rsidRPr="00F04359">
              <w:rPr>
                <w:rFonts w:ascii="Arial" w:hAnsi="Arial" w:cs="Arial"/>
                <w:color w:val="000000"/>
                <w:sz w:val="18"/>
                <w:szCs w:val="19"/>
              </w:rPr>
              <w:t>zakres prac projektowych</w:t>
            </w:r>
          </w:p>
        </w:tc>
        <w:tc>
          <w:tcPr>
            <w:tcW w:w="759" w:type="dxa"/>
            <w:tcMar>
              <w:left w:w="57" w:type="dxa"/>
              <w:right w:w="57" w:type="dxa"/>
            </w:tcMar>
            <w:vAlign w:val="center"/>
          </w:tcPr>
          <w:p w:rsidR="00F04359" w:rsidRPr="00F04359" w:rsidRDefault="00F04359" w:rsidP="00F04359">
            <w:pPr>
              <w:widowControl w:val="0"/>
              <w:autoSpaceDE w:val="0"/>
              <w:jc w:val="center"/>
              <w:rPr>
                <w:rFonts w:ascii="Arial" w:hAnsi="Arial" w:cs="Arial"/>
                <w:color w:val="000000"/>
                <w:sz w:val="18"/>
                <w:szCs w:val="19"/>
              </w:rPr>
            </w:pPr>
            <w:r w:rsidRPr="00F04359">
              <w:rPr>
                <w:rFonts w:ascii="Arial" w:hAnsi="Arial" w:cs="Arial"/>
                <w:color w:val="000000"/>
                <w:sz w:val="18"/>
                <w:szCs w:val="19"/>
              </w:rPr>
              <w:t>powierzchnia lub kubatura</w:t>
            </w:r>
          </w:p>
        </w:tc>
        <w:tc>
          <w:tcPr>
            <w:tcW w:w="759" w:type="dxa"/>
            <w:tcMar>
              <w:left w:w="57" w:type="dxa"/>
              <w:right w:w="57" w:type="dxa"/>
            </w:tcMar>
            <w:vAlign w:val="center"/>
          </w:tcPr>
          <w:p w:rsidR="00F04359" w:rsidRPr="00F04359" w:rsidRDefault="00F04359" w:rsidP="00F04359">
            <w:pPr>
              <w:widowControl w:val="0"/>
              <w:autoSpaceDE w:val="0"/>
              <w:jc w:val="center"/>
              <w:rPr>
                <w:rFonts w:ascii="Arial" w:hAnsi="Arial" w:cs="Arial"/>
                <w:color w:val="000000"/>
                <w:sz w:val="18"/>
                <w:szCs w:val="19"/>
              </w:rPr>
            </w:pPr>
            <w:r w:rsidRPr="00F04359">
              <w:rPr>
                <w:rFonts w:ascii="Arial" w:hAnsi="Arial" w:cs="Arial"/>
                <w:color w:val="000000"/>
                <w:sz w:val="18"/>
                <w:szCs w:val="19"/>
              </w:rPr>
              <w:t xml:space="preserve">wartość kosztorysowa brutto </w:t>
            </w:r>
          </w:p>
        </w:tc>
        <w:tc>
          <w:tcPr>
            <w:tcW w:w="759" w:type="dxa"/>
            <w:tcMar>
              <w:left w:w="57" w:type="dxa"/>
              <w:right w:w="57" w:type="dxa"/>
            </w:tcMar>
            <w:vAlign w:val="center"/>
          </w:tcPr>
          <w:p w:rsidR="00F04359" w:rsidRPr="00F04359" w:rsidRDefault="00F04359" w:rsidP="00F04359">
            <w:pPr>
              <w:widowControl w:val="0"/>
              <w:autoSpaceDE w:val="0"/>
              <w:jc w:val="center"/>
              <w:rPr>
                <w:rFonts w:ascii="Arial" w:hAnsi="Arial" w:cs="Arial"/>
                <w:color w:val="000000"/>
                <w:sz w:val="18"/>
                <w:szCs w:val="19"/>
              </w:rPr>
            </w:pPr>
            <w:r w:rsidRPr="00F04359">
              <w:rPr>
                <w:rFonts w:ascii="Arial" w:hAnsi="Arial" w:cs="Arial"/>
                <w:color w:val="000000"/>
                <w:sz w:val="18"/>
                <w:szCs w:val="19"/>
              </w:rPr>
              <w:t xml:space="preserve">data </w:t>
            </w:r>
            <w:r w:rsidRPr="00F04359">
              <w:rPr>
                <w:rFonts w:ascii="Arial" w:hAnsi="Arial" w:cs="Arial"/>
                <w:bCs/>
                <w:sz w:val="18"/>
                <w:szCs w:val="19"/>
              </w:rPr>
              <w:t>ostatecznej decyzji o pozwoleniu na użytkowani</w:t>
            </w:r>
            <w:r>
              <w:rPr>
                <w:rFonts w:ascii="Arial" w:hAnsi="Arial" w:cs="Arial"/>
                <w:bCs/>
                <w:sz w:val="18"/>
                <w:szCs w:val="19"/>
              </w:rPr>
              <w:t>e</w:t>
            </w:r>
          </w:p>
        </w:tc>
      </w:tr>
      <w:tr w:rsidR="00F04359" w:rsidTr="00F04359">
        <w:tc>
          <w:tcPr>
            <w:tcW w:w="1812" w:type="dxa"/>
            <w:vAlign w:val="center"/>
          </w:tcPr>
          <w:p w:rsidR="00F04359" w:rsidRDefault="00F04359" w:rsidP="00934867">
            <w:pPr>
              <w:widowControl w:val="0"/>
              <w:autoSpaceDE w:val="0"/>
              <w:jc w:val="both"/>
              <w:rPr>
                <w:rFonts w:ascii="Arial" w:hAnsi="Arial" w:cs="Arial"/>
                <w:b/>
                <w:color w:val="000000"/>
              </w:rPr>
            </w:pPr>
          </w:p>
        </w:tc>
        <w:tc>
          <w:tcPr>
            <w:tcW w:w="1332" w:type="dxa"/>
            <w:vAlign w:val="center"/>
          </w:tcPr>
          <w:p w:rsidR="00F04359" w:rsidRDefault="00F04359" w:rsidP="00934867">
            <w:pPr>
              <w:widowControl w:val="0"/>
              <w:autoSpaceDE w:val="0"/>
              <w:jc w:val="both"/>
              <w:rPr>
                <w:rFonts w:ascii="Arial" w:hAnsi="Arial" w:cs="Arial"/>
                <w:b/>
                <w:color w:val="000000"/>
              </w:rPr>
            </w:pPr>
          </w:p>
        </w:tc>
        <w:tc>
          <w:tcPr>
            <w:tcW w:w="2116" w:type="dxa"/>
            <w:vAlign w:val="center"/>
          </w:tcPr>
          <w:p w:rsidR="00F04359" w:rsidRDefault="00F04359" w:rsidP="00934867">
            <w:pPr>
              <w:widowControl w:val="0"/>
              <w:autoSpaceDE w:val="0"/>
              <w:jc w:val="both"/>
              <w:rPr>
                <w:rFonts w:ascii="Arial" w:hAnsi="Arial" w:cs="Arial"/>
                <w:b/>
                <w:color w:val="000000"/>
              </w:rPr>
            </w:pPr>
          </w:p>
        </w:tc>
        <w:tc>
          <w:tcPr>
            <w:tcW w:w="1673"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r>
      <w:tr w:rsidR="00F04359" w:rsidTr="00F04359">
        <w:tc>
          <w:tcPr>
            <w:tcW w:w="1812" w:type="dxa"/>
            <w:vAlign w:val="center"/>
          </w:tcPr>
          <w:p w:rsidR="00F04359" w:rsidRDefault="00F04359" w:rsidP="00934867">
            <w:pPr>
              <w:widowControl w:val="0"/>
              <w:autoSpaceDE w:val="0"/>
              <w:jc w:val="both"/>
              <w:rPr>
                <w:rFonts w:ascii="Arial" w:hAnsi="Arial" w:cs="Arial"/>
                <w:b/>
                <w:color w:val="000000"/>
              </w:rPr>
            </w:pPr>
          </w:p>
        </w:tc>
        <w:tc>
          <w:tcPr>
            <w:tcW w:w="1332" w:type="dxa"/>
            <w:vAlign w:val="center"/>
          </w:tcPr>
          <w:p w:rsidR="00F04359" w:rsidRDefault="00F04359" w:rsidP="00934867">
            <w:pPr>
              <w:widowControl w:val="0"/>
              <w:autoSpaceDE w:val="0"/>
              <w:jc w:val="both"/>
              <w:rPr>
                <w:rFonts w:ascii="Arial" w:hAnsi="Arial" w:cs="Arial"/>
                <w:b/>
                <w:color w:val="000000"/>
              </w:rPr>
            </w:pPr>
          </w:p>
        </w:tc>
        <w:tc>
          <w:tcPr>
            <w:tcW w:w="2116" w:type="dxa"/>
            <w:vAlign w:val="center"/>
          </w:tcPr>
          <w:p w:rsidR="00F04359" w:rsidRDefault="00F04359" w:rsidP="00934867">
            <w:pPr>
              <w:widowControl w:val="0"/>
              <w:autoSpaceDE w:val="0"/>
              <w:jc w:val="both"/>
              <w:rPr>
                <w:rFonts w:ascii="Arial" w:hAnsi="Arial" w:cs="Arial"/>
                <w:b/>
                <w:color w:val="000000"/>
              </w:rPr>
            </w:pPr>
          </w:p>
        </w:tc>
        <w:tc>
          <w:tcPr>
            <w:tcW w:w="1673"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r>
      <w:tr w:rsidR="00F04359" w:rsidTr="00F04359">
        <w:tc>
          <w:tcPr>
            <w:tcW w:w="1812" w:type="dxa"/>
            <w:vAlign w:val="center"/>
          </w:tcPr>
          <w:p w:rsidR="00F04359" w:rsidRDefault="00F04359" w:rsidP="00934867">
            <w:pPr>
              <w:widowControl w:val="0"/>
              <w:autoSpaceDE w:val="0"/>
              <w:jc w:val="both"/>
              <w:rPr>
                <w:rFonts w:ascii="Arial" w:hAnsi="Arial" w:cs="Arial"/>
                <w:b/>
                <w:color w:val="000000"/>
              </w:rPr>
            </w:pPr>
          </w:p>
        </w:tc>
        <w:tc>
          <w:tcPr>
            <w:tcW w:w="1332" w:type="dxa"/>
            <w:vAlign w:val="center"/>
          </w:tcPr>
          <w:p w:rsidR="00F04359" w:rsidRDefault="00F04359" w:rsidP="00934867">
            <w:pPr>
              <w:widowControl w:val="0"/>
              <w:autoSpaceDE w:val="0"/>
              <w:jc w:val="both"/>
              <w:rPr>
                <w:rFonts w:ascii="Arial" w:hAnsi="Arial" w:cs="Arial"/>
                <w:b/>
                <w:color w:val="000000"/>
              </w:rPr>
            </w:pPr>
          </w:p>
        </w:tc>
        <w:tc>
          <w:tcPr>
            <w:tcW w:w="2116" w:type="dxa"/>
            <w:vAlign w:val="center"/>
          </w:tcPr>
          <w:p w:rsidR="00F04359" w:rsidRDefault="00F04359" w:rsidP="00934867">
            <w:pPr>
              <w:widowControl w:val="0"/>
              <w:autoSpaceDE w:val="0"/>
              <w:jc w:val="both"/>
              <w:rPr>
                <w:rFonts w:ascii="Arial" w:hAnsi="Arial" w:cs="Arial"/>
                <w:b/>
                <w:color w:val="000000"/>
              </w:rPr>
            </w:pPr>
          </w:p>
        </w:tc>
        <w:tc>
          <w:tcPr>
            <w:tcW w:w="1673"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r>
      <w:tr w:rsidR="00F04359" w:rsidTr="00F04359">
        <w:tc>
          <w:tcPr>
            <w:tcW w:w="1812" w:type="dxa"/>
            <w:vAlign w:val="center"/>
          </w:tcPr>
          <w:p w:rsidR="00F04359" w:rsidRDefault="00F04359" w:rsidP="00934867">
            <w:pPr>
              <w:widowControl w:val="0"/>
              <w:autoSpaceDE w:val="0"/>
              <w:jc w:val="both"/>
              <w:rPr>
                <w:rFonts w:ascii="Arial" w:hAnsi="Arial" w:cs="Arial"/>
                <w:b/>
                <w:color w:val="000000"/>
              </w:rPr>
            </w:pPr>
          </w:p>
        </w:tc>
        <w:tc>
          <w:tcPr>
            <w:tcW w:w="1332" w:type="dxa"/>
            <w:vAlign w:val="center"/>
          </w:tcPr>
          <w:p w:rsidR="00F04359" w:rsidRDefault="00F04359" w:rsidP="00934867">
            <w:pPr>
              <w:widowControl w:val="0"/>
              <w:autoSpaceDE w:val="0"/>
              <w:jc w:val="both"/>
              <w:rPr>
                <w:rFonts w:ascii="Arial" w:hAnsi="Arial" w:cs="Arial"/>
                <w:b/>
                <w:color w:val="000000"/>
              </w:rPr>
            </w:pPr>
          </w:p>
        </w:tc>
        <w:tc>
          <w:tcPr>
            <w:tcW w:w="2116" w:type="dxa"/>
            <w:vAlign w:val="center"/>
          </w:tcPr>
          <w:p w:rsidR="00F04359" w:rsidRDefault="00F04359" w:rsidP="00934867">
            <w:pPr>
              <w:widowControl w:val="0"/>
              <w:autoSpaceDE w:val="0"/>
              <w:jc w:val="both"/>
              <w:rPr>
                <w:rFonts w:ascii="Arial" w:hAnsi="Arial" w:cs="Arial"/>
                <w:b/>
                <w:color w:val="000000"/>
              </w:rPr>
            </w:pPr>
          </w:p>
        </w:tc>
        <w:tc>
          <w:tcPr>
            <w:tcW w:w="1673"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r>
      <w:tr w:rsidR="00F04359" w:rsidTr="00F04359">
        <w:tc>
          <w:tcPr>
            <w:tcW w:w="1812" w:type="dxa"/>
            <w:vAlign w:val="center"/>
          </w:tcPr>
          <w:p w:rsidR="00F04359" w:rsidRDefault="00F04359" w:rsidP="00934867">
            <w:pPr>
              <w:widowControl w:val="0"/>
              <w:autoSpaceDE w:val="0"/>
              <w:jc w:val="both"/>
              <w:rPr>
                <w:rFonts w:ascii="Arial" w:hAnsi="Arial" w:cs="Arial"/>
                <w:b/>
                <w:color w:val="000000"/>
              </w:rPr>
            </w:pPr>
          </w:p>
        </w:tc>
        <w:tc>
          <w:tcPr>
            <w:tcW w:w="1332" w:type="dxa"/>
            <w:vAlign w:val="center"/>
          </w:tcPr>
          <w:p w:rsidR="00F04359" w:rsidRDefault="00F04359" w:rsidP="00934867">
            <w:pPr>
              <w:widowControl w:val="0"/>
              <w:autoSpaceDE w:val="0"/>
              <w:jc w:val="both"/>
              <w:rPr>
                <w:rFonts w:ascii="Arial" w:hAnsi="Arial" w:cs="Arial"/>
                <w:b/>
                <w:color w:val="000000"/>
              </w:rPr>
            </w:pPr>
          </w:p>
        </w:tc>
        <w:tc>
          <w:tcPr>
            <w:tcW w:w="2116" w:type="dxa"/>
            <w:vAlign w:val="center"/>
          </w:tcPr>
          <w:p w:rsidR="00F04359" w:rsidRDefault="00F04359" w:rsidP="00934867">
            <w:pPr>
              <w:widowControl w:val="0"/>
              <w:autoSpaceDE w:val="0"/>
              <w:jc w:val="both"/>
              <w:rPr>
                <w:rFonts w:ascii="Arial" w:hAnsi="Arial" w:cs="Arial"/>
                <w:b/>
                <w:color w:val="000000"/>
              </w:rPr>
            </w:pPr>
          </w:p>
        </w:tc>
        <w:tc>
          <w:tcPr>
            <w:tcW w:w="1673"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r>
      <w:tr w:rsidR="00F04359" w:rsidTr="00F04359">
        <w:tc>
          <w:tcPr>
            <w:tcW w:w="1812" w:type="dxa"/>
            <w:vAlign w:val="center"/>
          </w:tcPr>
          <w:p w:rsidR="00F04359" w:rsidRDefault="00F04359" w:rsidP="00934867">
            <w:pPr>
              <w:widowControl w:val="0"/>
              <w:autoSpaceDE w:val="0"/>
              <w:jc w:val="both"/>
              <w:rPr>
                <w:rFonts w:ascii="Arial" w:hAnsi="Arial" w:cs="Arial"/>
                <w:b/>
                <w:color w:val="000000"/>
              </w:rPr>
            </w:pPr>
          </w:p>
        </w:tc>
        <w:tc>
          <w:tcPr>
            <w:tcW w:w="1332" w:type="dxa"/>
            <w:vAlign w:val="center"/>
          </w:tcPr>
          <w:p w:rsidR="00F04359" w:rsidRDefault="00F04359" w:rsidP="00934867">
            <w:pPr>
              <w:widowControl w:val="0"/>
              <w:autoSpaceDE w:val="0"/>
              <w:jc w:val="both"/>
              <w:rPr>
                <w:rFonts w:ascii="Arial" w:hAnsi="Arial" w:cs="Arial"/>
                <w:b/>
                <w:color w:val="000000"/>
              </w:rPr>
            </w:pPr>
          </w:p>
        </w:tc>
        <w:tc>
          <w:tcPr>
            <w:tcW w:w="2116" w:type="dxa"/>
            <w:vAlign w:val="center"/>
          </w:tcPr>
          <w:p w:rsidR="00F04359" w:rsidRDefault="00F04359" w:rsidP="00934867">
            <w:pPr>
              <w:widowControl w:val="0"/>
              <w:autoSpaceDE w:val="0"/>
              <w:jc w:val="both"/>
              <w:rPr>
                <w:rFonts w:ascii="Arial" w:hAnsi="Arial" w:cs="Arial"/>
                <w:b/>
                <w:color w:val="000000"/>
              </w:rPr>
            </w:pPr>
          </w:p>
        </w:tc>
        <w:tc>
          <w:tcPr>
            <w:tcW w:w="1673"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r>
    </w:tbl>
    <w:p w:rsidR="00934867" w:rsidRDefault="00934867" w:rsidP="00934867">
      <w:pPr>
        <w:widowControl w:val="0"/>
        <w:autoSpaceDE w:val="0"/>
        <w:ind w:left="360"/>
        <w:jc w:val="both"/>
        <w:rPr>
          <w:rFonts w:ascii="Arial" w:hAnsi="Arial" w:cs="Arial"/>
          <w:b/>
          <w:color w:val="000000"/>
        </w:rPr>
      </w:pPr>
    </w:p>
    <w:p w:rsidR="00934867" w:rsidRDefault="00934867" w:rsidP="00934867">
      <w:pPr>
        <w:widowControl w:val="0"/>
        <w:autoSpaceDE w:val="0"/>
        <w:ind w:left="360"/>
        <w:jc w:val="both"/>
        <w:rPr>
          <w:rFonts w:ascii="Arial" w:hAnsi="Arial" w:cs="Arial"/>
          <w:b/>
          <w:color w:val="000000"/>
        </w:rPr>
      </w:pPr>
    </w:p>
    <w:p w:rsidR="00F04359" w:rsidRDefault="00F04359" w:rsidP="00934867">
      <w:pPr>
        <w:widowControl w:val="0"/>
        <w:autoSpaceDE w:val="0"/>
        <w:ind w:left="360"/>
        <w:jc w:val="both"/>
        <w:rPr>
          <w:rFonts w:ascii="Arial" w:hAnsi="Arial" w:cs="Arial"/>
          <w:b/>
          <w:color w:val="000000"/>
        </w:rPr>
      </w:pPr>
      <w:r w:rsidRPr="00F04359">
        <w:rPr>
          <w:rFonts w:ascii="Arial" w:hAnsi="Arial" w:cs="Arial"/>
          <w:b/>
          <w:color w:val="000000"/>
        </w:rPr>
        <w:t>Organizacja Wykonawcy</w:t>
      </w:r>
    </w:p>
    <w:p w:rsidR="00D55D42" w:rsidRPr="00D55D42" w:rsidRDefault="00D55D42" w:rsidP="00934867">
      <w:pPr>
        <w:widowControl w:val="0"/>
        <w:autoSpaceDE w:val="0"/>
        <w:ind w:left="360"/>
        <w:jc w:val="both"/>
        <w:rPr>
          <w:rFonts w:ascii="Arial" w:hAnsi="Arial" w:cs="Arial"/>
          <w:color w:val="000000"/>
        </w:rPr>
      </w:pPr>
      <w:r>
        <w:rPr>
          <w:rFonts w:ascii="Arial" w:hAnsi="Arial" w:cs="Arial"/>
          <w:color w:val="000000"/>
        </w:rPr>
        <w:t xml:space="preserve">Wykonawca podaje w tabeli </w:t>
      </w:r>
      <w:r w:rsidRPr="00D55D42">
        <w:rPr>
          <w:rFonts w:ascii="Arial" w:hAnsi="Arial" w:cs="Arial"/>
          <w:bCs/>
          <w:color w:val="000000"/>
        </w:rPr>
        <w:t>członków zespołu realizacyjnego</w:t>
      </w:r>
      <w:r>
        <w:rPr>
          <w:rFonts w:ascii="Arial" w:hAnsi="Arial" w:cs="Arial"/>
          <w:bCs/>
          <w:color w:val="000000"/>
        </w:rPr>
        <w:t>, których zatrudnia na umowę o pracę.</w:t>
      </w:r>
    </w:p>
    <w:tbl>
      <w:tblPr>
        <w:tblStyle w:val="Tabela-Siatka"/>
        <w:tblW w:w="0" w:type="auto"/>
        <w:tblInd w:w="108" w:type="dxa"/>
        <w:tblLook w:val="04A0"/>
      </w:tblPr>
      <w:tblGrid>
        <w:gridCol w:w="1756"/>
        <w:gridCol w:w="2072"/>
        <w:gridCol w:w="1515"/>
        <w:gridCol w:w="1887"/>
        <w:gridCol w:w="2126"/>
      </w:tblGrid>
      <w:tr w:rsidR="00D55D42" w:rsidRPr="00D55D42" w:rsidTr="00D55D42">
        <w:tc>
          <w:tcPr>
            <w:tcW w:w="1756" w:type="dxa"/>
            <w:vAlign w:val="center"/>
          </w:tcPr>
          <w:p w:rsidR="00D55D42" w:rsidRPr="00D55D42" w:rsidRDefault="00D55D42" w:rsidP="00C571A7">
            <w:pPr>
              <w:jc w:val="center"/>
              <w:rPr>
                <w:rFonts w:ascii="Arial" w:hAnsi="Arial" w:cs="Arial"/>
                <w:bCs/>
                <w:sz w:val="22"/>
                <w:szCs w:val="22"/>
              </w:rPr>
            </w:pPr>
            <w:r w:rsidRPr="00D55D42">
              <w:rPr>
                <w:rFonts w:ascii="Arial" w:hAnsi="Arial" w:cs="Arial"/>
                <w:bCs/>
                <w:sz w:val="22"/>
                <w:szCs w:val="22"/>
              </w:rPr>
              <w:t>imię i nazwisko</w:t>
            </w:r>
          </w:p>
        </w:tc>
        <w:tc>
          <w:tcPr>
            <w:tcW w:w="2072" w:type="dxa"/>
            <w:vAlign w:val="center"/>
          </w:tcPr>
          <w:p w:rsidR="00D55D42" w:rsidRPr="00D55D42" w:rsidRDefault="00D55D42" w:rsidP="00C571A7">
            <w:pPr>
              <w:jc w:val="center"/>
              <w:rPr>
                <w:rFonts w:ascii="Arial" w:hAnsi="Arial" w:cs="Arial"/>
                <w:bCs/>
                <w:sz w:val="22"/>
                <w:szCs w:val="22"/>
              </w:rPr>
            </w:pPr>
            <w:r w:rsidRPr="00D55D42">
              <w:rPr>
                <w:rFonts w:ascii="Arial" w:hAnsi="Arial" w:cs="Arial"/>
                <w:bCs/>
                <w:sz w:val="22"/>
                <w:szCs w:val="22"/>
              </w:rPr>
              <w:t>funkcja pełniona w Zespole</w:t>
            </w:r>
          </w:p>
        </w:tc>
        <w:tc>
          <w:tcPr>
            <w:tcW w:w="1515" w:type="dxa"/>
            <w:vAlign w:val="center"/>
          </w:tcPr>
          <w:p w:rsidR="00D55D42" w:rsidRPr="00D55D42" w:rsidRDefault="00D55D42" w:rsidP="00C571A7">
            <w:pPr>
              <w:jc w:val="center"/>
              <w:rPr>
                <w:rFonts w:ascii="Arial" w:hAnsi="Arial" w:cs="Arial"/>
                <w:bCs/>
                <w:sz w:val="22"/>
                <w:szCs w:val="22"/>
              </w:rPr>
            </w:pPr>
            <w:r w:rsidRPr="00D55D42">
              <w:rPr>
                <w:rFonts w:ascii="Arial" w:hAnsi="Arial" w:cs="Arial"/>
                <w:bCs/>
                <w:sz w:val="22"/>
                <w:szCs w:val="22"/>
              </w:rPr>
              <w:t>data dzienna zawarcia umowy z Wykonawcą</w:t>
            </w:r>
          </w:p>
        </w:tc>
        <w:tc>
          <w:tcPr>
            <w:tcW w:w="1887" w:type="dxa"/>
            <w:vAlign w:val="center"/>
          </w:tcPr>
          <w:p w:rsidR="00D55D42" w:rsidRPr="00D55D42" w:rsidRDefault="00D55D42" w:rsidP="00C571A7">
            <w:pPr>
              <w:jc w:val="center"/>
              <w:rPr>
                <w:rFonts w:ascii="Arial" w:hAnsi="Arial" w:cs="Arial"/>
                <w:bCs/>
                <w:sz w:val="22"/>
                <w:szCs w:val="22"/>
              </w:rPr>
            </w:pPr>
            <w:r w:rsidRPr="00D55D42">
              <w:rPr>
                <w:rFonts w:ascii="Arial" w:hAnsi="Arial" w:cs="Arial"/>
                <w:bCs/>
                <w:sz w:val="22"/>
                <w:szCs w:val="22"/>
              </w:rPr>
              <w:t>forma zatrudnienia</w:t>
            </w:r>
          </w:p>
        </w:tc>
        <w:tc>
          <w:tcPr>
            <w:tcW w:w="2126" w:type="dxa"/>
            <w:vAlign w:val="center"/>
          </w:tcPr>
          <w:p w:rsidR="00D55D42" w:rsidRPr="00D55D42" w:rsidRDefault="00D55D42" w:rsidP="00D55D42">
            <w:pPr>
              <w:jc w:val="center"/>
              <w:rPr>
                <w:rFonts w:ascii="Arial" w:hAnsi="Arial" w:cs="Arial"/>
                <w:bCs/>
                <w:sz w:val="22"/>
                <w:szCs w:val="22"/>
              </w:rPr>
            </w:pPr>
            <w:r w:rsidRPr="00D55D42">
              <w:rPr>
                <w:rFonts w:ascii="Arial" w:hAnsi="Arial" w:cs="Arial"/>
                <w:bCs/>
                <w:sz w:val="22"/>
                <w:szCs w:val="22"/>
              </w:rPr>
              <w:t xml:space="preserve">wymiar etatu pracy </w:t>
            </w:r>
            <w:r>
              <w:rPr>
                <w:rFonts w:ascii="Arial" w:hAnsi="Arial" w:cs="Arial"/>
                <w:bCs/>
                <w:sz w:val="22"/>
                <w:szCs w:val="22"/>
              </w:rPr>
              <w:t>w</w:t>
            </w:r>
            <w:r w:rsidRPr="00D55D42">
              <w:rPr>
                <w:rFonts w:ascii="Arial" w:hAnsi="Arial" w:cs="Arial"/>
                <w:bCs/>
                <w:sz w:val="22"/>
                <w:szCs w:val="22"/>
              </w:rPr>
              <w:t xml:space="preserve"> dni</w:t>
            </w:r>
            <w:r>
              <w:rPr>
                <w:rFonts w:ascii="Arial" w:hAnsi="Arial" w:cs="Arial"/>
                <w:bCs/>
                <w:sz w:val="22"/>
                <w:szCs w:val="22"/>
              </w:rPr>
              <w:t>u</w:t>
            </w:r>
            <w:r w:rsidRPr="00D55D42">
              <w:rPr>
                <w:rFonts w:ascii="Arial" w:hAnsi="Arial" w:cs="Arial"/>
                <w:bCs/>
                <w:sz w:val="22"/>
                <w:szCs w:val="22"/>
              </w:rPr>
              <w:t xml:space="preserve"> wszczęcia niniejszego postępowania</w:t>
            </w:r>
          </w:p>
        </w:tc>
      </w:tr>
      <w:tr w:rsidR="00D55D42" w:rsidRPr="00D55D42" w:rsidTr="00D55D42">
        <w:tc>
          <w:tcPr>
            <w:tcW w:w="1756" w:type="dxa"/>
            <w:vAlign w:val="center"/>
          </w:tcPr>
          <w:p w:rsidR="00D55D42" w:rsidRPr="00D55D42" w:rsidRDefault="00D55D42" w:rsidP="00C571A7">
            <w:pPr>
              <w:jc w:val="center"/>
              <w:rPr>
                <w:rFonts w:ascii="Arial" w:hAnsi="Arial" w:cs="Arial"/>
                <w:bCs/>
                <w:sz w:val="22"/>
                <w:szCs w:val="22"/>
              </w:rPr>
            </w:pPr>
          </w:p>
        </w:tc>
        <w:tc>
          <w:tcPr>
            <w:tcW w:w="2072" w:type="dxa"/>
            <w:vAlign w:val="center"/>
          </w:tcPr>
          <w:p w:rsidR="00D55D42" w:rsidRPr="00D55D42" w:rsidRDefault="00D55D42" w:rsidP="00C571A7">
            <w:pPr>
              <w:jc w:val="center"/>
              <w:rPr>
                <w:rFonts w:ascii="Arial" w:hAnsi="Arial" w:cs="Arial"/>
                <w:bCs/>
                <w:sz w:val="22"/>
                <w:szCs w:val="22"/>
              </w:rPr>
            </w:pPr>
          </w:p>
        </w:tc>
        <w:tc>
          <w:tcPr>
            <w:tcW w:w="1515" w:type="dxa"/>
            <w:vAlign w:val="center"/>
          </w:tcPr>
          <w:p w:rsidR="00D55D42" w:rsidRPr="00D55D42" w:rsidRDefault="00D55D42" w:rsidP="00C571A7">
            <w:pPr>
              <w:jc w:val="center"/>
              <w:rPr>
                <w:rFonts w:ascii="Arial" w:hAnsi="Arial" w:cs="Arial"/>
                <w:bCs/>
                <w:sz w:val="22"/>
                <w:szCs w:val="22"/>
              </w:rPr>
            </w:pPr>
          </w:p>
        </w:tc>
        <w:tc>
          <w:tcPr>
            <w:tcW w:w="1887" w:type="dxa"/>
            <w:vAlign w:val="center"/>
          </w:tcPr>
          <w:p w:rsidR="00D55D42" w:rsidRPr="00D55D42" w:rsidRDefault="00D55D42" w:rsidP="00C571A7">
            <w:pPr>
              <w:jc w:val="center"/>
              <w:rPr>
                <w:rFonts w:ascii="Arial" w:hAnsi="Arial" w:cs="Arial"/>
                <w:bCs/>
                <w:sz w:val="22"/>
                <w:szCs w:val="22"/>
              </w:rPr>
            </w:pPr>
          </w:p>
        </w:tc>
        <w:tc>
          <w:tcPr>
            <w:tcW w:w="2126" w:type="dxa"/>
            <w:vAlign w:val="center"/>
          </w:tcPr>
          <w:p w:rsidR="00D55D42" w:rsidRPr="00D55D42" w:rsidRDefault="00D55D42" w:rsidP="00C571A7">
            <w:pPr>
              <w:jc w:val="center"/>
              <w:rPr>
                <w:rFonts w:ascii="Arial" w:hAnsi="Arial" w:cs="Arial"/>
                <w:bCs/>
                <w:sz w:val="22"/>
                <w:szCs w:val="22"/>
              </w:rPr>
            </w:pPr>
          </w:p>
        </w:tc>
      </w:tr>
      <w:tr w:rsidR="00D55D42" w:rsidRPr="00D55D42" w:rsidTr="00D55D42">
        <w:tc>
          <w:tcPr>
            <w:tcW w:w="1756" w:type="dxa"/>
            <w:vAlign w:val="center"/>
          </w:tcPr>
          <w:p w:rsidR="00D55D42" w:rsidRPr="00D55D42" w:rsidRDefault="00D55D42" w:rsidP="00C571A7">
            <w:pPr>
              <w:jc w:val="center"/>
              <w:rPr>
                <w:rFonts w:ascii="Arial" w:hAnsi="Arial" w:cs="Arial"/>
                <w:bCs/>
                <w:sz w:val="22"/>
                <w:szCs w:val="22"/>
              </w:rPr>
            </w:pPr>
          </w:p>
        </w:tc>
        <w:tc>
          <w:tcPr>
            <w:tcW w:w="2072" w:type="dxa"/>
            <w:vAlign w:val="center"/>
          </w:tcPr>
          <w:p w:rsidR="00D55D42" w:rsidRPr="00D55D42" w:rsidRDefault="00D55D42" w:rsidP="00C571A7">
            <w:pPr>
              <w:jc w:val="center"/>
              <w:rPr>
                <w:rFonts w:ascii="Arial" w:hAnsi="Arial" w:cs="Arial"/>
                <w:bCs/>
                <w:sz w:val="22"/>
                <w:szCs w:val="22"/>
              </w:rPr>
            </w:pPr>
          </w:p>
        </w:tc>
        <w:tc>
          <w:tcPr>
            <w:tcW w:w="1515" w:type="dxa"/>
            <w:vAlign w:val="center"/>
          </w:tcPr>
          <w:p w:rsidR="00D55D42" w:rsidRPr="00D55D42" w:rsidRDefault="00D55D42" w:rsidP="00C571A7">
            <w:pPr>
              <w:jc w:val="center"/>
              <w:rPr>
                <w:rFonts w:ascii="Arial" w:hAnsi="Arial" w:cs="Arial"/>
                <w:bCs/>
                <w:sz w:val="22"/>
                <w:szCs w:val="22"/>
              </w:rPr>
            </w:pPr>
          </w:p>
        </w:tc>
        <w:tc>
          <w:tcPr>
            <w:tcW w:w="1887" w:type="dxa"/>
            <w:vAlign w:val="center"/>
          </w:tcPr>
          <w:p w:rsidR="00D55D42" w:rsidRPr="00D55D42" w:rsidRDefault="00D55D42" w:rsidP="00C571A7">
            <w:pPr>
              <w:jc w:val="center"/>
              <w:rPr>
                <w:rFonts w:ascii="Arial" w:hAnsi="Arial" w:cs="Arial"/>
                <w:bCs/>
                <w:sz w:val="22"/>
                <w:szCs w:val="22"/>
              </w:rPr>
            </w:pPr>
          </w:p>
        </w:tc>
        <w:tc>
          <w:tcPr>
            <w:tcW w:w="2126" w:type="dxa"/>
            <w:vAlign w:val="center"/>
          </w:tcPr>
          <w:p w:rsidR="00D55D42" w:rsidRPr="00D55D42" w:rsidRDefault="00D55D42" w:rsidP="00C571A7">
            <w:pPr>
              <w:jc w:val="center"/>
              <w:rPr>
                <w:rFonts w:ascii="Arial" w:hAnsi="Arial" w:cs="Arial"/>
                <w:bCs/>
                <w:sz w:val="22"/>
                <w:szCs w:val="22"/>
              </w:rPr>
            </w:pPr>
          </w:p>
        </w:tc>
      </w:tr>
      <w:tr w:rsidR="00D55D42" w:rsidRPr="00D55D42" w:rsidTr="00D55D42">
        <w:tc>
          <w:tcPr>
            <w:tcW w:w="1756" w:type="dxa"/>
            <w:vAlign w:val="center"/>
          </w:tcPr>
          <w:p w:rsidR="00D55D42" w:rsidRPr="00D55D42" w:rsidRDefault="00D55D42" w:rsidP="00C571A7">
            <w:pPr>
              <w:jc w:val="center"/>
              <w:rPr>
                <w:rFonts w:ascii="Arial" w:hAnsi="Arial" w:cs="Arial"/>
                <w:bCs/>
                <w:sz w:val="22"/>
                <w:szCs w:val="22"/>
              </w:rPr>
            </w:pPr>
          </w:p>
        </w:tc>
        <w:tc>
          <w:tcPr>
            <w:tcW w:w="2072" w:type="dxa"/>
            <w:vAlign w:val="center"/>
          </w:tcPr>
          <w:p w:rsidR="00D55D42" w:rsidRPr="00D55D42" w:rsidRDefault="00D55D42" w:rsidP="00C571A7">
            <w:pPr>
              <w:jc w:val="center"/>
              <w:rPr>
                <w:rFonts w:ascii="Arial" w:hAnsi="Arial" w:cs="Arial"/>
                <w:bCs/>
                <w:sz w:val="22"/>
                <w:szCs w:val="22"/>
              </w:rPr>
            </w:pPr>
          </w:p>
        </w:tc>
        <w:tc>
          <w:tcPr>
            <w:tcW w:w="1515" w:type="dxa"/>
            <w:vAlign w:val="center"/>
          </w:tcPr>
          <w:p w:rsidR="00D55D42" w:rsidRPr="00D55D42" w:rsidRDefault="00D55D42" w:rsidP="00C571A7">
            <w:pPr>
              <w:jc w:val="center"/>
              <w:rPr>
                <w:rFonts w:ascii="Arial" w:hAnsi="Arial" w:cs="Arial"/>
                <w:bCs/>
                <w:sz w:val="22"/>
                <w:szCs w:val="22"/>
              </w:rPr>
            </w:pPr>
          </w:p>
        </w:tc>
        <w:tc>
          <w:tcPr>
            <w:tcW w:w="1887" w:type="dxa"/>
            <w:vAlign w:val="center"/>
          </w:tcPr>
          <w:p w:rsidR="00D55D42" w:rsidRPr="00D55D42" w:rsidRDefault="00D55D42" w:rsidP="00C571A7">
            <w:pPr>
              <w:jc w:val="center"/>
              <w:rPr>
                <w:rFonts w:ascii="Arial" w:hAnsi="Arial" w:cs="Arial"/>
                <w:bCs/>
                <w:sz w:val="22"/>
                <w:szCs w:val="22"/>
              </w:rPr>
            </w:pPr>
          </w:p>
        </w:tc>
        <w:tc>
          <w:tcPr>
            <w:tcW w:w="2126" w:type="dxa"/>
            <w:vAlign w:val="center"/>
          </w:tcPr>
          <w:p w:rsidR="00D55D42" w:rsidRPr="00D55D42" w:rsidRDefault="00D55D42" w:rsidP="00C571A7">
            <w:pPr>
              <w:jc w:val="center"/>
              <w:rPr>
                <w:rFonts w:ascii="Arial" w:hAnsi="Arial" w:cs="Arial"/>
                <w:bCs/>
                <w:sz w:val="22"/>
                <w:szCs w:val="22"/>
              </w:rPr>
            </w:pPr>
          </w:p>
        </w:tc>
      </w:tr>
      <w:tr w:rsidR="00D55D42" w:rsidRPr="00D55D42" w:rsidTr="00D55D42">
        <w:tc>
          <w:tcPr>
            <w:tcW w:w="1756" w:type="dxa"/>
            <w:vAlign w:val="center"/>
          </w:tcPr>
          <w:p w:rsidR="00D55D42" w:rsidRPr="00D55D42" w:rsidRDefault="00D55D42" w:rsidP="00C571A7">
            <w:pPr>
              <w:jc w:val="center"/>
              <w:rPr>
                <w:rFonts w:ascii="Arial" w:hAnsi="Arial" w:cs="Arial"/>
                <w:bCs/>
                <w:sz w:val="22"/>
                <w:szCs w:val="22"/>
              </w:rPr>
            </w:pPr>
          </w:p>
        </w:tc>
        <w:tc>
          <w:tcPr>
            <w:tcW w:w="2072" w:type="dxa"/>
            <w:vAlign w:val="center"/>
          </w:tcPr>
          <w:p w:rsidR="00D55D42" w:rsidRPr="00D55D42" w:rsidRDefault="00D55D42" w:rsidP="00C571A7">
            <w:pPr>
              <w:jc w:val="center"/>
              <w:rPr>
                <w:rFonts w:ascii="Arial" w:hAnsi="Arial" w:cs="Arial"/>
                <w:bCs/>
                <w:sz w:val="22"/>
                <w:szCs w:val="22"/>
              </w:rPr>
            </w:pPr>
          </w:p>
        </w:tc>
        <w:tc>
          <w:tcPr>
            <w:tcW w:w="1515" w:type="dxa"/>
            <w:vAlign w:val="center"/>
          </w:tcPr>
          <w:p w:rsidR="00D55D42" w:rsidRPr="00D55D42" w:rsidRDefault="00D55D42" w:rsidP="00C571A7">
            <w:pPr>
              <w:jc w:val="center"/>
              <w:rPr>
                <w:rFonts w:ascii="Arial" w:hAnsi="Arial" w:cs="Arial"/>
                <w:bCs/>
                <w:sz w:val="22"/>
                <w:szCs w:val="22"/>
              </w:rPr>
            </w:pPr>
          </w:p>
        </w:tc>
        <w:tc>
          <w:tcPr>
            <w:tcW w:w="1887" w:type="dxa"/>
            <w:vAlign w:val="center"/>
          </w:tcPr>
          <w:p w:rsidR="00D55D42" w:rsidRPr="00D55D42" w:rsidRDefault="00D55D42" w:rsidP="00C571A7">
            <w:pPr>
              <w:jc w:val="center"/>
              <w:rPr>
                <w:rFonts w:ascii="Arial" w:hAnsi="Arial" w:cs="Arial"/>
                <w:bCs/>
                <w:sz w:val="22"/>
                <w:szCs w:val="22"/>
              </w:rPr>
            </w:pPr>
          </w:p>
        </w:tc>
        <w:tc>
          <w:tcPr>
            <w:tcW w:w="2126" w:type="dxa"/>
            <w:vAlign w:val="center"/>
          </w:tcPr>
          <w:p w:rsidR="00D55D42" w:rsidRPr="00D55D42" w:rsidRDefault="00D55D42" w:rsidP="00C571A7">
            <w:pPr>
              <w:jc w:val="center"/>
              <w:rPr>
                <w:rFonts w:ascii="Arial" w:hAnsi="Arial" w:cs="Arial"/>
                <w:bCs/>
                <w:sz w:val="22"/>
                <w:szCs w:val="22"/>
              </w:rPr>
            </w:pPr>
          </w:p>
        </w:tc>
      </w:tr>
      <w:tr w:rsidR="00D55D42" w:rsidRPr="00D55D42" w:rsidTr="00D55D42">
        <w:tc>
          <w:tcPr>
            <w:tcW w:w="1756" w:type="dxa"/>
            <w:vAlign w:val="center"/>
          </w:tcPr>
          <w:p w:rsidR="00D55D42" w:rsidRPr="00D55D42" w:rsidRDefault="00D55D42" w:rsidP="00C571A7">
            <w:pPr>
              <w:jc w:val="center"/>
              <w:rPr>
                <w:rFonts w:ascii="Arial" w:hAnsi="Arial" w:cs="Arial"/>
                <w:bCs/>
                <w:sz w:val="22"/>
                <w:szCs w:val="22"/>
              </w:rPr>
            </w:pPr>
          </w:p>
        </w:tc>
        <w:tc>
          <w:tcPr>
            <w:tcW w:w="2072" w:type="dxa"/>
            <w:vAlign w:val="center"/>
          </w:tcPr>
          <w:p w:rsidR="00D55D42" w:rsidRPr="00D55D42" w:rsidRDefault="00D55D42" w:rsidP="00C571A7">
            <w:pPr>
              <w:jc w:val="center"/>
              <w:rPr>
                <w:rFonts w:ascii="Arial" w:hAnsi="Arial" w:cs="Arial"/>
                <w:bCs/>
                <w:sz w:val="22"/>
                <w:szCs w:val="22"/>
              </w:rPr>
            </w:pPr>
          </w:p>
        </w:tc>
        <w:tc>
          <w:tcPr>
            <w:tcW w:w="1515" w:type="dxa"/>
            <w:vAlign w:val="center"/>
          </w:tcPr>
          <w:p w:rsidR="00D55D42" w:rsidRPr="00D55D42" w:rsidRDefault="00D55D42" w:rsidP="00C571A7">
            <w:pPr>
              <w:jc w:val="center"/>
              <w:rPr>
                <w:rFonts w:ascii="Arial" w:hAnsi="Arial" w:cs="Arial"/>
                <w:bCs/>
                <w:sz w:val="22"/>
                <w:szCs w:val="22"/>
              </w:rPr>
            </w:pPr>
          </w:p>
        </w:tc>
        <w:tc>
          <w:tcPr>
            <w:tcW w:w="1887" w:type="dxa"/>
            <w:vAlign w:val="center"/>
          </w:tcPr>
          <w:p w:rsidR="00D55D42" w:rsidRPr="00D55D42" w:rsidRDefault="00D55D42" w:rsidP="00C571A7">
            <w:pPr>
              <w:jc w:val="center"/>
              <w:rPr>
                <w:rFonts w:ascii="Arial" w:hAnsi="Arial" w:cs="Arial"/>
                <w:bCs/>
                <w:sz w:val="22"/>
                <w:szCs w:val="22"/>
              </w:rPr>
            </w:pPr>
          </w:p>
        </w:tc>
        <w:tc>
          <w:tcPr>
            <w:tcW w:w="2126" w:type="dxa"/>
            <w:vAlign w:val="center"/>
          </w:tcPr>
          <w:p w:rsidR="00D55D42" w:rsidRPr="00D55D42" w:rsidRDefault="00D55D42" w:rsidP="00C571A7">
            <w:pPr>
              <w:jc w:val="center"/>
              <w:rPr>
                <w:rFonts w:ascii="Arial" w:hAnsi="Arial" w:cs="Arial"/>
                <w:bCs/>
                <w:sz w:val="22"/>
                <w:szCs w:val="22"/>
              </w:rPr>
            </w:pPr>
          </w:p>
        </w:tc>
      </w:tr>
    </w:tbl>
    <w:p w:rsidR="00F04359" w:rsidRDefault="00F04359" w:rsidP="00934867">
      <w:pPr>
        <w:widowControl w:val="0"/>
        <w:autoSpaceDE w:val="0"/>
        <w:ind w:left="360"/>
        <w:jc w:val="both"/>
        <w:rPr>
          <w:rFonts w:ascii="Arial" w:hAnsi="Arial" w:cs="Arial"/>
          <w:b/>
          <w:color w:val="000000"/>
        </w:rPr>
      </w:pP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b/>
          <w:bCs/>
          <w:sz w:val="23"/>
          <w:szCs w:val="23"/>
          <w:u w:val="single"/>
        </w:rPr>
        <w:t>Oświadczam, że:</w:t>
      </w:r>
    </w:p>
    <w:p w:rsidR="0041154D" w:rsidRPr="000A2C85" w:rsidRDefault="0041154D" w:rsidP="00EB2B09">
      <w:pPr>
        <w:numPr>
          <w:ilvl w:val="0"/>
          <w:numId w:val="26"/>
        </w:numPr>
        <w:tabs>
          <w:tab w:val="left" w:pos="360"/>
        </w:tabs>
        <w:ind w:left="378"/>
        <w:jc w:val="both"/>
        <w:rPr>
          <w:rFonts w:ascii="Arial" w:hAnsi="Arial" w:cs="Arial"/>
          <w:sz w:val="23"/>
          <w:szCs w:val="23"/>
        </w:rPr>
      </w:pPr>
      <w:r w:rsidRPr="000A2C85">
        <w:rPr>
          <w:rFonts w:ascii="Arial" w:hAnsi="Arial" w:cs="Arial"/>
          <w:sz w:val="23"/>
          <w:szCs w:val="23"/>
        </w:rPr>
        <w:t>Nie podlegam wykluczeniu z postępowania.</w:t>
      </w:r>
    </w:p>
    <w:p w:rsidR="0041154D" w:rsidRPr="000A2C85" w:rsidRDefault="0041154D" w:rsidP="00EB2B09">
      <w:pPr>
        <w:numPr>
          <w:ilvl w:val="0"/>
          <w:numId w:val="26"/>
        </w:numPr>
        <w:tabs>
          <w:tab w:val="left" w:pos="360"/>
        </w:tabs>
        <w:ind w:left="378"/>
        <w:jc w:val="both"/>
        <w:rPr>
          <w:rFonts w:ascii="Arial" w:hAnsi="Arial" w:cs="Arial"/>
          <w:sz w:val="23"/>
          <w:szCs w:val="23"/>
        </w:rPr>
      </w:pPr>
      <w:r w:rsidRPr="000A2C85">
        <w:rPr>
          <w:rFonts w:ascii="Arial" w:hAnsi="Arial" w:cs="Arial"/>
          <w:sz w:val="23"/>
          <w:szCs w:val="23"/>
        </w:rPr>
        <w:t>Spełniam warunki udziału w postępowaniu.</w:t>
      </w:r>
    </w:p>
    <w:p w:rsidR="0041154D" w:rsidRPr="000A2C85" w:rsidRDefault="0041154D" w:rsidP="00EB2B09">
      <w:pPr>
        <w:numPr>
          <w:ilvl w:val="0"/>
          <w:numId w:val="26"/>
        </w:numPr>
        <w:tabs>
          <w:tab w:val="left" w:pos="360"/>
        </w:tabs>
        <w:ind w:left="378"/>
        <w:jc w:val="both"/>
        <w:rPr>
          <w:rFonts w:ascii="Arial" w:hAnsi="Arial" w:cs="Arial"/>
          <w:sz w:val="23"/>
          <w:szCs w:val="23"/>
        </w:rPr>
      </w:pPr>
      <w:r w:rsidRPr="000A2C85">
        <w:rPr>
          <w:rFonts w:ascii="Arial" w:hAnsi="Arial" w:cs="Arial"/>
          <w:sz w:val="23"/>
          <w:szCs w:val="23"/>
        </w:rPr>
        <w:t>Zapoznałem się ze specyfikacją istotnych warunków zamówienia i nie wnoszę do niej zastrzeżeń.</w:t>
      </w:r>
    </w:p>
    <w:p w:rsidR="0041154D" w:rsidRPr="000A2C85" w:rsidRDefault="0041154D" w:rsidP="00EB2B09">
      <w:pPr>
        <w:numPr>
          <w:ilvl w:val="0"/>
          <w:numId w:val="26"/>
        </w:numPr>
        <w:tabs>
          <w:tab w:val="left" w:pos="360"/>
        </w:tabs>
        <w:ind w:left="378"/>
        <w:jc w:val="both"/>
        <w:rPr>
          <w:rFonts w:ascii="Arial" w:hAnsi="Arial" w:cs="Arial"/>
          <w:sz w:val="23"/>
          <w:szCs w:val="23"/>
        </w:rPr>
      </w:pPr>
      <w:r w:rsidRPr="000A2C85">
        <w:rPr>
          <w:rFonts w:ascii="Arial" w:hAnsi="Arial" w:cs="Arial"/>
          <w:sz w:val="23"/>
          <w:szCs w:val="23"/>
        </w:rPr>
        <w:t>Zdobyłem informacje konieczne do przygotowania oferty.</w:t>
      </w:r>
    </w:p>
    <w:p w:rsidR="0041154D" w:rsidRPr="000A2C85" w:rsidRDefault="0041154D" w:rsidP="00EB2B09">
      <w:pPr>
        <w:numPr>
          <w:ilvl w:val="0"/>
          <w:numId w:val="26"/>
        </w:numPr>
        <w:tabs>
          <w:tab w:val="left" w:pos="360"/>
        </w:tabs>
        <w:ind w:left="378"/>
        <w:jc w:val="both"/>
        <w:rPr>
          <w:rFonts w:ascii="Arial" w:hAnsi="Arial" w:cs="Arial"/>
          <w:sz w:val="23"/>
          <w:szCs w:val="23"/>
        </w:rPr>
      </w:pPr>
      <w:r w:rsidRPr="000A2C85">
        <w:rPr>
          <w:rFonts w:ascii="Arial" w:hAnsi="Arial" w:cs="Arial"/>
          <w:sz w:val="23"/>
          <w:szCs w:val="23"/>
        </w:rPr>
        <w:t>Zobowiązuję się w przypadku wyboru mojej oferty do zawarcia umowy na warunkach określonych w  specyfikacji istotnych warunków zamówienia, w miejscu i terminie wyznaczonym przez Zamawiającego.</w:t>
      </w:r>
    </w:p>
    <w:p w:rsidR="0041154D" w:rsidRPr="000A2C85" w:rsidRDefault="0041154D" w:rsidP="00EB2B09">
      <w:pPr>
        <w:numPr>
          <w:ilvl w:val="0"/>
          <w:numId w:val="26"/>
        </w:numPr>
        <w:tabs>
          <w:tab w:val="left" w:pos="360"/>
        </w:tabs>
        <w:ind w:left="378"/>
        <w:jc w:val="both"/>
        <w:rPr>
          <w:rFonts w:ascii="Arial" w:hAnsi="Arial" w:cs="Arial"/>
          <w:sz w:val="23"/>
          <w:szCs w:val="23"/>
        </w:rPr>
      </w:pPr>
      <w:r w:rsidRPr="000A2C85">
        <w:rPr>
          <w:rFonts w:ascii="Arial" w:hAnsi="Arial" w:cs="Arial"/>
          <w:sz w:val="23"/>
          <w:szCs w:val="23"/>
        </w:rPr>
        <w:t>Oferowane przeze mnie roboty budowlane, towarzyszące im usługi oraz dostawy spełniają wymogi określone w specyfikacji istotnych warunków zamówienia.</w:t>
      </w:r>
    </w:p>
    <w:p w:rsidR="0041154D" w:rsidRPr="000A2C85" w:rsidRDefault="0041154D" w:rsidP="00EB2B09">
      <w:pPr>
        <w:numPr>
          <w:ilvl w:val="0"/>
          <w:numId w:val="26"/>
        </w:numPr>
        <w:tabs>
          <w:tab w:val="left" w:pos="360"/>
        </w:tabs>
        <w:ind w:left="378"/>
        <w:jc w:val="both"/>
        <w:rPr>
          <w:rFonts w:ascii="Arial" w:hAnsi="Arial" w:cs="Arial"/>
          <w:sz w:val="23"/>
          <w:szCs w:val="23"/>
        </w:rPr>
      </w:pPr>
      <w:r w:rsidRPr="000A2C85">
        <w:rPr>
          <w:rFonts w:ascii="Arial" w:hAnsi="Arial" w:cs="Arial"/>
          <w:b/>
          <w:bCs/>
          <w:sz w:val="23"/>
          <w:szCs w:val="23"/>
        </w:rPr>
        <w:t xml:space="preserve">Wybranie mojej oferty jako najkorzystniejszej nie wiąże się dla Zamawiającego z   poniesieniem żadnych dodatkowych kosztów podwyższających cenę oferty, </w:t>
      </w:r>
      <w:r w:rsidRPr="000A2C85">
        <w:rPr>
          <w:rFonts w:ascii="Arial" w:hAnsi="Arial" w:cs="Arial"/>
          <w:b/>
          <w:bCs/>
          <w:sz w:val="23"/>
          <w:szCs w:val="23"/>
          <w:u w:val="single"/>
        </w:rPr>
        <w:t>w szczególności wynikających z</w:t>
      </w:r>
      <w:r w:rsidR="00B61A4D">
        <w:rPr>
          <w:rFonts w:ascii="Arial" w:hAnsi="Arial" w:cs="Arial"/>
          <w:b/>
          <w:bCs/>
          <w:sz w:val="23"/>
          <w:szCs w:val="23"/>
          <w:u w:val="single"/>
        </w:rPr>
        <w:t xml:space="preserve"> </w:t>
      </w:r>
      <w:r w:rsidRPr="000A2C85">
        <w:rPr>
          <w:rFonts w:ascii="Arial" w:hAnsi="Arial" w:cs="Arial"/>
          <w:b/>
          <w:bCs/>
          <w:sz w:val="23"/>
          <w:szCs w:val="23"/>
          <w:u w:val="single"/>
        </w:rPr>
        <w:t xml:space="preserve">powstania obowiązku podatkowego, o którym mowa w art. 91 ust. 3a ustawy </w:t>
      </w:r>
      <w:proofErr w:type="spellStart"/>
      <w:r w:rsidRPr="000A2C85">
        <w:rPr>
          <w:rFonts w:ascii="Arial" w:hAnsi="Arial" w:cs="Arial"/>
          <w:b/>
          <w:bCs/>
          <w:sz w:val="23"/>
          <w:szCs w:val="23"/>
          <w:u w:val="single"/>
        </w:rPr>
        <w:t>Pzp</w:t>
      </w:r>
      <w:proofErr w:type="spellEnd"/>
      <w:r w:rsidRPr="000A2C85">
        <w:rPr>
          <w:rFonts w:ascii="Arial" w:hAnsi="Arial" w:cs="Arial"/>
          <w:b/>
          <w:bCs/>
          <w:sz w:val="23"/>
          <w:szCs w:val="23"/>
        </w:rPr>
        <w:t>.</w:t>
      </w:r>
    </w:p>
    <w:p w:rsidR="007E3B2C" w:rsidRPr="000A2C85" w:rsidRDefault="007E3B2C" w:rsidP="00EB2B09">
      <w:pPr>
        <w:numPr>
          <w:ilvl w:val="0"/>
          <w:numId w:val="26"/>
        </w:numPr>
        <w:tabs>
          <w:tab w:val="left" w:pos="360"/>
        </w:tabs>
        <w:ind w:left="378"/>
        <w:jc w:val="both"/>
        <w:rPr>
          <w:rFonts w:ascii="Arial" w:hAnsi="Arial" w:cs="Arial"/>
          <w:bCs/>
          <w:sz w:val="23"/>
          <w:szCs w:val="23"/>
        </w:rPr>
      </w:pPr>
      <w:r w:rsidRPr="000A2C85">
        <w:rPr>
          <w:rFonts w:ascii="Arial" w:hAnsi="Arial" w:cs="Arial"/>
          <w:bCs/>
          <w:sz w:val="23"/>
          <w:szCs w:val="23"/>
        </w:rPr>
        <w:t>Wypełniłem obowiązki informacyjne przewidziane w art. 13 lub art. 14 RODO</w:t>
      </w:r>
      <w:r w:rsidRPr="000A2C85">
        <w:rPr>
          <w:rStyle w:val="Odwoanieprzypisudolnego"/>
          <w:rFonts w:ascii="Arial" w:hAnsi="Arial" w:cs="Arial"/>
          <w:bCs/>
          <w:sz w:val="23"/>
          <w:szCs w:val="23"/>
        </w:rPr>
        <w:footnoteReference w:id="8"/>
      </w:r>
      <w:r w:rsidRPr="000A2C85">
        <w:rPr>
          <w:rFonts w:ascii="Arial" w:hAnsi="Arial" w:cs="Arial"/>
          <w:bCs/>
          <w:sz w:val="23"/>
          <w:szCs w:val="23"/>
        </w:rPr>
        <w:t xml:space="preserve"> wobec osób fizycznych, od których dane osobowe bezpośrednio lub pośrednio pozyskałem w celu ubiegania się o udzielenie zamówienia publicznego w niniejszym postępowaniu.</w:t>
      </w:r>
      <w:r w:rsidRPr="000A2C85">
        <w:rPr>
          <w:rStyle w:val="Odwoanieprzypisudolnego"/>
          <w:rFonts w:ascii="Arial" w:hAnsi="Arial" w:cs="Arial"/>
          <w:bCs/>
          <w:sz w:val="23"/>
          <w:szCs w:val="23"/>
        </w:rPr>
        <w:footnoteReference w:id="9"/>
      </w:r>
    </w:p>
    <w:p w:rsidR="003C5D82" w:rsidRPr="000A2C85" w:rsidRDefault="00EE568B" w:rsidP="00EB2B09">
      <w:pPr>
        <w:numPr>
          <w:ilvl w:val="0"/>
          <w:numId w:val="26"/>
        </w:numPr>
        <w:tabs>
          <w:tab w:val="left" w:pos="360"/>
        </w:tabs>
        <w:ind w:left="378"/>
        <w:jc w:val="both"/>
        <w:rPr>
          <w:rFonts w:ascii="Arial" w:hAnsi="Arial" w:cs="Arial"/>
          <w:bCs/>
          <w:sz w:val="23"/>
          <w:szCs w:val="23"/>
        </w:rPr>
      </w:pPr>
      <w:r w:rsidRPr="000A2C85">
        <w:rPr>
          <w:rFonts w:ascii="Arial" w:hAnsi="Arial" w:cs="Arial"/>
          <w:bCs/>
          <w:sz w:val="23"/>
          <w:szCs w:val="23"/>
        </w:rPr>
        <w:lastRenderedPageBreak/>
        <w:t>J</w:t>
      </w:r>
      <w:r w:rsidR="003C5D82" w:rsidRPr="000A2C85">
        <w:rPr>
          <w:rFonts w:ascii="Arial" w:hAnsi="Arial" w:cs="Arial"/>
          <w:bCs/>
          <w:sz w:val="23"/>
          <w:szCs w:val="23"/>
        </w:rPr>
        <w:t>est</w:t>
      </w:r>
      <w:r w:rsidRPr="000A2C85">
        <w:rPr>
          <w:rFonts w:ascii="Arial" w:hAnsi="Arial" w:cs="Arial"/>
          <w:bCs/>
          <w:sz w:val="23"/>
          <w:szCs w:val="23"/>
        </w:rPr>
        <w:t>em kwalifikowany jako</w:t>
      </w:r>
      <w:r w:rsidR="003C5D82" w:rsidRPr="000A2C85">
        <w:rPr>
          <w:rFonts w:ascii="Arial" w:hAnsi="Arial" w:cs="Arial"/>
          <w:bCs/>
          <w:sz w:val="23"/>
          <w:szCs w:val="23"/>
        </w:rPr>
        <w:t xml:space="preserve"> </w:t>
      </w:r>
      <w:proofErr w:type="spellStart"/>
      <w:r w:rsidR="003C5D82" w:rsidRPr="000A2C85">
        <w:rPr>
          <w:rFonts w:ascii="Arial" w:hAnsi="Arial" w:cs="Arial"/>
          <w:bCs/>
          <w:sz w:val="23"/>
          <w:szCs w:val="23"/>
        </w:rPr>
        <w:t>mikroprzedsiębiorstw</w:t>
      </w:r>
      <w:r w:rsidRPr="000A2C85">
        <w:rPr>
          <w:rFonts w:ascii="Arial" w:hAnsi="Arial" w:cs="Arial"/>
          <w:bCs/>
          <w:sz w:val="23"/>
          <w:szCs w:val="23"/>
        </w:rPr>
        <w:t>o</w:t>
      </w:r>
      <w:proofErr w:type="spellEnd"/>
      <w:r w:rsidR="003C5D82" w:rsidRPr="000A2C85">
        <w:rPr>
          <w:rFonts w:ascii="Arial" w:hAnsi="Arial" w:cs="Arial"/>
          <w:bCs/>
          <w:sz w:val="23"/>
          <w:szCs w:val="23"/>
        </w:rPr>
        <w:t xml:space="preserve"> bądź mał</w:t>
      </w:r>
      <w:r w:rsidRPr="000A2C85">
        <w:rPr>
          <w:rFonts w:ascii="Arial" w:hAnsi="Arial" w:cs="Arial"/>
          <w:bCs/>
          <w:sz w:val="23"/>
          <w:szCs w:val="23"/>
        </w:rPr>
        <w:t>e</w:t>
      </w:r>
      <w:r w:rsidR="003C5D82" w:rsidRPr="000A2C85">
        <w:rPr>
          <w:rFonts w:ascii="Arial" w:hAnsi="Arial" w:cs="Arial"/>
          <w:bCs/>
          <w:sz w:val="23"/>
          <w:szCs w:val="23"/>
        </w:rPr>
        <w:t xml:space="preserve"> lub średni</w:t>
      </w:r>
      <w:r w:rsidRPr="000A2C85">
        <w:rPr>
          <w:rFonts w:ascii="Arial" w:hAnsi="Arial" w:cs="Arial"/>
          <w:bCs/>
          <w:sz w:val="23"/>
          <w:szCs w:val="23"/>
        </w:rPr>
        <w:t>e</w:t>
      </w:r>
      <w:r w:rsidR="003C5D82" w:rsidRPr="000A2C85">
        <w:rPr>
          <w:rFonts w:ascii="Arial" w:hAnsi="Arial" w:cs="Arial"/>
          <w:bCs/>
          <w:sz w:val="23"/>
          <w:szCs w:val="23"/>
        </w:rPr>
        <w:t xml:space="preserve"> przedsiębiorstw</w:t>
      </w:r>
      <w:r w:rsidRPr="000A2C85">
        <w:rPr>
          <w:rFonts w:ascii="Arial" w:hAnsi="Arial" w:cs="Arial"/>
          <w:bCs/>
          <w:sz w:val="23"/>
          <w:szCs w:val="23"/>
        </w:rPr>
        <w:t>o</w:t>
      </w:r>
      <w:r w:rsidR="003C5D82" w:rsidRPr="000A2C85">
        <w:rPr>
          <w:rFonts w:ascii="Arial" w:hAnsi="Arial" w:cs="Arial"/>
          <w:bCs/>
          <w:sz w:val="23"/>
          <w:szCs w:val="23"/>
          <w:vertAlign w:val="superscript"/>
        </w:rPr>
        <w:footnoteReference w:id="10"/>
      </w:r>
      <w:r w:rsidRPr="000A2C85">
        <w:rPr>
          <w:rFonts w:ascii="Arial" w:hAnsi="Arial" w:cs="Arial"/>
          <w:bCs/>
          <w:sz w:val="23"/>
          <w:szCs w:val="23"/>
        </w:rPr>
        <w:t xml:space="preserve"> (</w:t>
      </w:r>
      <w:r w:rsidRPr="000A2C85">
        <w:rPr>
          <w:rFonts w:ascii="Arial" w:hAnsi="Arial" w:cs="Arial"/>
          <w:bCs/>
          <w:i/>
          <w:sz w:val="23"/>
          <w:szCs w:val="23"/>
          <w:u w:val="single"/>
        </w:rPr>
        <w:t>proszę zaznaczyć właściwe</w:t>
      </w:r>
      <w:r w:rsidRPr="000A2C85">
        <w:rPr>
          <w:rFonts w:ascii="Arial" w:hAnsi="Arial" w:cs="Arial"/>
          <w:bCs/>
          <w:sz w:val="23"/>
          <w:szCs w:val="23"/>
        </w:rPr>
        <w:t>)</w:t>
      </w:r>
      <w:r w:rsidR="003C5D82" w:rsidRPr="000A2C85">
        <w:rPr>
          <w:rFonts w:ascii="Arial" w:hAnsi="Arial" w:cs="Arial"/>
          <w:bCs/>
          <w:sz w:val="23"/>
          <w:szCs w:val="23"/>
        </w:rPr>
        <w:t>?</w:t>
      </w:r>
    </w:p>
    <w:p w:rsidR="003C5D82" w:rsidRPr="000A2C85" w:rsidRDefault="003C5D82" w:rsidP="003C5D82">
      <w:pPr>
        <w:ind w:left="360"/>
        <w:rPr>
          <w:rFonts w:ascii="Arial" w:hAnsi="Arial" w:cs="Arial"/>
          <w:sz w:val="23"/>
          <w:szCs w:val="23"/>
        </w:rPr>
      </w:pPr>
    </w:p>
    <w:tbl>
      <w:tblPr>
        <w:tblW w:w="0" w:type="auto"/>
        <w:tblInd w:w="360" w:type="dxa"/>
        <w:tblLook w:val="04A0"/>
      </w:tblPr>
      <w:tblGrid>
        <w:gridCol w:w="867"/>
        <w:gridCol w:w="867"/>
        <w:gridCol w:w="892"/>
        <w:gridCol w:w="867"/>
        <w:gridCol w:w="866"/>
        <w:gridCol w:w="866"/>
        <w:gridCol w:w="866"/>
        <w:gridCol w:w="888"/>
        <w:gridCol w:w="867"/>
        <w:gridCol w:w="867"/>
      </w:tblGrid>
      <w:tr w:rsidR="003C5D82" w:rsidRPr="000A2C85" w:rsidTr="00342605">
        <w:tc>
          <w:tcPr>
            <w:tcW w:w="867" w:type="dxa"/>
            <w:shd w:val="clear" w:color="auto" w:fill="auto"/>
            <w:vAlign w:val="center"/>
          </w:tcPr>
          <w:p w:rsidR="003C5D82" w:rsidRPr="000A2C85" w:rsidRDefault="003C5D82" w:rsidP="00342605">
            <w:pPr>
              <w:jc w:val="center"/>
              <w:rPr>
                <w:rFonts w:ascii="Arial" w:hAnsi="Arial" w:cs="Arial"/>
                <w:sz w:val="23"/>
                <w:szCs w:val="23"/>
              </w:rPr>
            </w:pPr>
          </w:p>
        </w:tc>
        <w:tc>
          <w:tcPr>
            <w:tcW w:w="867" w:type="dxa"/>
            <w:shd w:val="clear" w:color="auto" w:fill="auto"/>
            <w:vAlign w:val="center"/>
          </w:tcPr>
          <w:p w:rsidR="003C5D82" w:rsidRPr="000A2C85" w:rsidRDefault="003C5D82" w:rsidP="00342605">
            <w:pPr>
              <w:jc w:val="center"/>
              <w:rPr>
                <w:rFonts w:ascii="Arial" w:hAnsi="Arial" w:cs="Arial"/>
                <w:sz w:val="23"/>
                <w:szCs w:val="23"/>
              </w:rPr>
            </w:pPr>
          </w:p>
        </w:tc>
        <w:tc>
          <w:tcPr>
            <w:tcW w:w="892" w:type="dxa"/>
            <w:tcBorders>
              <w:bottom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r w:rsidRPr="000A2C85">
              <w:rPr>
                <w:rFonts w:ascii="Arial" w:hAnsi="Arial" w:cs="Arial"/>
                <w:sz w:val="23"/>
                <w:szCs w:val="23"/>
              </w:rPr>
              <w:t>TAK</w:t>
            </w:r>
          </w:p>
        </w:tc>
        <w:tc>
          <w:tcPr>
            <w:tcW w:w="867" w:type="dxa"/>
            <w:shd w:val="clear" w:color="auto" w:fill="auto"/>
            <w:vAlign w:val="center"/>
          </w:tcPr>
          <w:p w:rsidR="003C5D82" w:rsidRPr="000A2C85" w:rsidRDefault="003C5D82" w:rsidP="00342605">
            <w:pPr>
              <w:jc w:val="center"/>
              <w:rPr>
                <w:rFonts w:ascii="Arial" w:hAnsi="Arial" w:cs="Arial"/>
                <w:sz w:val="23"/>
                <w:szCs w:val="23"/>
              </w:rPr>
            </w:pPr>
          </w:p>
        </w:tc>
        <w:tc>
          <w:tcPr>
            <w:tcW w:w="866" w:type="dxa"/>
            <w:shd w:val="clear" w:color="auto" w:fill="auto"/>
            <w:vAlign w:val="center"/>
          </w:tcPr>
          <w:p w:rsidR="003C5D82" w:rsidRPr="000A2C85" w:rsidRDefault="003C5D82" w:rsidP="00342605">
            <w:pPr>
              <w:jc w:val="center"/>
              <w:rPr>
                <w:rFonts w:ascii="Arial" w:hAnsi="Arial" w:cs="Arial"/>
                <w:sz w:val="23"/>
                <w:szCs w:val="23"/>
              </w:rPr>
            </w:pPr>
          </w:p>
        </w:tc>
        <w:tc>
          <w:tcPr>
            <w:tcW w:w="866" w:type="dxa"/>
            <w:shd w:val="clear" w:color="auto" w:fill="auto"/>
            <w:vAlign w:val="center"/>
          </w:tcPr>
          <w:p w:rsidR="003C5D82" w:rsidRPr="000A2C85" w:rsidRDefault="003C5D82" w:rsidP="00342605">
            <w:pPr>
              <w:jc w:val="center"/>
              <w:rPr>
                <w:rFonts w:ascii="Arial" w:hAnsi="Arial" w:cs="Arial"/>
                <w:sz w:val="23"/>
                <w:szCs w:val="23"/>
              </w:rPr>
            </w:pPr>
          </w:p>
        </w:tc>
        <w:tc>
          <w:tcPr>
            <w:tcW w:w="866" w:type="dxa"/>
            <w:shd w:val="clear" w:color="auto" w:fill="auto"/>
            <w:vAlign w:val="center"/>
          </w:tcPr>
          <w:p w:rsidR="003C5D82" w:rsidRPr="000A2C85" w:rsidRDefault="003C5D82" w:rsidP="00342605">
            <w:pPr>
              <w:jc w:val="center"/>
              <w:rPr>
                <w:rFonts w:ascii="Arial" w:hAnsi="Arial" w:cs="Arial"/>
                <w:sz w:val="23"/>
                <w:szCs w:val="23"/>
              </w:rPr>
            </w:pPr>
          </w:p>
        </w:tc>
        <w:tc>
          <w:tcPr>
            <w:tcW w:w="888" w:type="dxa"/>
            <w:tcBorders>
              <w:bottom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r w:rsidRPr="000A2C85">
              <w:rPr>
                <w:rFonts w:ascii="Arial" w:hAnsi="Arial" w:cs="Arial"/>
                <w:sz w:val="23"/>
                <w:szCs w:val="23"/>
              </w:rPr>
              <w:t>NIE</w:t>
            </w:r>
          </w:p>
        </w:tc>
        <w:tc>
          <w:tcPr>
            <w:tcW w:w="867" w:type="dxa"/>
            <w:shd w:val="clear" w:color="auto" w:fill="auto"/>
            <w:vAlign w:val="center"/>
          </w:tcPr>
          <w:p w:rsidR="003C5D82" w:rsidRPr="000A2C85" w:rsidRDefault="003C5D82" w:rsidP="00342605">
            <w:pPr>
              <w:jc w:val="center"/>
              <w:rPr>
                <w:rFonts w:ascii="Arial" w:hAnsi="Arial" w:cs="Arial"/>
                <w:sz w:val="23"/>
                <w:szCs w:val="23"/>
              </w:rPr>
            </w:pPr>
          </w:p>
        </w:tc>
        <w:tc>
          <w:tcPr>
            <w:tcW w:w="867" w:type="dxa"/>
            <w:shd w:val="clear" w:color="auto" w:fill="auto"/>
            <w:vAlign w:val="center"/>
          </w:tcPr>
          <w:p w:rsidR="003C5D82" w:rsidRPr="000A2C85" w:rsidRDefault="003C5D82" w:rsidP="00342605">
            <w:pPr>
              <w:jc w:val="center"/>
              <w:rPr>
                <w:rFonts w:ascii="Arial" w:hAnsi="Arial" w:cs="Arial"/>
                <w:sz w:val="23"/>
                <w:szCs w:val="23"/>
              </w:rPr>
            </w:pPr>
          </w:p>
        </w:tc>
      </w:tr>
      <w:tr w:rsidR="003C5D82" w:rsidRPr="000A2C85" w:rsidTr="00342605">
        <w:tc>
          <w:tcPr>
            <w:tcW w:w="867" w:type="dxa"/>
            <w:shd w:val="clear" w:color="auto" w:fill="auto"/>
            <w:vAlign w:val="center"/>
          </w:tcPr>
          <w:p w:rsidR="003C5D82" w:rsidRPr="000A2C85" w:rsidRDefault="003C5D82" w:rsidP="00342605">
            <w:pPr>
              <w:jc w:val="center"/>
              <w:rPr>
                <w:rFonts w:ascii="Arial" w:hAnsi="Arial" w:cs="Arial"/>
                <w:sz w:val="23"/>
                <w:szCs w:val="23"/>
              </w:rPr>
            </w:pPr>
          </w:p>
        </w:tc>
        <w:tc>
          <w:tcPr>
            <w:tcW w:w="867" w:type="dxa"/>
            <w:tcBorders>
              <w:right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p>
        </w:tc>
        <w:tc>
          <w:tcPr>
            <w:tcW w:w="867" w:type="dxa"/>
            <w:tcBorders>
              <w:left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p>
        </w:tc>
        <w:tc>
          <w:tcPr>
            <w:tcW w:w="866" w:type="dxa"/>
            <w:shd w:val="clear" w:color="auto" w:fill="auto"/>
            <w:vAlign w:val="center"/>
          </w:tcPr>
          <w:p w:rsidR="003C5D82" w:rsidRPr="000A2C85" w:rsidRDefault="003C5D82" w:rsidP="00342605">
            <w:pPr>
              <w:jc w:val="center"/>
              <w:rPr>
                <w:rFonts w:ascii="Arial" w:hAnsi="Arial" w:cs="Arial"/>
                <w:sz w:val="23"/>
                <w:szCs w:val="23"/>
              </w:rPr>
            </w:pPr>
          </w:p>
        </w:tc>
        <w:tc>
          <w:tcPr>
            <w:tcW w:w="866" w:type="dxa"/>
            <w:shd w:val="clear" w:color="auto" w:fill="auto"/>
            <w:vAlign w:val="center"/>
          </w:tcPr>
          <w:p w:rsidR="003C5D82" w:rsidRPr="000A2C85" w:rsidRDefault="003C5D82" w:rsidP="00342605">
            <w:pPr>
              <w:jc w:val="center"/>
              <w:rPr>
                <w:rFonts w:ascii="Arial" w:hAnsi="Arial" w:cs="Arial"/>
                <w:sz w:val="23"/>
                <w:szCs w:val="23"/>
              </w:rPr>
            </w:pPr>
          </w:p>
        </w:tc>
        <w:tc>
          <w:tcPr>
            <w:tcW w:w="866" w:type="dxa"/>
            <w:tcBorders>
              <w:right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p>
        </w:tc>
        <w:tc>
          <w:tcPr>
            <w:tcW w:w="867" w:type="dxa"/>
            <w:tcBorders>
              <w:left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p>
        </w:tc>
        <w:tc>
          <w:tcPr>
            <w:tcW w:w="867" w:type="dxa"/>
            <w:shd w:val="clear" w:color="auto" w:fill="auto"/>
            <w:vAlign w:val="center"/>
          </w:tcPr>
          <w:p w:rsidR="003C5D82" w:rsidRPr="000A2C85" w:rsidRDefault="003C5D82" w:rsidP="00342605">
            <w:pPr>
              <w:jc w:val="center"/>
              <w:rPr>
                <w:rFonts w:ascii="Arial" w:hAnsi="Arial" w:cs="Arial"/>
                <w:sz w:val="23"/>
                <w:szCs w:val="23"/>
              </w:rPr>
            </w:pPr>
          </w:p>
        </w:tc>
      </w:tr>
    </w:tbl>
    <w:p w:rsidR="003C5D82" w:rsidRPr="000A2C85" w:rsidRDefault="003C5D82" w:rsidP="007E3B2C">
      <w:pPr>
        <w:widowControl w:val="0"/>
        <w:autoSpaceDE w:val="0"/>
        <w:jc w:val="both"/>
        <w:rPr>
          <w:rFonts w:ascii="Arial" w:hAnsi="Arial" w:cs="Arial"/>
          <w:bCs/>
          <w:sz w:val="23"/>
          <w:szCs w:val="23"/>
        </w:rPr>
      </w:pP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b/>
          <w:bCs/>
          <w:sz w:val="23"/>
          <w:szCs w:val="23"/>
        </w:rPr>
        <w:t>Pełnomocnik w przypadku składania oferty wspólnej</w:t>
      </w: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Nazwisko, imię. ....................................................................................................</w:t>
      </w: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Stanowisko ..........................................................................................................</w:t>
      </w: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Telefon...................................................</w:t>
      </w:r>
      <w:proofErr w:type="spellStart"/>
      <w:r w:rsidRPr="000A2C85">
        <w:rPr>
          <w:rFonts w:ascii="Arial" w:hAnsi="Arial" w:cs="Arial"/>
          <w:sz w:val="23"/>
          <w:szCs w:val="23"/>
        </w:rPr>
        <w:t>Fax</w:t>
      </w:r>
      <w:proofErr w:type="spellEnd"/>
      <w:r w:rsidRPr="000A2C85">
        <w:rPr>
          <w:rFonts w:ascii="Arial" w:hAnsi="Arial" w:cs="Arial"/>
          <w:sz w:val="23"/>
          <w:szCs w:val="23"/>
        </w:rPr>
        <w:t>.........................................................</w:t>
      </w: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Zakres*:</w:t>
      </w: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 do reprezentowania w postępowaniu</w:t>
      </w: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 do reprezentowania w postępowaniu i zawarcia umowy</w:t>
      </w:r>
    </w:p>
    <w:p w:rsidR="0041154D" w:rsidRPr="000A2C85" w:rsidRDefault="0041154D" w:rsidP="00F8085B">
      <w:pPr>
        <w:widowControl w:val="0"/>
        <w:autoSpaceDE w:val="0"/>
        <w:jc w:val="both"/>
        <w:rPr>
          <w:rFonts w:ascii="Arial" w:hAnsi="Arial" w:cs="Arial"/>
          <w:sz w:val="23"/>
          <w:szCs w:val="23"/>
        </w:rPr>
      </w:pP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Uważam się za związanego niniejszą ofertą przez okres 30 dni od dnia złożenia oferty.</w:t>
      </w:r>
    </w:p>
    <w:p w:rsidR="0041154D" w:rsidRPr="000A2C85" w:rsidRDefault="0041154D" w:rsidP="00F8085B">
      <w:pPr>
        <w:widowControl w:val="0"/>
        <w:autoSpaceDE w:val="0"/>
        <w:jc w:val="both"/>
        <w:rPr>
          <w:rFonts w:ascii="Arial" w:hAnsi="Arial" w:cs="Arial"/>
          <w:sz w:val="23"/>
          <w:szCs w:val="23"/>
        </w:rPr>
      </w:pP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b/>
          <w:bCs/>
          <w:sz w:val="23"/>
          <w:szCs w:val="23"/>
          <w:u w:val="single"/>
        </w:rPr>
        <w:t>Na potwierdzenie spełnienia wymagań do oferty załączam:</w:t>
      </w: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w:t>
      </w:r>
    </w:p>
    <w:p w:rsidR="0041154D" w:rsidRPr="000A2C85" w:rsidRDefault="0041154D" w:rsidP="00F8085B">
      <w:pPr>
        <w:widowControl w:val="0"/>
        <w:tabs>
          <w:tab w:val="left" w:pos="9000"/>
        </w:tabs>
        <w:autoSpaceDE w:val="0"/>
        <w:jc w:val="both"/>
        <w:rPr>
          <w:rFonts w:ascii="Arial" w:hAnsi="Arial" w:cs="Arial"/>
          <w:sz w:val="23"/>
          <w:szCs w:val="23"/>
        </w:rPr>
      </w:pPr>
    </w:p>
    <w:p w:rsidR="0041154D" w:rsidRPr="000A2C85" w:rsidRDefault="0041154D" w:rsidP="00F8085B">
      <w:pPr>
        <w:widowControl w:val="0"/>
        <w:tabs>
          <w:tab w:val="left" w:pos="9000"/>
        </w:tabs>
        <w:autoSpaceDE w:val="0"/>
        <w:jc w:val="both"/>
        <w:rPr>
          <w:rFonts w:ascii="Arial" w:hAnsi="Arial" w:cs="Arial"/>
          <w:sz w:val="23"/>
          <w:szCs w:val="23"/>
        </w:rPr>
      </w:pPr>
      <w:r w:rsidRPr="000A2C85">
        <w:rPr>
          <w:rFonts w:ascii="Arial" w:hAnsi="Arial" w:cs="Arial"/>
          <w:b/>
          <w:bCs/>
          <w:sz w:val="23"/>
          <w:szCs w:val="23"/>
        </w:rPr>
        <w:t>Zastrzeżenie wykonawcy</w:t>
      </w:r>
    </w:p>
    <w:p w:rsidR="0041154D" w:rsidRPr="000A2C85" w:rsidRDefault="0041154D" w:rsidP="00F8085B">
      <w:pPr>
        <w:widowControl w:val="0"/>
        <w:tabs>
          <w:tab w:val="left" w:pos="9000"/>
        </w:tabs>
        <w:autoSpaceDE w:val="0"/>
        <w:jc w:val="both"/>
        <w:rPr>
          <w:rFonts w:ascii="Arial" w:hAnsi="Arial" w:cs="Arial"/>
          <w:sz w:val="23"/>
          <w:szCs w:val="23"/>
        </w:rPr>
      </w:pPr>
      <w:r w:rsidRPr="000A2C85">
        <w:rPr>
          <w:rFonts w:ascii="Arial" w:hAnsi="Arial" w:cs="Arial"/>
          <w:sz w:val="23"/>
          <w:szCs w:val="23"/>
        </w:rPr>
        <w:t>Niżej wymienione dokumenty składające się na ofertę nie mogą być ogólnie udostępnione:</w:t>
      </w:r>
    </w:p>
    <w:p w:rsidR="0041154D" w:rsidRPr="000A2C85" w:rsidRDefault="0041154D" w:rsidP="00F8085B">
      <w:pPr>
        <w:widowControl w:val="0"/>
        <w:tabs>
          <w:tab w:val="left" w:pos="9000"/>
        </w:tabs>
        <w:autoSpaceDE w:val="0"/>
        <w:jc w:val="both"/>
        <w:rPr>
          <w:rFonts w:ascii="Arial" w:hAnsi="Arial" w:cs="Arial"/>
          <w:sz w:val="23"/>
          <w:szCs w:val="23"/>
        </w:rPr>
      </w:pPr>
      <w:r w:rsidRPr="000A2C85">
        <w:rPr>
          <w:rFonts w:ascii="Arial" w:hAnsi="Arial" w:cs="Arial"/>
          <w:sz w:val="23"/>
          <w:szCs w:val="23"/>
        </w:rPr>
        <w:t>………………………………………………………………………………………………………………………………………………………………</w:t>
      </w:r>
    </w:p>
    <w:p w:rsidR="0041154D" w:rsidRPr="000A2C85" w:rsidRDefault="0041154D" w:rsidP="00F8085B">
      <w:pPr>
        <w:widowControl w:val="0"/>
        <w:tabs>
          <w:tab w:val="left" w:pos="9000"/>
        </w:tabs>
        <w:autoSpaceDE w:val="0"/>
        <w:jc w:val="both"/>
        <w:rPr>
          <w:rFonts w:ascii="Arial" w:hAnsi="Arial" w:cs="Arial"/>
          <w:sz w:val="23"/>
          <w:szCs w:val="23"/>
        </w:rPr>
      </w:pPr>
    </w:p>
    <w:p w:rsidR="0041154D" w:rsidRPr="000A2C85" w:rsidRDefault="0041154D" w:rsidP="00F8085B">
      <w:pPr>
        <w:widowControl w:val="0"/>
        <w:tabs>
          <w:tab w:val="left" w:pos="9000"/>
        </w:tabs>
        <w:autoSpaceDE w:val="0"/>
        <w:jc w:val="both"/>
        <w:rPr>
          <w:rFonts w:ascii="Arial" w:hAnsi="Arial" w:cs="Arial"/>
          <w:sz w:val="23"/>
          <w:szCs w:val="23"/>
        </w:rPr>
      </w:pPr>
      <w:r w:rsidRPr="000A2C85">
        <w:rPr>
          <w:rFonts w:ascii="Arial" w:hAnsi="Arial" w:cs="Arial"/>
          <w:sz w:val="23"/>
          <w:szCs w:val="23"/>
        </w:rPr>
        <w:t xml:space="preserve">Inne informacje wykonawcy: </w:t>
      </w:r>
    </w:p>
    <w:p w:rsidR="0041154D" w:rsidRPr="000A2C85" w:rsidRDefault="0041154D" w:rsidP="00F8085B">
      <w:pPr>
        <w:widowControl w:val="0"/>
        <w:tabs>
          <w:tab w:val="left" w:pos="9000"/>
        </w:tabs>
        <w:autoSpaceDE w:val="0"/>
        <w:jc w:val="both"/>
        <w:rPr>
          <w:rFonts w:ascii="Arial" w:hAnsi="Arial" w:cs="Arial"/>
          <w:sz w:val="23"/>
          <w:szCs w:val="23"/>
        </w:rPr>
      </w:pPr>
      <w:r w:rsidRPr="000A2C85">
        <w:rPr>
          <w:rFonts w:ascii="Arial" w:hAnsi="Arial" w:cs="Arial"/>
          <w:sz w:val="23"/>
          <w:szCs w:val="23"/>
        </w:rPr>
        <w:t>………………………………………………………………………………………………………………………………………………………………</w:t>
      </w:r>
    </w:p>
    <w:p w:rsidR="0041154D" w:rsidRPr="000A2C85" w:rsidRDefault="0041154D" w:rsidP="00F8085B">
      <w:pPr>
        <w:widowControl w:val="0"/>
        <w:autoSpaceDE w:val="0"/>
        <w:jc w:val="both"/>
        <w:rPr>
          <w:rFonts w:ascii="Arial" w:hAnsi="Arial" w:cs="Arial"/>
          <w:sz w:val="23"/>
          <w:szCs w:val="23"/>
        </w:rPr>
      </w:pPr>
    </w:p>
    <w:p w:rsidR="0041154D" w:rsidRPr="000A2C85" w:rsidRDefault="0041154D" w:rsidP="00F8085B">
      <w:pPr>
        <w:widowControl w:val="0"/>
        <w:tabs>
          <w:tab w:val="left" w:pos="9000"/>
        </w:tabs>
        <w:autoSpaceDE w:val="0"/>
        <w:ind w:left="360"/>
        <w:jc w:val="both"/>
        <w:rPr>
          <w:rFonts w:ascii="Arial" w:hAnsi="Arial" w:cs="Arial"/>
          <w:sz w:val="23"/>
          <w:szCs w:val="23"/>
        </w:rPr>
      </w:pPr>
      <w:r w:rsidRPr="000A2C85">
        <w:rPr>
          <w:rFonts w:ascii="Arial" w:hAnsi="Arial" w:cs="Arial"/>
          <w:sz w:val="23"/>
          <w:szCs w:val="23"/>
        </w:rPr>
        <w:t>* niepotrzebne skreślić</w:t>
      </w:r>
    </w:p>
    <w:p w:rsidR="0041154D" w:rsidRPr="000A2C85" w:rsidRDefault="0041154D" w:rsidP="00F8085B">
      <w:pPr>
        <w:widowControl w:val="0"/>
        <w:tabs>
          <w:tab w:val="left" w:pos="9000"/>
        </w:tabs>
        <w:autoSpaceDE w:val="0"/>
        <w:ind w:left="360"/>
        <w:jc w:val="both"/>
        <w:rPr>
          <w:rFonts w:ascii="Arial" w:hAnsi="Arial" w:cs="Arial"/>
          <w:sz w:val="23"/>
          <w:szCs w:val="23"/>
        </w:rPr>
      </w:pPr>
    </w:p>
    <w:p w:rsidR="0041154D" w:rsidRPr="00493D84" w:rsidRDefault="0041154D" w:rsidP="00493D84">
      <w:pPr>
        <w:widowControl w:val="0"/>
        <w:tabs>
          <w:tab w:val="left" w:pos="9000"/>
        </w:tabs>
        <w:autoSpaceDE w:val="0"/>
        <w:ind w:left="4536"/>
        <w:jc w:val="both"/>
        <w:rPr>
          <w:rFonts w:ascii="Arial" w:hAnsi="Arial" w:cs="Arial"/>
        </w:rPr>
      </w:pPr>
      <w:r w:rsidRPr="00493D84">
        <w:rPr>
          <w:rFonts w:ascii="Arial" w:hAnsi="Arial" w:cs="Arial"/>
        </w:rPr>
        <w:t>_________________________________</w:t>
      </w:r>
    </w:p>
    <w:p w:rsidR="00E1381E" w:rsidRDefault="00E1381E" w:rsidP="00E1381E">
      <w:pPr>
        <w:tabs>
          <w:tab w:val="center" w:pos="6804"/>
        </w:tabs>
        <w:spacing w:line="276" w:lineRule="auto"/>
        <w:jc w:val="both"/>
        <w:rPr>
          <w:rFonts w:ascii="Arial" w:hAnsi="Arial" w:cs="Arial"/>
          <w:i/>
          <w:sz w:val="22"/>
          <w:szCs w:val="22"/>
        </w:rPr>
      </w:pPr>
      <w:r>
        <w:rPr>
          <w:rFonts w:ascii="Arial" w:hAnsi="Arial" w:cs="Arial"/>
          <w:i/>
          <w:sz w:val="22"/>
          <w:szCs w:val="22"/>
        </w:rPr>
        <w:tab/>
      </w:r>
      <w:r w:rsidRPr="00407DCD">
        <w:rPr>
          <w:rFonts w:ascii="Arial" w:hAnsi="Arial" w:cs="Arial"/>
          <w:i/>
          <w:sz w:val="22"/>
          <w:szCs w:val="22"/>
        </w:rPr>
        <w:t>(podpis)</w:t>
      </w:r>
    </w:p>
    <w:p w:rsidR="00E1381E" w:rsidRPr="00A05368" w:rsidRDefault="00E1381E" w:rsidP="00E1381E">
      <w:pPr>
        <w:tabs>
          <w:tab w:val="center" w:pos="6804"/>
        </w:tabs>
        <w:spacing w:line="276" w:lineRule="auto"/>
        <w:jc w:val="both"/>
        <w:rPr>
          <w:rFonts w:ascii="Arial" w:hAnsi="Arial" w:cs="Arial"/>
          <w:i/>
          <w:sz w:val="18"/>
          <w:szCs w:val="22"/>
        </w:rPr>
      </w:pPr>
      <w:r>
        <w:rPr>
          <w:rFonts w:ascii="Arial" w:hAnsi="Arial" w:cs="Arial"/>
          <w:i/>
          <w:sz w:val="18"/>
          <w:szCs w:val="22"/>
        </w:rPr>
        <w:tab/>
      </w:r>
      <w:r w:rsidRPr="00A05368">
        <w:rPr>
          <w:rFonts w:ascii="Arial" w:hAnsi="Arial" w:cs="Arial"/>
          <w:i/>
          <w:sz w:val="18"/>
          <w:szCs w:val="22"/>
        </w:rPr>
        <w:t>(tylko w przypadku składania oferty w formie pisemnej)</w:t>
      </w:r>
    </w:p>
    <w:p w:rsidR="00E1381E" w:rsidRPr="00407DCD" w:rsidRDefault="00E1381E" w:rsidP="00E1381E">
      <w:pPr>
        <w:spacing w:line="276" w:lineRule="auto"/>
        <w:jc w:val="both"/>
        <w:rPr>
          <w:rFonts w:ascii="Arial" w:hAnsi="Arial" w:cs="Arial"/>
          <w:i/>
          <w:sz w:val="22"/>
          <w:szCs w:val="22"/>
        </w:rPr>
      </w:pPr>
    </w:p>
    <w:p w:rsidR="0041154D" w:rsidRPr="00493D84" w:rsidRDefault="0041154D" w:rsidP="0085257D">
      <w:pPr>
        <w:widowControl w:val="0"/>
        <w:tabs>
          <w:tab w:val="left" w:pos="4180"/>
          <w:tab w:val="left" w:pos="5230"/>
        </w:tabs>
        <w:autoSpaceDE w:val="0"/>
        <w:jc w:val="right"/>
        <w:rPr>
          <w:rFonts w:ascii="Arial" w:hAnsi="Arial" w:cs="Arial"/>
          <w:b/>
          <w:sz w:val="20"/>
          <w:szCs w:val="20"/>
        </w:rPr>
      </w:pPr>
      <w:r w:rsidRPr="00493D84">
        <w:rPr>
          <w:rFonts w:ascii="Arial" w:hAnsi="Arial" w:cs="Arial"/>
          <w:sz w:val="36"/>
          <w:szCs w:val="36"/>
        </w:rPr>
        <w:br w:type="page"/>
      </w:r>
    </w:p>
    <w:p w:rsidR="0041154D" w:rsidRPr="003C5D82" w:rsidRDefault="0041154D" w:rsidP="0041154D">
      <w:pPr>
        <w:jc w:val="right"/>
        <w:rPr>
          <w:rFonts w:ascii="Arial" w:hAnsi="Arial" w:cs="Arial"/>
          <w:b/>
          <w:bCs/>
          <w:sz w:val="22"/>
          <w:u w:val="single"/>
        </w:rPr>
      </w:pPr>
      <w:r w:rsidRPr="003C5D82">
        <w:rPr>
          <w:rFonts w:ascii="Arial" w:hAnsi="Arial" w:cs="Arial"/>
          <w:b/>
          <w:bCs/>
          <w:sz w:val="22"/>
          <w:u w:val="single"/>
        </w:rPr>
        <w:lastRenderedPageBreak/>
        <w:t xml:space="preserve">Załącznik nr </w:t>
      </w:r>
      <w:r w:rsidR="00521119" w:rsidRPr="003C5D82">
        <w:rPr>
          <w:rFonts w:ascii="Arial" w:hAnsi="Arial" w:cs="Arial"/>
          <w:b/>
          <w:bCs/>
          <w:sz w:val="22"/>
          <w:u w:val="single"/>
        </w:rPr>
        <w:t>3</w:t>
      </w:r>
    </w:p>
    <w:p w:rsidR="0041154D" w:rsidRPr="003C5D82" w:rsidRDefault="0041154D" w:rsidP="0041154D">
      <w:pPr>
        <w:jc w:val="both"/>
        <w:rPr>
          <w:rFonts w:ascii="Arial" w:hAnsi="Arial" w:cs="Arial"/>
          <w:b/>
          <w:bCs/>
          <w:sz w:val="22"/>
        </w:rPr>
      </w:pPr>
    </w:p>
    <w:p w:rsidR="0041154D" w:rsidRPr="003C5D82" w:rsidRDefault="0041154D" w:rsidP="0041154D">
      <w:pPr>
        <w:jc w:val="center"/>
        <w:rPr>
          <w:rFonts w:ascii="Arial" w:hAnsi="Arial" w:cs="Arial"/>
          <w:sz w:val="22"/>
        </w:rPr>
      </w:pPr>
      <w:r w:rsidRPr="003C5D82">
        <w:rPr>
          <w:rFonts w:ascii="Arial" w:hAnsi="Arial" w:cs="Arial"/>
          <w:b/>
          <w:bCs/>
          <w:sz w:val="22"/>
        </w:rPr>
        <w:t>Istotne dla stron postanowienia umowy na roboty budowlane, które muszą być uwzględnione w</w:t>
      </w:r>
      <w:r w:rsidR="001D57ED">
        <w:rPr>
          <w:rFonts w:ascii="Arial" w:hAnsi="Arial" w:cs="Arial"/>
          <w:b/>
          <w:bCs/>
          <w:sz w:val="22"/>
        </w:rPr>
        <w:t xml:space="preserve"> </w:t>
      </w:r>
      <w:r w:rsidRPr="003C5D82">
        <w:rPr>
          <w:rFonts w:ascii="Arial" w:hAnsi="Arial" w:cs="Arial"/>
          <w:b/>
          <w:bCs/>
          <w:sz w:val="22"/>
        </w:rPr>
        <w:t>treści umów o podwykonawstwo i dalsze podwykonawstwo</w:t>
      </w:r>
    </w:p>
    <w:p w:rsidR="0041154D" w:rsidRPr="003C5D82" w:rsidRDefault="0041154D" w:rsidP="0041154D">
      <w:pPr>
        <w:jc w:val="both"/>
        <w:rPr>
          <w:rFonts w:ascii="Arial" w:hAnsi="Arial" w:cs="Arial"/>
          <w:sz w:val="22"/>
        </w:rPr>
      </w:pPr>
    </w:p>
    <w:p w:rsidR="0041154D" w:rsidRPr="003C5D82" w:rsidRDefault="0041154D" w:rsidP="00EB2B09">
      <w:pPr>
        <w:numPr>
          <w:ilvl w:val="0"/>
          <w:numId w:val="28"/>
        </w:numPr>
        <w:tabs>
          <w:tab w:val="left" w:pos="364"/>
        </w:tabs>
        <w:jc w:val="both"/>
        <w:rPr>
          <w:rFonts w:ascii="Arial" w:hAnsi="Arial" w:cs="Arial"/>
          <w:i/>
          <w:sz w:val="22"/>
        </w:rPr>
      </w:pPr>
      <w:r w:rsidRPr="003C5D82">
        <w:rPr>
          <w:rFonts w:ascii="Arial" w:hAnsi="Arial" w:cs="Arial"/>
          <w:sz w:val="22"/>
        </w:rPr>
        <w:t xml:space="preserve">Umowa zostaje zawarta w celu </w:t>
      </w:r>
      <w:bookmarkStart w:id="1" w:name="_Hlk10534503"/>
      <w:r w:rsidR="00856F10">
        <w:rPr>
          <w:rFonts w:ascii="Arial" w:hAnsi="Arial" w:cs="Arial"/>
          <w:sz w:val="22"/>
        </w:rPr>
        <w:t xml:space="preserve">realizacji </w:t>
      </w:r>
      <w:r w:rsidR="00856F10" w:rsidRPr="0085257D">
        <w:rPr>
          <w:rFonts w:ascii="Arial" w:hAnsi="Arial" w:cs="Arial"/>
          <w:sz w:val="22"/>
        </w:rPr>
        <w:t>przedsięwzięcia pn. „</w:t>
      </w:r>
      <w:r w:rsidR="0085257D" w:rsidRPr="0085257D">
        <w:rPr>
          <w:rFonts w:ascii="Arial" w:hAnsi="Arial" w:cs="Arial"/>
          <w:bCs/>
          <w:sz w:val="22"/>
        </w:rPr>
        <w:t>Zaprojektowanie i</w:t>
      </w:r>
      <w:r w:rsidR="0085257D">
        <w:rPr>
          <w:rFonts w:ascii="Arial" w:hAnsi="Arial" w:cs="Arial"/>
          <w:bCs/>
          <w:sz w:val="22"/>
        </w:rPr>
        <w:t> </w:t>
      </w:r>
      <w:r w:rsidR="0085257D" w:rsidRPr="0085257D">
        <w:rPr>
          <w:rFonts w:ascii="Arial" w:hAnsi="Arial" w:cs="Arial"/>
          <w:bCs/>
          <w:sz w:val="22"/>
        </w:rPr>
        <w:t>wybudowanie zespołu budynków mieszkalnych wielorodzinnych wraz z parkingiem wielopoziomowym w Pleszewie, u</w:t>
      </w:r>
      <w:r w:rsidR="0085257D">
        <w:rPr>
          <w:rFonts w:ascii="Arial" w:hAnsi="Arial" w:cs="Arial"/>
          <w:bCs/>
          <w:sz w:val="22"/>
        </w:rPr>
        <w:t xml:space="preserve"> </w:t>
      </w:r>
      <w:r w:rsidR="0085257D" w:rsidRPr="0085257D">
        <w:rPr>
          <w:rFonts w:ascii="Arial" w:hAnsi="Arial" w:cs="Arial"/>
          <w:bCs/>
          <w:sz w:val="22"/>
        </w:rPr>
        <w:t>zbiegu ulic Mieszka I, Stanisława Augusta Poniatowskiego i Władysława Warneńczyka</w:t>
      </w:r>
      <w:r w:rsidR="00856F10" w:rsidRPr="0085257D">
        <w:rPr>
          <w:rFonts w:ascii="Arial" w:hAnsi="Arial" w:cs="Arial"/>
          <w:sz w:val="22"/>
        </w:rPr>
        <w:t>”</w:t>
      </w:r>
      <w:bookmarkEnd w:id="1"/>
      <w:r w:rsidR="00637BFB" w:rsidRPr="0085257D">
        <w:rPr>
          <w:rFonts w:ascii="Arial" w:hAnsi="Arial" w:cs="Arial"/>
          <w:sz w:val="22"/>
        </w:rPr>
        <w:t xml:space="preserve"> (dalej Przedsięwzięcie)</w:t>
      </w:r>
      <w:r w:rsidR="00856F10" w:rsidRPr="0085257D">
        <w:rPr>
          <w:rFonts w:ascii="Arial" w:hAnsi="Arial" w:cs="Arial"/>
          <w:sz w:val="22"/>
        </w:rPr>
        <w:t xml:space="preserve"> </w:t>
      </w:r>
      <w:r w:rsidRPr="0085257D">
        <w:rPr>
          <w:rFonts w:ascii="Arial" w:hAnsi="Arial" w:cs="Arial"/>
          <w:sz w:val="22"/>
        </w:rPr>
        <w:t>dla</w:t>
      </w:r>
      <w:r w:rsidR="001D57ED" w:rsidRPr="0085257D">
        <w:rPr>
          <w:rFonts w:ascii="Arial" w:hAnsi="Arial" w:cs="Arial"/>
          <w:sz w:val="22"/>
        </w:rPr>
        <w:t xml:space="preserve"> </w:t>
      </w:r>
      <w:r w:rsidRPr="0085257D">
        <w:rPr>
          <w:rFonts w:ascii="Arial" w:hAnsi="Arial" w:cs="Arial"/>
          <w:sz w:val="22"/>
        </w:rPr>
        <w:t xml:space="preserve">Zamawiającego, którym jest </w:t>
      </w:r>
      <w:r w:rsidR="00FC5AB7" w:rsidRPr="0085257D">
        <w:rPr>
          <w:rFonts w:ascii="Arial" w:hAnsi="Arial" w:cs="Arial"/>
          <w:sz w:val="22"/>
        </w:rPr>
        <w:t>Pleszewskie Towarzystwo Budownictwa</w:t>
      </w:r>
      <w:r w:rsidR="00FC5AB7" w:rsidRPr="00FC5AB7">
        <w:rPr>
          <w:rFonts w:ascii="Arial" w:hAnsi="Arial" w:cs="Arial"/>
          <w:sz w:val="22"/>
        </w:rPr>
        <w:t xml:space="preserve"> Społecznego Sp. z o.o., ul. Malinie 6/25, 63-300 Pleszew</w:t>
      </w:r>
      <w:r w:rsidRPr="003C5D82">
        <w:rPr>
          <w:rFonts w:ascii="Arial" w:hAnsi="Arial" w:cs="Arial"/>
          <w:sz w:val="22"/>
        </w:rPr>
        <w:t>, a</w:t>
      </w:r>
      <w:r w:rsidR="001D57ED">
        <w:rPr>
          <w:rFonts w:ascii="Arial" w:hAnsi="Arial" w:cs="Arial"/>
          <w:sz w:val="22"/>
        </w:rPr>
        <w:t> </w:t>
      </w:r>
      <w:r w:rsidRPr="003C5D82">
        <w:rPr>
          <w:rFonts w:ascii="Arial" w:hAnsi="Arial" w:cs="Arial"/>
          <w:sz w:val="22"/>
        </w:rPr>
        <w:t>jej zakres obejmuje wyłącznie roboty budowlane zlecone w</w:t>
      </w:r>
      <w:r w:rsidR="001D57ED">
        <w:rPr>
          <w:rFonts w:ascii="Arial" w:hAnsi="Arial" w:cs="Arial"/>
          <w:sz w:val="22"/>
        </w:rPr>
        <w:t xml:space="preserve"> </w:t>
      </w:r>
      <w:r w:rsidRPr="003C5D82">
        <w:rPr>
          <w:rFonts w:ascii="Arial" w:hAnsi="Arial" w:cs="Arial"/>
          <w:sz w:val="22"/>
        </w:rPr>
        <w:t xml:space="preserve">celu realizacji </w:t>
      </w:r>
      <w:r w:rsidR="00637BFB">
        <w:rPr>
          <w:rFonts w:ascii="Arial" w:hAnsi="Arial" w:cs="Arial"/>
          <w:sz w:val="22"/>
        </w:rPr>
        <w:t>P</w:t>
      </w:r>
      <w:r w:rsidR="00FC5AB7">
        <w:rPr>
          <w:rFonts w:ascii="Arial" w:hAnsi="Arial" w:cs="Arial"/>
          <w:sz w:val="22"/>
        </w:rPr>
        <w:t>rzedsięwzięcia</w:t>
      </w:r>
      <w:r w:rsidRPr="003C5D82">
        <w:rPr>
          <w:rFonts w:ascii="Arial" w:hAnsi="Arial" w:cs="Arial"/>
          <w:sz w:val="22"/>
        </w:rPr>
        <w:t>.</w:t>
      </w:r>
    </w:p>
    <w:p w:rsidR="0041154D" w:rsidRPr="003C5D82" w:rsidRDefault="0041154D" w:rsidP="00EB2B09">
      <w:pPr>
        <w:numPr>
          <w:ilvl w:val="0"/>
          <w:numId w:val="28"/>
        </w:numPr>
        <w:tabs>
          <w:tab w:val="left" w:pos="364"/>
        </w:tabs>
        <w:jc w:val="both"/>
        <w:rPr>
          <w:rFonts w:ascii="Arial" w:hAnsi="Arial" w:cs="Arial"/>
          <w:sz w:val="22"/>
        </w:rPr>
      </w:pPr>
      <w:r w:rsidRPr="003C5D82">
        <w:rPr>
          <w:rFonts w:ascii="Arial" w:hAnsi="Arial" w:cs="Arial"/>
          <w:sz w:val="22"/>
        </w:rPr>
        <w:t xml:space="preserve">Obowiązującą formą wynagrodzenia za przedmiot umowy stanowi wynagrodzenie </w:t>
      </w:r>
      <w:r w:rsidR="00637BFB">
        <w:rPr>
          <w:rFonts w:ascii="Arial" w:hAnsi="Arial" w:cs="Arial"/>
          <w:sz w:val="22"/>
        </w:rPr>
        <w:t>ryczałtowe</w:t>
      </w:r>
      <w:r w:rsidRPr="003C5D82">
        <w:rPr>
          <w:rFonts w:ascii="Arial" w:hAnsi="Arial" w:cs="Arial"/>
          <w:sz w:val="22"/>
        </w:rPr>
        <w:t>.</w:t>
      </w:r>
    </w:p>
    <w:p w:rsidR="0041154D" w:rsidRPr="003C5D82" w:rsidRDefault="0041154D" w:rsidP="00EB2B09">
      <w:pPr>
        <w:numPr>
          <w:ilvl w:val="0"/>
          <w:numId w:val="28"/>
        </w:numPr>
        <w:tabs>
          <w:tab w:val="left" w:pos="364"/>
        </w:tabs>
        <w:jc w:val="both"/>
        <w:rPr>
          <w:rFonts w:ascii="Arial" w:hAnsi="Arial" w:cs="Arial"/>
          <w:sz w:val="22"/>
        </w:rPr>
      </w:pPr>
      <w:r w:rsidRPr="003C5D82">
        <w:rPr>
          <w:rFonts w:ascii="Arial" w:hAnsi="Arial" w:cs="Arial"/>
          <w:sz w:val="22"/>
        </w:rPr>
        <w:t>Umowa zawiera co najmniej informacje co do jej wartości netto oraz stosowanej stawki VAT oraz terminu wykonania, odbioru i rozliczenia wykonanych robót budowlanych.</w:t>
      </w:r>
    </w:p>
    <w:p w:rsidR="0041154D" w:rsidRPr="00842A8A" w:rsidRDefault="0041154D" w:rsidP="00EB2B09">
      <w:pPr>
        <w:numPr>
          <w:ilvl w:val="0"/>
          <w:numId w:val="28"/>
        </w:numPr>
        <w:tabs>
          <w:tab w:val="left" w:pos="364"/>
        </w:tabs>
        <w:jc w:val="both"/>
        <w:rPr>
          <w:rFonts w:ascii="Arial" w:hAnsi="Arial" w:cs="Arial"/>
          <w:sz w:val="22"/>
        </w:rPr>
      </w:pPr>
      <w:r w:rsidRPr="003C5D82">
        <w:rPr>
          <w:rFonts w:ascii="Arial" w:hAnsi="Arial" w:cs="Arial"/>
          <w:sz w:val="22"/>
        </w:rPr>
        <w:t>Łączna wartość przedstawionych Zamawiającemu do akceptacji umów o</w:t>
      </w:r>
      <w:r w:rsidR="0085257D">
        <w:rPr>
          <w:rFonts w:ascii="Arial" w:hAnsi="Arial" w:cs="Arial"/>
          <w:sz w:val="22"/>
        </w:rPr>
        <w:t xml:space="preserve"> </w:t>
      </w:r>
      <w:r w:rsidRPr="003C5D82">
        <w:rPr>
          <w:rFonts w:ascii="Arial" w:hAnsi="Arial" w:cs="Arial"/>
          <w:sz w:val="22"/>
        </w:rPr>
        <w:t>podwykonawstwo lub dalsze podwykonawstwo oraz wartości robót, które wykonuje samodzielnie Wykonawca nie może w</w:t>
      </w:r>
      <w:r w:rsidR="001D57ED">
        <w:rPr>
          <w:rFonts w:ascii="Arial" w:hAnsi="Arial" w:cs="Arial"/>
          <w:sz w:val="22"/>
        </w:rPr>
        <w:t xml:space="preserve"> </w:t>
      </w:r>
      <w:r w:rsidRPr="003C5D82">
        <w:rPr>
          <w:rFonts w:ascii="Arial" w:hAnsi="Arial" w:cs="Arial"/>
          <w:sz w:val="22"/>
        </w:rPr>
        <w:t xml:space="preserve">żadnym momencie realizacji umowy przekraczać 100% aktualnej kwoty wynagrodzenia należnego Wykonawcy za </w:t>
      </w:r>
      <w:r w:rsidR="00FC5AB7">
        <w:rPr>
          <w:rFonts w:ascii="Arial" w:hAnsi="Arial" w:cs="Arial"/>
          <w:sz w:val="22"/>
        </w:rPr>
        <w:t>realizację</w:t>
      </w:r>
      <w:r w:rsidR="0018134A">
        <w:rPr>
          <w:rFonts w:ascii="Arial" w:hAnsi="Arial" w:cs="Arial"/>
          <w:sz w:val="22"/>
        </w:rPr>
        <w:t xml:space="preserve"> </w:t>
      </w:r>
      <w:r w:rsidR="00637BFB">
        <w:rPr>
          <w:rFonts w:ascii="Arial" w:hAnsi="Arial" w:cs="Arial"/>
          <w:sz w:val="22"/>
        </w:rPr>
        <w:t>P</w:t>
      </w:r>
      <w:r w:rsidR="0018134A">
        <w:rPr>
          <w:rFonts w:ascii="Arial" w:hAnsi="Arial" w:cs="Arial"/>
          <w:sz w:val="22"/>
        </w:rPr>
        <w:t>rzedsięwzięcia</w:t>
      </w:r>
      <w:r w:rsidRPr="003C5D82">
        <w:rPr>
          <w:rFonts w:ascii="Arial" w:hAnsi="Arial" w:cs="Arial"/>
          <w:sz w:val="22"/>
        </w:rPr>
        <w:t>. (</w:t>
      </w:r>
      <w:r w:rsidRPr="00842A8A">
        <w:rPr>
          <w:rFonts w:ascii="Arial" w:hAnsi="Arial" w:cs="Arial"/>
          <w:i/>
          <w:sz w:val="22"/>
        </w:rPr>
        <w:t>patrz § 1</w:t>
      </w:r>
      <w:r w:rsidR="0085257D" w:rsidRPr="00842A8A">
        <w:rPr>
          <w:rFonts w:ascii="Arial" w:hAnsi="Arial" w:cs="Arial"/>
          <w:i/>
          <w:sz w:val="22"/>
        </w:rPr>
        <w:t>6</w:t>
      </w:r>
      <w:r w:rsidRPr="00842A8A">
        <w:rPr>
          <w:rFonts w:ascii="Arial" w:hAnsi="Arial" w:cs="Arial"/>
          <w:i/>
          <w:sz w:val="22"/>
        </w:rPr>
        <w:t xml:space="preserve"> ust. 1 projektu umowy – </w:t>
      </w:r>
      <w:r w:rsidR="007B0CD8" w:rsidRPr="00842A8A">
        <w:rPr>
          <w:rFonts w:ascii="Arial" w:hAnsi="Arial" w:cs="Arial"/>
          <w:i/>
          <w:sz w:val="22"/>
        </w:rPr>
        <w:t>Z</w:t>
      </w:r>
      <w:r w:rsidRPr="00842A8A">
        <w:rPr>
          <w:rFonts w:ascii="Arial" w:hAnsi="Arial" w:cs="Arial"/>
          <w:i/>
          <w:sz w:val="22"/>
        </w:rPr>
        <w:t xml:space="preserve">ałącznik nr </w:t>
      </w:r>
      <w:r w:rsidR="00FC5AB7" w:rsidRPr="00842A8A">
        <w:rPr>
          <w:rFonts w:ascii="Arial" w:hAnsi="Arial" w:cs="Arial"/>
          <w:i/>
          <w:sz w:val="22"/>
        </w:rPr>
        <w:t>2</w:t>
      </w:r>
      <w:r w:rsidRPr="00842A8A">
        <w:rPr>
          <w:rFonts w:ascii="Arial" w:hAnsi="Arial" w:cs="Arial"/>
          <w:i/>
          <w:sz w:val="22"/>
        </w:rPr>
        <w:t xml:space="preserve"> do</w:t>
      </w:r>
      <w:r w:rsidR="00842A8A" w:rsidRPr="00842A8A">
        <w:rPr>
          <w:rFonts w:ascii="Arial" w:hAnsi="Arial" w:cs="Arial"/>
          <w:i/>
          <w:sz w:val="22"/>
        </w:rPr>
        <w:t xml:space="preserve"> </w:t>
      </w:r>
      <w:r w:rsidRPr="00842A8A">
        <w:rPr>
          <w:rFonts w:ascii="Arial" w:hAnsi="Arial" w:cs="Arial"/>
          <w:i/>
          <w:sz w:val="22"/>
        </w:rPr>
        <w:t>SIWZ</w:t>
      </w:r>
      <w:r w:rsidRPr="00842A8A">
        <w:rPr>
          <w:rFonts w:ascii="Arial" w:hAnsi="Arial" w:cs="Arial"/>
          <w:sz w:val="22"/>
        </w:rPr>
        <w:t>)</w:t>
      </w:r>
    </w:p>
    <w:p w:rsidR="0041154D" w:rsidRPr="003C5D82" w:rsidRDefault="0041154D" w:rsidP="00EB2B09">
      <w:pPr>
        <w:numPr>
          <w:ilvl w:val="0"/>
          <w:numId w:val="28"/>
        </w:numPr>
        <w:tabs>
          <w:tab w:val="left" w:pos="364"/>
        </w:tabs>
        <w:jc w:val="both"/>
        <w:rPr>
          <w:rFonts w:ascii="Arial" w:hAnsi="Arial" w:cs="Arial"/>
          <w:sz w:val="22"/>
        </w:rPr>
      </w:pPr>
      <w:r w:rsidRPr="003C5D82">
        <w:rPr>
          <w:rFonts w:ascii="Arial" w:hAnsi="Arial" w:cs="Arial"/>
          <w:sz w:val="22"/>
        </w:rPr>
        <w:t>Umowa zawiera postanowienia dotyczące możliwości rozwiązania umowy z</w:t>
      </w:r>
      <w:r w:rsidR="001D57ED">
        <w:rPr>
          <w:rFonts w:ascii="Arial" w:hAnsi="Arial" w:cs="Arial"/>
          <w:sz w:val="22"/>
        </w:rPr>
        <w:t> </w:t>
      </w:r>
      <w:r w:rsidRPr="003C5D82">
        <w:rPr>
          <w:rFonts w:ascii="Arial" w:hAnsi="Arial" w:cs="Arial"/>
          <w:sz w:val="22"/>
        </w:rPr>
        <w:t>podwykonawcą lub</w:t>
      </w:r>
      <w:r w:rsidR="001D57ED">
        <w:rPr>
          <w:rFonts w:ascii="Arial" w:hAnsi="Arial" w:cs="Arial"/>
          <w:sz w:val="22"/>
        </w:rPr>
        <w:t xml:space="preserve"> </w:t>
      </w:r>
      <w:r w:rsidRPr="003C5D82">
        <w:rPr>
          <w:rFonts w:ascii="Arial" w:hAnsi="Arial" w:cs="Arial"/>
          <w:sz w:val="22"/>
        </w:rPr>
        <w:t>dalszym podwykonawcą.</w:t>
      </w:r>
    </w:p>
    <w:p w:rsidR="0041154D" w:rsidRPr="003C5D82" w:rsidRDefault="0041154D" w:rsidP="00EB2B09">
      <w:pPr>
        <w:numPr>
          <w:ilvl w:val="0"/>
          <w:numId w:val="28"/>
        </w:numPr>
        <w:tabs>
          <w:tab w:val="left" w:pos="364"/>
        </w:tabs>
        <w:jc w:val="both"/>
        <w:rPr>
          <w:rFonts w:ascii="Arial" w:hAnsi="Arial" w:cs="Arial"/>
          <w:sz w:val="22"/>
        </w:rPr>
      </w:pPr>
      <w:r w:rsidRPr="003C5D82">
        <w:rPr>
          <w:rFonts w:ascii="Arial" w:hAnsi="Arial" w:cs="Arial"/>
          <w:sz w:val="22"/>
        </w:rPr>
        <w:t>Termin zapłaty wynagrodzenia podwykonawcy lub dalszemu podwykonawcy nie może być</w:t>
      </w:r>
      <w:r w:rsidR="003C5D82">
        <w:rPr>
          <w:rFonts w:ascii="Arial" w:hAnsi="Arial" w:cs="Arial"/>
          <w:sz w:val="22"/>
        </w:rPr>
        <w:t>  </w:t>
      </w:r>
      <w:r w:rsidRPr="003C5D82">
        <w:rPr>
          <w:rFonts w:ascii="Arial" w:hAnsi="Arial" w:cs="Arial"/>
          <w:sz w:val="22"/>
        </w:rPr>
        <w:t>dłuższy niż</w:t>
      </w:r>
      <w:r w:rsidR="003C5D82">
        <w:rPr>
          <w:rFonts w:ascii="Arial" w:hAnsi="Arial" w:cs="Arial"/>
          <w:sz w:val="22"/>
        </w:rPr>
        <w:t xml:space="preserve"> </w:t>
      </w:r>
      <w:r w:rsidRPr="003C5D82">
        <w:rPr>
          <w:rFonts w:ascii="Arial" w:hAnsi="Arial" w:cs="Arial"/>
          <w:sz w:val="22"/>
        </w:rPr>
        <w:t>30 dni od dnia doręczenia Wykonawcy, podwykonawcy lub dalszemu podwykonawcy faktury lub</w:t>
      </w:r>
      <w:r w:rsidR="001D57ED">
        <w:rPr>
          <w:rFonts w:ascii="Arial" w:hAnsi="Arial" w:cs="Arial"/>
          <w:sz w:val="22"/>
        </w:rPr>
        <w:t xml:space="preserve"> </w:t>
      </w:r>
      <w:r w:rsidRPr="003C5D82">
        <w:rPr>
          <w:rFonts w:ascii="Arial" w:hAnsi="Arial" w:cs="Arial"/>
          <w:sz w:val="22"/>
        </w:rPr>
        <w:t>rachunku, potwierdzających wykonanie zleconej podwykonawcy lub dalszemu podwykonawcy dostawy, usługi lub roboty budowlanej.</w:t>
      </w:r>
    </w:p>
    <w:p w:rsidR="0041154D" w:rsidRPr="003C5D82" w:rsidRDefault="0041154D" w:rsidP="00EB2B09">
      <w:pPr>
        <w:numPr>
          <w:ilvl w:val="0"/>
          <w:numId w:val="28"/>
        </w:numPr>
        <w:tabs>
          <w:tab w:val="left" w:pos="364"/>
        </w:tabs>
        <w:jc w:val="both"/>
        <w:rPr>
          <w:rFonts w:ascii="Arial" w:hAnsi="Arial" w:cs="Arial"/>
          <w:sz w:val="22"/>
        </w:rPr>
      </w:pPr>
      <w:r w:rsidRPr="003C5D82">
        <w:rPr>
          <w:rFonts w:ascii="Arial" w:hAnsi="Arial" w:cs="Arial"/>
          <w:sz w:val="22"/>
        </w:rPr>
        <w:t>Umowa zawiera zapisy dotyczące przelewu (cesji) na rzecz podwykonawcy wierzytelności przysługującej Wykonawcy z tytułu zapłaty przez Zamawiającego wynagrodzenia za roboty budowlane wykonane odpowiednio przez podwykonawcę lub dalszego podwykonawcę, jeżeli strony wybiorą taki sposób rozliczenia wykonanych prac.</w:t>
      </w:r>
    </w:p>
    <w:p w:rsidR="0041154D" w:rsidRPr="003C5D82" w:rsidRDefault="0041154D" w:rsidP="00EB2B09">
      <w:pPr>
        <w:numPr>
          <w:ilvl w:val="0"/>
          <w:numId w:val="28"/>
        </w:numPr>
        <w:tabs>
          <w:tab w:val="left" w:pos="364"/>
        </w:tabs>
        <w:jc w:val="both"/>
        <w:rPr>
          <w:rFonts w:ascii="Arial" w:hAnsi="Arial" w:cs="Arial"/>
          <w:sz w:val="22"/>
        </w:rPr>
      </w:pPr>
      <w:r w:rsidRPr="003C5D82">
        <w:rPr>
          <w:rFonts w:ascii="Arial" w:hAnsi="Arial" w:cs="Arial"/>
          <w:sz w:val="22"/>
        </w:rPr>
        <w:t>Odpowiednio podwykonawca lub dalszy podwykonawca odpowiada za działania i</w:t>
      </w:r>
      <w:r w:rsidR="003C5D82">
        <w:rPr>
          <w:rFonts w:ascii="Arial" w:hAnsi="Arial" w:cs="Arial"/>
          <w:sz w:val="22"/>
        </w:rPr>
        <w:t> </w:t>
      </w:r>
      <w:r w:rsidRPr="003C5D82">
        <w:rPr>
          <w:rFonts w:ascii="Arial" w:hAnsi="Arial" w:cs="Arial"/>
          <w:sz w:val="22"/>
        </w:rPr>
        <w:t>zaniechania dalszych podwykonawców jak za własne działania i zaniechania.</w:t>
      </w:r>
    </w:p>
    <w:p w:rsidR="0041154D" w:rsidRPr="003C5D82" w:rsidRDefault="0041154D" w:rsidP="00EB2B09">
      <w:pPr>
        <w:numPr>
          <w:ilvl w:val="0"/>
          <w:numId w:val="28"/>
        </w:numPr>
        <w:tabs>
          <w:tab w:val="left" w:pos="364"/>
        </w:tabs>
        <w:jc w:val="both"/>
        <w:rPr>
          <w:rFonts w:ascii="Arial" w:hAnsi="Arial" w:cs="Arial"/>
          <w:sz w:val="22"/>
        </w:rPr>
      </w:pPr>
      <w:r w:rsidRPr="003C5D82">
        <w:rPr>
          <w:rFonts w:ascii="Arial" w:hAnsi="Arial" w:cs="Arial"/>
          <w:sz w:val="22"/>
        </w:rPr>
        <w:t>Przez wykonanie Przedmiotu umowy rozumie się dokonanie odbioru robót oraz przekazanie odpowiednio Wykonawcy, podwykonawcy lub dalszemu podwykonawcy wszystkich znajdujących się w</w:t>
      </w:r>
      <w:r w:rsidR="001D57ED">
        <w:rPr>
          <w:rFonts w:ascii="Arial" w:hAnsi="Arial" w:cs="Arial"/>
          <w:sz w:val="22"/>
        </w:rPr>
        <w:t xml:space="preserve"> </w:t>
      </w:r>
      <w:r w:rsidRPr="003C5D82">
        <w:rPr>
          <w:rFonts w:ascii="Arial" w:hAnsi="Arial" w:cs="Arial"/>
          <w:sz w:val="22"/>
        </w:rPr>
        <w:t>posiadaniu podwykonawcy lub dalszego podwykonawcy dokumentów związanych z</w:t>
      </w:r>
      <w:r w:rsidR="001D57ED">
        <w:rPr>
          <w:rFonts w:ascii="Arial" w:hAnsi="Arial" w:cs="Arial"/>
          <w:sz w:val="22"/>
        </w:rPr>
        <w:t xml:space="preserve"> </w:t>
      </w:r>
      <w:r w:rsidRPr="003C5D82">
        <w:rPr>
          <w:rFonts w:ascii="Arial" w:hAnsi="Arial" w:cs="Arial"/>
          <w:sz w:val="22"/>
        </w:rPr>
        <w:t xml:space="preserve">wykonanym zamówieniem, to jest między innymi: dokumentacji powykonawczej lub materiałów niezbędnych do jej wykonania </w:t>
      </w:r>
      <w:r w:rsidR="00842A8A">
        <w:rPr>
          <w:rFonts w:ascii="Arial" w:hAnsi="Arial" w:cs="Arial"/>
          <w:sz w:val="22"/>
        </w:rPr>
        <w:t>z</w:t>
      </w:r>
      <w:r w:rsidRPr="003C5D82">
        <w:rPr>
          <w:rFonts w:ascii="Arial" w:hAnsi="Arial" w:cs="Arial"/>
          <w:sz w:val="22"/>
        </w:rPr>
        <w:t>akończeniu robót, gwarancji, instrukcji obsługi (jeżeli występują), aprobat technicznych, protokołów badań, dokumentacji technicznej z naniesionymi zmianami dokonywanymi w toku wykonania przedmiotu umowy, jeżeli miały miejsce lub materiałów niezbędnych do jej wykonania po</w:t>
      </w:r>
      <w:r w:rsidR="006641B7" w:rsidRPr="003C5D82">
        <w:rPr>
          <w:rFonts w:ascii="Arial" w:hAnsi="Arial" w:cs="Arial"/>
          <w:sz w:val="22"/>
        </w:rPr>
        <w:t> </w:t>
      </w:r>
      <w:r w:rsidRPr="003C5D82">
        <w:rPr>
          <w:rFonts w:ascii="Arial" w:hAnsi="Arial" w:cs="Arial"/>
          <w:sz w:val="22"/>
        </w:rPr>
        <w:t>zakończeniu robót.</w:t>
      </w:r>
    </w:p>
    <w:p w:rsidR="0041154D" w:rsidRPr="003C5D82" w:rsidRDefault="0041154D" w:rsidP="0041154D">
      <w:pPr>
        <w:jc w:val="both"/>
        <w:rPr>
          <w:rFonts w:ascii="Arial" w:hAnsi="Arial" w:cs="Arial"/>
          <w:sz w:val="22"/>
        </w:rPr>
      </w:pPr>
    </w:p>
    <w:p w:rsidR="0041154D" w:rsidRPr="003C5D82" w:rsidRDefault="0041154D" w:rsidP="0041154D">
      <w:pPr>
        <w:widowControl w:val="0"/>
        <w:autoSpaceDE w:val="0"/>
        <w:jc w:val="both"/>
        <w:rPr>
          <w:rFonts w:ascii="Arial" w:hAnsi="Arial" w:cs="Arial"/>
          <w:b/>
          <w:sz w:val="20"/>
          <w:szCs w:val="22"/>
        </w:rPr>
      </w:pPr>
      <w:r w:rsidRPr="003C5D82">
        <w:rPr>
          <w:rFonts w:ascii="Arial" w:hAnsi="Arial" w:cs="Arial"/>
          <w:sz w:val="22"/>
        </w:rPr>
        <w:t>Niespełnienie ww. wymagań spowoduje zgłoszenie przez Zamawiającego odpowiednio zastrzeżeń lub sprzeciwu.</w:t>
      </w:r>
    </w:p>
    <w:p w:rsidR="001C7AB8" w:rsidRPr="00407DCD" w:rsidRDefault="00521119" w:rsidP="00407DCD">
      <w:pPr>
        <w:pStyle w:val="Annexetitre"/>
        <w:spacing w:before="0" w:after="0"/>
        <w:jc w:val="right"/>
        <w:rPr>
          <w:rFonts w:ascii="Arial" w:hAnsi="Arial" w:cs="Arial"/>
          <w:sz w:val="22"/>
        </w:rPr>
      </w:pPr>
      <w:r w:rsidRPr="003C5D82">
        <w:rPr>
          <w:rFonts w:ascii="Arial" w:hAnsi="Arial" w:cs="Arial"/>
          <w:sz w:val="22"/>
        </w:rPr>
        <w:br w:type="page"/>
      </w:r>
      <w:r w:rsidR="001C7AB8" w:rsidRPr="00407DCD">
        <w:rPr>
          <w:rFonts w:ascii="Arial" w:hAnsi="Arial" w:cs="Arial"/>
          <w:i/>
          <w:sz w:val="22"/>
        </w:rPr>
        <w:lastRenderedPageBreak/>
        <w:t xml:space="preserve">Załącznik nr </w:t>
      </w:r>
      <w:r w:rsidR="000A2C85">
        <w:rPr>
          <w:rFonts w:ascii="Arial" w:hAnsi="Arial" w:cs="Arial"/>
          <w:i/>
          <w:sz w:val="22"/>
        </w:rPr>
        <w:t>4</w:t>
      </w:r>
      <w:r w:rsidR="001C7AB8" w:rsidRPr="00407DCD">
        <w:rPr>
          <w:rFonts w:ascii="Arial" w:hAnsi="Arial" w:cs="Arial"/>
          <w:i/>
          <w:sz w:val="22"/>
        </w:rPr>
        <w:t xml:space="preserve"> do SIWZ</w:t>
      </w:r>
    </w:p>
    <w:p w:rsidR="001C7AB8" w:rsidRPr="00407DCD" w:rsidRDefault="001C7AB8" w:rsidP="001C7AB8">
      <w:pPr>
        <w:spacing w:line="276" w:lineRule="auto"/>
        <w:rPr>
          <w:rFonts w:ascii="Arial" w:hAnsi="Arial" w:cs="Arial"/>
          <w:b/>
          <w:sz w:val="22"/>
          <w:szCs w:val="22"/>
        </w:rPr>
      </w:pPr>
      <w:r w:rsidRPr="00407DCD">
        <w:rPr>
          <w:rFonts w:ascii="Arial" w:hAnsi="Arial" w:cs="Arial"/>
          <w:b/>
          <w:sz w:val="22"/>
          <w:szCs w:val="22"/>
        </w:rPr>
        <w:t>Wykonawca:</w:t>
      </w:r>
    </w:p>
    <w:p w:rsidR="001C7AB8" w:rsidRPr="00407DCD" w:rsidRDefault="001C7AB8" w:rsidP="001C7AB8">
      <w:pPr>
        <w:spacing w:line="276" w:lineRule="auto"/>
        <w:rPr>
          <w:rFonts w:ascii="Arial" w:hAnsi="Arial" w:cs="Arial"/>
          <w:b/>
          <w:sz w:val="22"/>
          <w:szCs w:val="22"/>
        </w:rPr>
      </w:pPr>
      <w:r w:rsidRPr="00407DCD">
        <w:rPr>
          <w:rFonts w:ascii="Arial" w:hAnsi="Arial" w:cs="Arial"/>
          <w:b/>
          <w:sz w:val="22"/>
          <w:szCs w:val="22"/>
        </w:rPr>
        <w:t>…………………………………….</w:t>
      </w:r>
    </w:p>
    <w:p w:rsidR="001C7AB8" w:rsidRPr="00407DCD" w:rsidRDefault="001C7AB8" w:rsidP="001C7AB8">
      <w:pPr>
        <w:spacing w:line="276" w:lineRule="auto"/>
        <w:rPr>
          <w:rFonts w:ascii="Arial" w:hAnsi="Arial" w:cs="Arial"/>
          <w:b/>
          <w:sz w:val="22"/>
          <w:szCs w:val="22"/>
        </w:rPr>
      </w:pPr>
      <w:r w:rsidRPr="00407DCD">
        <w:rPr>
          <w:rFonts w:ascii="Arial" w:hAnsi="Arial" w:cs="Arial"/>
          <w:b/>
          <w:sz w:val="22"/>
          <w:szCs w:val="22"/>
        </w:rPr>
        <w:t>…………………………………….</w:t>
      </w:r>
    </w:p>
    <w:p w:rsidR="001C7AB8" w:rsidRPr="00407DCD" w:rsidRDefault="001C7AB8" w:rsidP="001C7AB8">
      <w:pPr>
        <w:spacing w:line="276" w:lineRule="auto"/>
        <w:rPr>
          <w:rFonts w:ascii="Arial" w:hAnsi="Arial" w:cs="Arial"/>
          <w:i/>
          <w:sz w:val="22"/>
          <w:szCs w:val="22"/>
        </w:rPr>
      </w:pPr>
      <w:r w:rsidRPr="00407DCD">
        <w:rPr>
          <w:rFonts w:ascii="Arial" w:hAnsi="Arial" w:cs="Arial"/>
          <w:b/>
          <w:sz w:val="22"/>
          <w:szCs w:val="22"/>
        </w:rPr>
        <w:t>…………………………………….</w:t>
      </w:r>
    </w:p>
    <w:p w:rsidR="001C7AB8" w:rsidRPr="00407DCD" w:rsidRDefault="001C7AB8" w:rsidP="001C7AB8">
      <w:pPr>
        <w:spacing w:line="276" w:lineRule="auto"/>
        <w:rPr>
          <w:rFonts w:ascii="Arial" w:hAnsi="Arial" w:cs="Arial"/>
          <w:i/>
          <w:sz w:val="22"/>
          <w:szCs w:val="22"/>
        </w:rPr>
      </w:pPr>
      <w:r w:rsidRPr="00407DCD">
        <w:rPr>
          <w:rFonts w:ascii="Arial" w:hAnsi="Arial" w:cs="Arial"/>
          <w:i/>
          <w:sz w:val="22"/>
          <w:szCs w:val="22"/>
        </w:rPr>
        <w:t xml:space="preserve">(pełna nazwa/firma, adres, w zależności od podmiotu: </w:t>
      </w:r>
    </w:p>
    <w:p w:rsidR="001C7AB8" w:rsidRPr="00407DCD" w:rsidRDefault="001C7AB8" w:rsidP="001C7AB8">
      <w:pPr>
        <w:spacing w:line="276" w:lineRule="auto"/>
        <w:rPr>
          <w:rFonts w:ascii="Arial" w:hAnsi="Arial" w:cs="Arial"/>
          <w:sz w:val="22"/>
          <w:szCs w:val="22"/>
          <w:u w:val="single"/>
        </w:rPr>
      </w:pPr>
      <w:r w:rsidRPr="00407DCD">
        <w:rPr>
          <w:rFonts w:ascii="Arial" w:hAnsi="Arial" w:cs="Arial"/>
          <w:i/>
          <w:sz w:val="22"/>
          <w:szCs w:val="22"/>
        </w:rPr>
        <w:t>NIP/PESEL, KRS/</w:t>
      </w:r>
      <w:proofErr w:type="spellStart"/>
      <w:r w:rsidRPr="00407DCD">
        <w:rPr>
          <w:rFonts w:ascii="Arial" w:hAnsi="Arial" w:cs="Arial"/>
          <w:i/>
          <w:sz w:val="22"/>
          <w:szCs w:val="22"/>
        </w:rPr>
        <w:t>CEiDG</w:t>
      </w:r>
      <w:proofErr w:type="spellEnd"/>
      <w:r w:rsidRPr="00407DCD">
        <w:rPr>
          <w:rFonts w:ascii="Arial" w:hAnsi="Arial" w:cs="Arial"/>
          <w:i/>
          <w:sz w:val="22"/>
          <w:szCs w:val="22"/>
        </w:rPr>
        <w:t>)</w:t>
      </w:r>
    </w:p>
    <w:p w:rsidR="001C7AB8" w:rsidRPr="00407DCD" w:rsidRDefault="001C7AB8" w:rsidP="001C7AB8">
      <w:pPr>
        <w:spacing w:line="276" w:lineRule="auto"/>
        <w:rPr>
          <w:rFonts w:ascii="Arial" w:hAnsi="Arial" w:cs="Arial"/>
          <w:sz w:val="22"/>
          <w:szCs w:val="22"/>
          <w:u w:val="single"/>
        </w:rPr>
      </w:pPr>
    </w:p>
    <w:p w:rsidR="001C7AB8" w:rsidRPr="00407DCD" w:rsidRDefault="001C7AB8" w:rsidP="001C7AB8">
      <w:pPr>
        <w:spacing w:line="276" w:lineRule="auto"/>
        <w:rPr>
          <w:rFonts w:ascii="Arial" w:hAnsi="Arial" w:cs="Arial"/>
          <w:sz w:val="22"/>
          <w:szCs w:val="22"/>
        </w:rPr>
      </w:pPr>
      <w:r w:rsidRPr="00407DCD">
        <w:rPr>
          <w:rFonts w:ascii="Arial" w:hAnsi="Arial" w:cs="Arial"/>
          <w:sz w:val="22"/>
          <w:szCs w:val="22"/>
          <w:u w:val="single"/>
        </w:rPr>
        <w:t>reprezentowany przez:</w:t>
      </w:r>
    </w:p>
    <w:p w:rsidR="001C7AB8" w:rsidRPr="00407DCD" w:rsidRDefault="001C7AB8" w:rsidP="001C7AB8">
      <w:pPr>
        <w:spacing w:line="276" w:lineRule="auto"/>
        <w:rPr>
          <w:rFonts w:ascii="Arial" w:hAnsi="Arial" w:cs="Arial"/>
          <w:sz w:val="22"/>
          <w:szCs w:val="22"/>
        </w:rPr>
      </w:pPr>
      <w:r w:rsidRPr="00407DCD">
        <w:rPr>
          <w:rFonts w:ascii="Arial" w:hAnsi="Arial" w:cs="Arial"/>
          <w:sz w:val="22"/>
          <w:szCs w:val="22"/>
        </w:rPr>
        <w:t>………………………………………….………………</w:t>
      </w:r>
    </w:p>
    <w:p w:rsidR="001C7AB8" w:rsidRPr="00407DCD" w:rsidRDefault="001C7AB8" w:rsidP="001C7AB8">
      <w:pPr>
        <w:spacing w:line="276" w:lineRule="auto"/>
        <w:rPr>
          <w:rFonts w:ascii="Arial" w:hAnsi="Arial" w:cs="Arial"/>
          <w:i/>
          <w:sz w:val="22"/>
          <w:szCs w:val="22"/>
        </w:rPr>
      </w:pPr>
      <w:r w:rsidRPr="00407DCD">
        <w:rPr>
          <w:rFonts w:ascii="Arial" w:hAnsi="Arial" w:cs="Arial"/>
          <w:sz w:val="22"/>
          <w:szCs w:val="22"/>
        </w:rPr>
        <w:t>……………………………………………………….…</w:t>
      </w:r>
    </w:p>
    <w:p w:rsidR="001C7AB8" w:rsidRPr="00407DCD" w:rsidRDefault="001C7AB8" w:rsidP="001C7AB8">
      <w:pPr>
        <w:spacing w:line="276" w:lineRule="auto"/>
        <w:rPr>
          <w:rFonts w:ascii="Arial" w:hAnsi="Arial" w:cs="Arial"/>
          <w:sz w:val="22"/>
          <w:szCs w:val="22"/>
        </w:rPr>
      </w:pPr>
      <w:r w:rsidRPr="00407DCD">
        <w:rPr>
          <w:rFonts w:ascii="Arial" w:hAnsi="Arial" w:cs="Arial"/>
          <w:i/>
          <w:sz w:val="22"/>
          <w:szCs w:val="22"/>
        </w:rPr>
        <w:t>(imię, nazwisko, stanowisko/podstawa do reprezentacji)</w:t>
      </w:r>
    </w:p>
    <w:p w:rsidR="001C7AB8" w:rsidRPr="00407DCD" w:rsidRDefault="001C7AB8" w:rsidP="001C7AB8">
      <w:pPr>
        <w:spacing w:line="276" w:lineRule="auto"/>
        <w:rPr>
          <w:rFonts w:ascii="Arial" w:hAnsi="Arial" w:cs="Arial"/>
          <w:sz w:val="22"/>
          <w:szCs w:val="22"/>
        </w:rPr>
      </w:pPr>
    </w:p>
    <w:p w:rsidR="001C7AB8" w:rsidRPr="00407DCD" w:rsidRDefault="001C7AB8" w:rsidP="001C7AB8">
      <w:pPr>
        <w:spacing w:line="276" w:lineRule="auto"/>
        <w:rPr>
          <w:rFonts w:ascii="Arial" w:hAnsi="Arial" w:cs="Arial"/>
          <w:sz w:val="22"/>
          <w:szCs w:val="22"/>
        </w:rPr>
      </w:pPr>
    </w:p>
    <w:p w:rsidR="00407DCD" w:rsidRPr="00407DCD" w:rsidRDefault="00407DCD" w:rsidP="00407DCD">
      <w:pPr>
        <w:tabs>
          <w:tab w:val="left" w:pos="4536"/>
        </w:tabs>
        <w:rPr>
          <w:rFonts w:ascii="Arial" w:hAnsi="Arial" w:cs="Arial"/>
          <w:b/>
          <w:bCs/>
          <w:sz w:val="22"/>
          <w:szCs w:val="22"/>
        </w:rPr>
      </w:pPr>
      <w:r w:rsidRPr="00407DCD">
        <w:rPr>
          <w:rFonts w:ascii="Arial" w:hAnsi="Arial" w:cs="Arial"/>
          <w:b/>
          <w:bCs/>
          <w:sz w:val="22"/>
          <w:szCs w:val="22"/>
        </w:rPr>
        <w:tab/>
        <w:t>Zamawiający:</w:t>
      </w:r>
    </w:p>
    <w:p w:rsidR="00FC5AB7" w:rsidRDefault="00407DCD" w:rsidP="00FC5AB7">
      <w:pPr>
        <w:tabs>
          <w:tab w:val="left" w:pos="4536"/>
        </w:tabs>
        <w:rPr>
          <w:rFonts w:ascii="Arial" w:hAnsi="Arial" w:cs="Arial"/>
          <w:b/>
          <w:sz w:val="22"/>
          <w:szCs w:val="22"/>
        </w:rPr>
      </w:pPr>
      <w:r w:rsidRPr="00407DCD">
        <w:rPr>
          <w:rFonts w:ascii="Arial" w:hAnsi="Arial" w:cs="Arial"/>
          <w:b/>
          <w:sz w:val="22"/>
          <w:szCs w:val="22"/>
        </w:rPr>
        <w:tab/>
      </w:r>
      <w:r w:rsidR="00FC5AB7" w:rsidRPr="00FC5AB7">
        <w:rPr>
          <w:rFonts w:ascii="Arial" w:hAnsi="Arial" w:cs="Arial"/>
          <w:b/>
          <w:sz w:val="22"/>
          <w:szCs w:val="22"/>
        </w:rPr>
        <w:t>Pleszewskie Towarzystwo</w:t>
      </w:r>
    </w:p>
    <w:p w:rsidR="00407DCD" w:rsidRPr="00407DCD" w:rsidRDefault="00FC5AB7" w:rsidP="00FC5AB7">
      <w:pPr>
        <w:tabs>
          <w:tab w:val="left" w:pos="4536"/>
        </w:tabs>
        <w:rPr>
          <w:rFonts w:ascii="Arial" w:hAnsi="Arial" w:cs="Arial"/>
          <w:b/>
          <w:bCs/>
          <w:sz w:val="22"/>
          <w:szCs w:val="22"/>
        </w:rPr>
      </w:pPr>
      <w:r>
        <w:rPr>
          <w:rFonts w:ascii="Arial" w:hAnsi="Arial" w:cs="Arial"/>
          <w:b/>
          <w:sz w:val="22"/>
          <w:szCs w:val="22"/>
        </w:rPr>
        <w:tab/>
      </w:r>
      <w:r w:rsidRPr="00FC5AB7">
        <w:rPr>
          <w:rFonts w:ascii="Arial" w:hAnsi="Arial" w:cs="Arial"/>
          <w:b/>
          <w:sz w:val="22"/>
          <w:szCs w:val="22"/>
        </w:rPr>
        <w:t>Budownictwa Społecznego Sp. z o.o.</w:t>
      </w:r>
    </w:p>
    <w:p w:rsidR="001C7AB8" w:rsidRPr="00407DCD" w:rsidRDefault="001C7AB8" w:rsidP="001C7AB8">
      <w:pPr>
        <w:spacing w:line="276" w:lineRule="auto"/>
        <w:rPr>
          <w:rFonts w:ascii="Arial" w:hAnsi="Arial" w:cs="Arial"/>
          <w:b/>
          <w:sz w:val="22"/>
          <w:szCs w:val="22"/>
        </w:rPr>
      </w:pPr>
    </w:p>
    <w:p w:rsidR="00407DCD" w:rsidRPr="00407DCD" w:rsidRDefault="00407DCD" w:rsidP="001C7AB8">
      <w:pPr>
        <w:spacing w:line="276" w:lineRule="auto"/>
        <w:rPr>
          <w:rFonts w:ascii="Arial" w:hAnsi="Arial" w:cs="Arial"/>
          <w:b/>
          <w:sz w:val="22"/>
          <w:szCs w:val="22"/>
        </w:rPr>
      </w:pPr>
    </w:p>
    <w:p w:rsidR="001C7AB8" w:rsidRPr="00407DCD" w:rsidRDefault="001C7AB8" w:rsidP="001C7AB8">
      <w:pPr>
        <w:spacing w:line="276" w:lineRule="auto"/>
        <w:jc w:val="center"/>
        <w:rPr>
          <w:rFonts w:ascii="Arial" w:hAnsi="Arial" w:cs="Arial"/>
          <w:b/>
          <w:sz w:val="22"/>
          <w:szCs w:val="22"/>
        </w:rPr>
      </w:pPr>
      <w:r w:rsidRPr="00407DCD">
        <w:rPr>
          <w:rFonts w:ascii="Arial" w:hAnsi="Arial" w:cs="Arial"/>
          <w:b/>
          <w:sz w:val="22"/>
          <w:szCs w:val="22"/>
          <w:u w:val="single"/>
        </w:rPr>
        <w:t>Oświadczenie wykonawcy</w:t>
      </w:r>
    </w:p>
    <w:p w:rsidR="001C7AB8" w:rsidRPr="00407DCD" w:rsidRDefault="001C7AB8" w:rsidP="001C7AB8">
      <w:pPr>
        <w:spacing w:line="276" w:lineRule="auto"/>
        <w:jc w:val="center"/>
        <w:rPr>
          <w:rFonts w:ascii="Arial" w:hAnsi="Arial" w:cs="Arial"/>
          <w:b/>
          <w:sz w:val="22"/>
          <w:szCs w:val="22"/>
        </w:rPr>
      </w:pPr>
      <w:r w:rsidRPr="00407DCD">
        <w:rPr>
          <w:rFonts w:ascii="Arial" w:hAnsi="Arial" w:cs="Arial"/>
          <w:b/>
          <w:sz w:val="22"/>
          <w:szCs w:val="22"/>
        </w:rPr>
        <w:t xml:space="preserve">składane na podstawie art. 25a ust. 1 ustawy z dnia 29 stycznia 2004 r. </w:t>
      </w:r>
    </w:p>
    <w:p w:rsidR="001C7AB8" w:rsidRPr="00407DCD" w:rsidRDefault="001C7AB8" w:rsidP="001C7AB8">
      <w:pPr>
        <w:spacing w:line="276" w:lineRule="auto"/>
        <w:jc w:val="center"/>
        <w:rPr>
          <w:rFonts w:ascii="Arial" w:hAnsi="Arial" w:cs="Arial"/>
          <w:b/>
          <w:sz w:val="22"/>
          <w:szCs w:val="22"/>
        </w:rPr>
      </w:pPr>
      <w:r w:rsidRPr="00407DCD">
        <w:rPr>
          <w:rFonts w:ascii="Arial" w:hAnsi="Arial" w:cs="Arial"/>
          <w:b/>
          <w:sz w:val="22"/>
          <w:szCs w:val="22"/>
        </w:rPr>
        <w:t xml:space="preserve">Prawo zamówień publicznych (dalej jako: ustawa </w:t>
      </w:r>
      <w:proofErr w:type="spellStart"/>
      <w:r w:rsidRPr="00407DCD">
        <w:rPr>
          <w:rFonts w:ascii="Arial" w:hAnsi="Arial" w:cs="Arial"/>
          <w:b/>
          <w:sz w:val="22"/>
          <w:szCs w:val="22"/>
        </w:rPr>
        <w:t>Pzp</w:t>
      </w:r>
      <w:proofErr w:type="spellEnd"/>
      <w:r w:rsidRPr="00407DCD">
        <w:rPr>
          <w:rFonts w:ascii="Arial" w:hAnsi="Arial" w:cs="Arial"/>
          <w:b/>
          <w:sz w:val="22"/>
          <w:szCs w:val="22"/>
        </w:rPr>
        <w:t>),</w:t>
      </w:r>
    </w:p>
    <w:p w:rsidR="001C7AB8" w:rsidRPr="00407DCD" w:rsidRDefault="001C7AB8" w:rsidP="001C7AB8">
      <w:pPr>
        <w:spacing w:line="276" w:lineRule="auto"/>
        <w:jc w:val="center"/>
        <w:rPr>
          <w:rFonts w:ascii="Arial" w:hAnsi="Arial" w:cs="Arial"/>
          <w:sz w:val="22"/>
          <w:szCs w:val="22"/>
        </w:rPr>
      </w:pPr>
      <w:r w:rsidRPr="00407DCD">
        <w:rPr>
          <w:rFonts w:ascii="Arial" w:hAnsi="Arial" w:cs="Arial"/>
          <w:b/>
          <w:sz w:val="22"/>
          <w:szCs w:val="22"/>
        </w:rPr>
        <w:t>DOTYCZĄCE SPEŁNIANIA WARUNKÓW UDZIAŁU W POSTĘPOWANIU</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jc w:val="both"/>
        <w:rPr>
          <w:rFonts w:ascii="Arial" w:hAnsi="Arial" w:cs="Arial"/>
          <w:b/>
          <w:i/>
          <w:sz w:val="22"/>
          <w:szCs w:val="22"/>
        </w:rPr>
      </w:pPr>
      <w:r w:rsidRPr="00407DCD">
        <w:rPr>
          <w:rFonts w:ascii="Arial" w:hAnsi="Arial" w:cs="Arial"/>
          <w:sz w:val="22"/>
          <w:szCs w:val="22"/>
        </w:rPr>
        <w:t xml:space="preserve">Na potrzeby postępowania o udzielenie zamówienia publicznego </w:t>
      </w:r>
      <w:r w:rsidR="0018134A" w:rsidRPr="0018134A">
        <w:rPr>
          <w:rFonts w:ascii="Arial" w:hAnsi="Arial" w:cs="Arial"/>
          <w:b/>
          <w:sz w:val="22"/>
          <w:szCs w:val="22"/>
        </w:rPr>
        <w:t>na realizację przedsięwzięcia pn. „</w:t>
      </w:r>
      <w:r w:rsidR="00464626" w:rsidRPr="00464626">
        <w:rPr>
          <w:rFonts w:ascii="Arial" w:hAnsi="Arial" w:cs="Arial"/>
          <w:b/>
          <w:bCs/>
          <w:sz w:val="22"/>
        </w:rPr>
        <w:t>Zaprojektowanie i wybudowanie zespołu budynków mieszkalnych wielorodzinnych wraz z parkingiem wielopoziomowym w Pleszewie, u zbiegu ulic Mieszka I, Stanisława Augusta Poniatowskiego i Władysława Warneńczyka</w:t>
      </w:r>
      <w:r w:rsidR="00637BFB">
        <w:rPr>
          <w:rFonts w:ascii="Arial" w:hAnsi="Arial" w:cs="Arial"/>
          <w:b/>
          <w:bCs/>
          <w:sz w:val="22"/>
        </w:rPr>
        <w:t>”</w:t>
      </w:r>
      <w:r w:rsidRPr="00407DCD">
        <w:rPr>
          <w:rFonts w:ascii="Arial" w:hAnsi="Arial" w:cs="Arial"/>
          <w:sz w:val="22"/>
          <w:szCs w:val="22"/>
        </w:rPr>
        <w:t xml:space="preserve">, organizowanego przez </w:t>
      </w:r>
      <w:r w:rsidR="00F44942" w:rsidRPr="00F44942">
        <w:rPr>
          <w:rFonts w:ascii="Arial" w:hAnsi="Arial" w:cs="Arial"/>
          <w:b/>
          <w:sz w:val="22"/>
          <w:szCs w:val="22"/>
        </w:rPr>
        <w:t>Pleszewskie Towarzystwo Budownictwa Społecznego Sp. z o.o., ul. Malinie 6/25, 63-300 Pleszew</w:t>
      </w:r>
      <w:r w:rsidRPr="00407DCD">
        <w:rPr>
          <w:rFonts w:ascii="Arial" w:hAnsi="Arial" w:cs="Arial"/>
          <w:sz w:val="22"/>
          <w:szCs w:val="22"/>
        </w:rPr>
        <w:t>, oświadczam, co</w:t>
      </w:r>
      <w:r w:rsidR="00DE381E">
        <w:rPr>
          <w:rFonts w:ascii="Arial" w:hAnsi="Arial" w:cs="Arial"/>
          <w:sz w:val="22"/>
          <w:szCs w:val="22"/>
        </w:rPr>
        <w:t> </w:t>
      </w:r>
      <w:r w:rsidRPr="00407DCD">
        <w:rPr>
          <w:rFonts w:ascii="Arial" w:hAnsi="Arial" w:cs="Arial"/>
          <w:sz w:val="22"/>
          <w:szCs w:val="22"/>
        </w:rPr>
        <w:t>następuje:</w:t>
      </w:r>
    </w:p>
    <w:p w:rsidR="001C7AB8" w:rsidRPr="00407DCD" w:rsidRDefault="001C7AB8" w:rsidP="001C7AB8">
      <w:pPr>
        <w:spacing w:line="276" w:lineRule="auto"/>
        <w:ind w:firstLine="709"/>
        <w:jc w:val="both"/>
        <w:rPr>
          <w:rFonts w:ascii="Arial" w:hAnsi="Arial" w:cs="Arial"/>
          <w:sz w:val="22"/>
          <w:szCs w:val="22"/>
        </w:rPr>
      </w:pPr>
    </w:p>
    <w:p w:rsidR="001C7AB8" w:rsidRPr="00407DCD" w:rsidRDefault="001C7AB8" w:rsidP="001C7AB8">
      <w:pPr>
        <w:spacing w:line="276" w:lineRule="auto"/>
        <w:ind w:firstLine="709"/>
        <w:jc w:val="both"/>
        <w:rPr>
          <w:rFonts w:ascii="Arial" w:hAnsi="Arial" w:cs="Arial"/>
          <w:sz w:val="22"/>
          <w:szCs w:val="22"/>
        </w:rPr>
      </w:pPr>
    </w:p>
    <w:p w:rsidR="001C7AB8" w:rsidRPr="00407DCD" w:rsidRDefault="001C7AB8" w:rsidP="001C7AB8">
      <w:pPr>
        <w:shd w:val="clear" w:color="auto" w:fill="BFBFBF"/>
        <w:spacing w:line="276" w:lineRule="auto"/>
        <w:jc w:val="both"/>
        <w:rPr>
          <w:rFonts w:ascii="Arial" w:hAnsi="Arial" w:cs="Arial"/>
          <w:sz w:val="22"/>
          <w:szCs w:val="22"/>
        </w:rPr>
      </w:pPr>
      <w:r w:rsidRPr="00407DCD">
        <w:rPr>
          <w:rFonts w:ascii="Arial" w:hAnsi="Arial" w:cs="Arial"/>
          <w:b/>
          <w:sz w:val="22"/>
          <w:szCs w:val="22"/>
        </w:rPr>
        <w:t>INFORMACJA DOTYCZĄCA WYKONAWCY:</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Oświadczam, że spełniam warunki udziału w postępowaniu określone przez zamawiającego w</w:t>
      </w:r>
      <w:r w:rsidR="0018134A">
        <w:rPr>
          <w:rFonts w:ascii="Arial" w:hAnsi="Arial" w:cs="Arial"/>
          <w:sz w:val="22"/>
          <w:szCs w:val="22"/>
        </w:rPr>
        <w:t> </w:t>
      </w:r>
      <w:proofErr w:type="spellStart"/>
      <w:r w:rsidRPr="00407DCD">
        <w:rPr>
          <w:rFonts w:ascii="Arial" w:hAnsi="Arial" w:cs="Arial"/>
          <w:sz w:val="22"/>
          <w:szCs w:val="22"/>
        </w:rPr>
        <w:t>pkt</w:t>
      </w:r>
      <w:proofErr w:type="spellEnd"/>
      <w:r w:rsidRPr="00407DCD">
        <w:rPr>
          <w:rFonts w:ascii="Arial" w:hAnsi="Arial" w:cs="Arial"/>
          <w:sz w:val="22"/>
          <w:szCs w:val="22"/>
        </w:rPr>
        <w:t xml:space="preserve"> </w:t>
      </w:r>
      <w:r w:rsidR="00407DCD" w:rsidRPr="00407DCD">
        <w:rPr>
          <w:rFonts w:ascii="Arial" w:hAnsi="Arial" w:cs="Arial"/>
          <w:sz w:val="22"/>
          <w:szCs w:val="22"/>
        </w:rPr>
        <w:t>VI</w:t>
      </w:r>
      <w:r w:rsidRPr="00407DCD">
        <w:rPr>
          <w:rFonts w:ascii="Arial" w:hAnsi="Arial" w:cs="Arial"/>
          <w:sz w:val="22"/>
          <w:szCs w:val="22"/>
        </w:rPr>
        <w:t xml:space="preserve"> Specyfikacji Istotnych Warunków Zamówienia </w:t>
      </w:r>
      <w:r w:rsidRPr="00407DCD">
        <w:rPr>
          <w:rFonts w:ascii="Arial" w:hAnsi="Arial" w:cs="Arial"/>
          <w:i/>
          <w:sz w:val="22"/>
          <w:szCs w:val="22"/>
        </w:rPr>
        <w:t>(wskazać dokument i właściwą jednostkę redakcyjną dokumentu, w której określono warunki udziału w postępowaniu)</w:t>
      </w:r>
      <w:r w:rsidRPr="00407DCD">
        <w:rPr>
          <w:rFonts w:ascii="Arial" w:hAnsi="Arial" w:cs="Arial"/>
          <w:sz w:val="22"/>
          <w:szCs w:val="22"/>
        </w:rPr>
        <w:t>.</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 </w:t>
      </w:r>
      <w:r w:rsidRPr="00407DCD">
        <w:rPr>
          <w:rFonts w:ascii="Arial" w:hAnsi="Arial" w:cs="Arial"/>
          <w:i/>
          <w:sz w:val="22"/>
          <w:szCs w:val="22"/>
        </w:rPr>
        <w:t xml:space="preserve">(miejscowość), </w:t>
      </w:r>
      <w:r w:rsidRPr="00407DCD">
        <w:rPr>
          <w:rFonts w:ascii="Arial" w:hAnsi="Arial" w:cs="Arial"/>
          <w:sz w:val="22"/>
          <w:szCs w:val="22"/>
        </w:rPr>
        <w:t xml:space="preserve">dnia ………….……. r. </w:t>
      </w:r>
    </w:p>
    <w:p w:rsidR="001C7AB8" w:rsidRPr="00407DCD" w:rsidRDefault="001C7AB8" w:rsidP="001C7AB8">
      <w:pPr>
        <w:spacing w:line="276" w:lineRule="auto"/>
        <w:jc w:val="both"/>
        <w:rPr>
          <w:rFonts w:ascii="Arial" w:hAnsi="Arial" w:cs="Arial"/>
          <w:sz w:val="22"/>
          <w:szCs w:val="22"/>
        </w:rPr>
      </w:pPr>
    </w:p>
    <w:p w:rsidR="001C7AB8" w:rsidRPr="00407DCD" w:rsidRDefault="00A05368" w:rsidP="00A05368">
      <w:pPr>
        <w:tabs>
          <w:tab w:val="center" w:pos="6804"/>
        </w:tabs>
        <w:spacing w:line="276" w:lineRule="auto"/>
        <w:jc w:val="both"/>
        <w:rPr>
          <w:rFonts w:ascii="Arial" w:hAnsi="Arial" w:cs="Arial"/>
          <w:i/>
          <w:sz w:val="22"/>
          <w:szCs w:val="22"/>
        </w:rPr>
      </w:pPr>
      <w:r>
        <w:rPr>
          <w:rFonts w:ascii="Arial" w:hAnsi="Arial" w:cs="Arial"/>
          <w:sz w:val="22"/>
          <w:szCs w:val="22"/>
        </w:rPr>
        <w:tab/>
      </w:r>
      <w:r w:rsidR="001C7AB8" w:rsidRPr="00407DCD">
        <w:rPr>
          <w:rFonts w:ascii="Arial" w:hAnsi="Arial" w:cs="Arial"/>
          <w:sz w:val="22"/>
          <w:szCs w:val="22"/>
        </w:rPr>
        <w:t>…………………………………………</w:t>
      </w:r>
    </w:p>
    <w:p w:rsidR="001C7AB8" w:rsidRDefault="00A05368" w:rsidP="00A05368">
      <w:pPr>
        <w:tabs>
          <w:tab w:val="center" w:pos="6804"/>
        </w:tabs>
        <w:spacing w:line="276" w:lineRule="auto"/>
        <w:jc w:val="both"/>
        <w:rPr>
          <w:rFonts w:ascii="Arial" w:hAnsi="Arial" w:cs="Arial"/>
          <w:i/>
          <w:sz w:val="22"/>
          <w:szCs w:val="22"/>
        </w:rPr>
      </w:pPr>
      <w:r>
        <w:rPr>
          <w:rFonts w:ascii="Arial" w:hAnsi="Arial" w:cs="Arial"/>
          <w:i/>
          <w:sz w:val="22"/>
          <w:szCs w:val="22"/>
        </w:rPr>
        <w:tab/>
      </w:r>
      <w:r w:rsidR="001C7AB8" w:rsidRPr="00407DCD">
        <w:rPr>
          <w:rFonts w:ascii="Arial" w:hAnsi="Arial" w:cs="Arial"/>
          <w:i/>
          <w:sz w:val="22"/>
          <w:szCs w:val="22"/>
        </w:rPr>
        <w:t>(podpis)</w:t>
      </w:r>
    </w:p>
    <w:p w:rsidR="00A05368" w:rsidRPr="00A05368" w:rsidRDefault="00A05368" w:rsidP="00A05368">
      <w:pPr>
        <w:tabs>
          <w:tab w:val="center" w:pos="6804"/>
        </w:tabs>
        <w:spacing w:line="276" w:lineRule="auto"/>
        <w:jc w:val="both"/>
        <w:rPr>
          <w:rFonts w:ascii="Arial" w:hAnsi="Arial" w:cs="Arial"/>
          <w:i/>
          <w:sz w:val="18"/>
          <w:szCs w:val="22"/>
        </w:rPr>
      </w:pPr>
      <w:r>
        <w:rPr>
          <w:rFonts w:ascii="Arial" w:hAnsi="Arial" w:cs="Arial"/>
          <w:i/>
          <w:sz w:val="18"/>
          <w:szCs w:val="22"/>
        </w:rPr>
        <w:tab/>
      </w:r>
      <w:r w:rsidRPr="00A05368">
        <w:rPr>
          <w:rFonts w:ascii="Arial" w:hAnsi="Arial" w:cs="Arial"/>
          <w:i/>
          <w:sz w:val="18"/>
          <w:szCs w:val="22"/>
        </w:rPr>
        <w:t>(tylko w przypadku składania oferty w formie pisemnej)</w:t>
      </w:r>
    </w:p>
    <w:p w:rsidR="001C7AB8" w:rsidRPr="00407DCD" w:rsidRDefault="001C7AB8" w:rsidP="001C7AB8">
      <w:pPr>
        <w:spacing w:line="276" w:lineRule="auto"/>
        <w:jc w:val="both"/>
        <w:rPr>
          <w:rFonts w:ascii="Arial" w:hAnsi="Arial" w:cs="Arial"/>
          <w:i/>
          <w:sz w:val="22"/>
          <w:szCs w:val="22"/>
        </w:rPr>
      </w:pPr>
    </w:p>
    <w:p w:rsidR="001C7AB8" w:rsidRPr="00407DCD" w:rsidRDefault="001C7AB8" w:rsidP="001C7AB8">
      <w:pPr>
        <w:shd w:val="clear" w:color="auto" w:fill="BFBFBF"/>
        <w:spacing w:line="276" w:lineRule="auto"/>
        <w:jc w:val="both"/>
        <w:rPr>
          <w:rFonts w:ascii="Arial" w:hAnsi="Arial" w:cs="Arial"/>
          <w:sz w:val="22"/>
          <w:szCs w:val="22"/>
        </w:rPr>
      </w:pPr>
      <w:r w:rsidRPr="00407DCD">
        <w:rPr>
          <w:rFonts w:ascii="Arial" w:hAnsi="Arial" w:cs="Arial"/>
          <w:b/>
          <w:sz w:val="22"/>
          <w:szCs w:val="22"/>
        </w:rPr>
        <w:t>INFORMACJA W ZWIĄZKU Z POLEGANIEM NA ZASOBACH INNYCH PODMIOTÓW</w:t>
      </w:r>
      <w:r w:rsidRPr="00407DCD">
        <w:rPr>
          <w:rFonts w:ascii="Arial" w:hAnsi="Arial" w:cs="Arial"/>
          <w:sz w:val="22"/>
          <w:szCs w:val="22"/>
        </w:rPr>
        <w:t xml:space="preserve">: </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Oświadczam, że w celu wykazania spełniania warunków udziału w postępowaniu, określonych przez zamawiającego w </w:t>
      </w:r>
      <w:proofErr w:type="spellStart"/>
      <w:r w:rsidRPr="00407DCD">
        <w:rPr>
          <w:rFonts w:ascii="Arial" w:hAnsi="Arial" w:cs="Arial"/>
          <w:sz w:val="22"/>
          <w:szCs w:val="22"/>
        </w:rPr>
        <w:t>pkt</w:t>
      </w:r>
      <w:proofErr w:type="spellEnd"/>
      <w:r w:rsidRPr="00407DCD">
        <w:rPr>
          <w:rFonts w:ascii="Arial" w:hAnsi="Arial" w:cs="Arial"/>
          <w:sz w:val="22"/>
          <w:szCs w:val="22"/>
        </w:rPr>
        <w:t xml:space="preserve"> </w:t>
      </w:r>
      <w:r w:rsidR="00407DCD" w:rsidRPr="00407DCD">
        <w:rPr>
          <w:rFonts w:ascii="Arial" w:hAnsi="Arial" w:cs="Arial"/>
          <w:sz w:val="22"/>
          <w:szCs w:val="22"/>
        </w:rPr>
        <w:t>VI</w:t>
      </w:r>
      <w:r w:rsidRPr="00407DCD">
        <w:rPr>
          <w:rFonts w:ascii="Arial" w:hAnsi="Arial" w:cs="Arial"/>
          <w:sz w:val="22"/>
          <w:szCs w:val="22"/>
        </w:rPr>
        <w:t xml:space="preserve"> Specyfikacji Istotnych Warunków Zamówienia </w:t>
      </w:r>
      <w:r w:rsidRPr="00407DCD">
        <w:rPr>
          <w:rFonts w:ascii="Arial" w:hAnsi="Arial" w:cs="Arial"/>
          <w:i/>
          <w:sz w:val="22"/>
          <w:szCs w:val="22"/>
        </w:rPr>
        <w:t>(wskazać dokument i</w:t>
      </w:r>
      <w:r w:rsidR="001D57ED">
        <w:rPr>
          <w:rFonts w:ascii="Arial" w:hAnsi="Arial" w:cs="Arial"/>
          <w:i/>
          <w:sz w:val="22"/>
          <w:szCs w:val="22"/>
        </w:rPr>
        <w:t xml:space="preserve"> </w:t>
      </w:r>
      <w:r w:rsidRPr="00407DCD">
        <w:rPr>
          <w:rFonts w:ascii="Arial" w:hAnsi="Arial" w:cs="Arial"/>
          <w:i/>
          <w:sz w:val="22"/>
          <w:szCs w:val="22"/>
        </w:rPr>
        <w:t>właściwą jednostkę redakcyjną dokumentu, w której określono warunki udziału w postępowaniu),</w:t>
      </w:r>
      <w:r w:rsidRPr="00407DCD">
        <w:rPr>
          <w:rFonts w:ascii="Arial" w:hAnsi="Arial" w:cs="Arial"/>
          <w:sz w:val="22"/>
          <w:szCs w:val="22"/>
        </w:rPr>
        <w:t xml:space="preserve"> polegam na zasobach następującego/</w:t>
      </w:r>
      <w:proofErr w:type="spellStart"/>
      <w:r w:rsidRPr="00407DCD">
        <w:rPr>
          <w:rFonts w:ascii="Arial" w:hAnsi="Arial" w:cs="Arial"/>
          <w:sz w:val="22"/>
          <w:szCs w:val="22"/>
        </w:rPr>
        <w:t>ych</w:t>
      </w:r>
      <w:proofErr w:type="spellEnd"/>
      <w:r w:rsidRPr="00407DCD">
        <w:rPr>
          <w:rFonts w:ascii="Arial" w:hAnsi="Arial" w:cs="Arial"/>
          <w:sz w:val="22"/>
          <w:szCs w:val="22"/>
        </w:rPr>
        <w:t xml:space="preserve"> podmiotu/ów:</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lastRenderedPageBreak/>
        <w:t xml:space="preserve">………………………………………………………………………………………………………………………………………………………………………………………………………………………………………………………………………………………………………………………………………………………………………. </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w następującym zakresie: ………………………………………………………………………</w:t>
      </w:r>
    </w:p>
    <w:p w:rsidR="001C7AB8" w:rsidRPr="00407DCD" w:rsidRDefault="001C7AB8" w:rsidP="001C7AB8">
      <w:pPr>
        <w:spacing w:line="276" w:lineRule="auto"/>
        <w:jc w:val="both"/>
        <w:rPr>
          <w:rFonts w:ascii="Arial" w:hAnsi="Arial" w:cs="Arial"/>
          <w:i/>
          <w:sz w:val="22"/>
          <w:szCs w:val="22"/>
        </w:rPr>
      </w:pPr>
      <w:r w:rsidRPr="00407DCD">
        <w:rPr>
          <w:rFonts w:ascii="Arial" w:hAnsi="Arial" w:cs="Arial"/>
          <w:sz w:val="22"/>
          <w:szCs w:val="22"/>
        </w:rPr>
        <w:t xml:space="preserve">………………………...………………………………………………………………………………………………………………………………………………………………………….… </w:t>
      </w:r>
    </w:p>
    <w:p w:rsidR="001C7AB8" w:rsidRPr="00407DCD" w:rsidRDefault="001C7AB8" w:rsidP="001C7AB8">
      <w:pPr>
        <w:spacing w:line="276" w:lineRule="auto"/>
        <w:jc w:val="both"/>
        <w:rPr>
          <w:rFonts w:ascii="Arial" w:hAnsi="Arial" w:cs="Arial"/>
          <w:sz w:val="22"/>
          <w:szCs w:val="22"/>
        </w:rPr>
      </w:pPr>
      <w:r w:rsidRPr="00407DCD">
        <w:rPr>
          <w:rFonts w:ascii="Arial" w:hAnsi="Arial" w:cs="Arial"/>
          <w:i/>
          <w:sz w:val="22"/>
          <w:szCs w:val="22"/>
        </w:rPr>
        <w:t xml:space="preserve">(wskazać podmiot i określić odpowiedni zakres dla wskazanego podmiotu). </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 </w:t>
      </w:r>
      <w:r w:rsidRPr="00407DCD">
        <w:rPr>
          <w:rFonts w:ascii="Arial" w:hAnsi="Arial" w:cs="Arial"/>
          <w:i/>
          <w:sz w:val="22"/>
          <w:szCs w:val="22"/>
        </w:rPr>
        <w:t xml:space="preserve">(miejscowość), </w:t>
      </w:r>
      <w:r w:rsidRPr="00407DCD">
        <w:rPr>
          <w:rFonts w:ascii="Arial" w:hAnsi="Arial" w:cs="Arial"/>
          <w:sz w:val="22"/>
          <w:szCs w:val="22"/>
        </w:rPr>
        <w:t xml:space="preserve">dnia ………….……. r. </w:t>
      </w:r>
    </w:p>
    <w:p w:rsidR="001C7AB8" w:rsidRPr="00407DCD" w:rsidRDefault="001C7AB8" w:rsidP="001C7AB8">
      <w:pPr>
        <w:spacing w:line="276" w:lineRule="auto"/>
        <w:jc w:val="both"/>
        <w:rPr>
          <w:rFonts w:ascii="Arial" w:hAnsi="Arial" w:cs="Arial"/>
          <w:sz w:val="22"/>
          <w:szCs w:val="22"/>
        </w:rPr>
      </w:pPr>
    </w:p>
    <w:p w:rsidR="00A05368" w:rsidRPr="00407DCD" w:rsidRDefault="00A05368" w:rsidP="00A05368">
      <w:pPr>
        <w:tabs>
          <w:tab w:val="center" w:pos="6804"/>
        </w:tabs>
        <w:spacing w:line="276" w:lineRule="auto"/>
        <w:jc w:val="both"/>
        <w:rPr>
          <w:rFonts w:ascii="Arial" w:hAnsi="Arial" w:cs="Arial"/>
          <w:i/>
          <w:sz w:val="22"/>
          <w:szCs w:val="22"/>
        </w:rPr>
      </w:pPr>
      <w:r>
        <w:rPr>
          <w:rFonts w:ascii="Arial" w:hAnsi="Arial" w:cs="Arial"/>
          <w:sz w:val="22"/>
          <w:szCs w:val="22"/>
        </w:rPr>
        <w:tab/>
      </w:r>
      <w:r w:rsidRPr="00407DCD">
        <w:rPr>
          <w:rFonts w:ascii="Arial" w:hAnsi="Arial" w:cs="Arial"/>
          <w:sz w:val="22"/>
          <w:szCs w:val="22"/>
        </w:rPr>
        <w:t>…………………………………………</w:t>
      </w:r>
    </w:p>
    <w:p w:rsidR="00A05368" w:rsidRDefault="00A05368" w:rsidP="00A05368">
      <w:pPr>
        <w:tabs>
          <w:tab w:val="center" w:pos="6804"/>
        </w:tabs>
        <w:spacing w:line="276" w:lineRule="auto"/>
        <w:jc w:val="both"/>
        <w:rPr>
          <w:rFonts w:ascii="Arial" w:hAnsi="Arial" w:cs="Arial"/>
          <w:i/>
          <w:sz w:val="22"/>
          <w:szCs w:val="22"/>
        </w:rPr>
      </w:pPr>
      <w:r>
        <w:rPr>
          <w:rFonts w:ascii="Arial" w:hAnsi="Arial" w:cs="Arial"/>
          <w:i/>
          <w:sz w:val="22"/>
          <w:szCs w:val="22"/>
        </w:rPr>
        <w:tab/>
      </w:r>
      <w:r w:rsidRPr="00407DCD">
        <w:rPr>
          <w:rFonts w:ascii="Arial" w:hAnsi="Arial" w:cs="Arial"/>
          <w:i/>
          <w:sz w:val="22"/>
          <w:szCs w:val="22"/>
        </w:rPr>
        <w:t>(podpis)</w:t>
      </w:r>
    </w:p>
    <w:p w:rsidR="00A05368" w:rsidRPr="00A05368" w:rsidRDefault="00A05368" w:rsidP="00A05368">
      <w:pPr>
        <w:tabs>
          <w:tab w:val="center" w:pos="6804"/>
        </w:tabs>
        <w:spacing w:line="276" w:lineRule="auto"/>
        <w:jc w:val="both"/>
        <w:rPr>
          <w:rFonts w:ascii="Arial" w:hAnsi="Arial" w:cs="Arial"/>
          <w:i/>
          <w:sz w:val="18"/>
          <w:szCs w:val="22"/>
        </w:rPr>
      </w:pPr>
      <w:r>
        <w:rPr>
          <w:rFonts w:ascii="Arial" w:hAnsi="Arial" w:cs="Arial"/>
          <w:i/>
          <w:sz w:val="18"/>
          <w:szCs w:val="22"/>
        </w:rPr>
        <w:tab/>
      </w:r>
      <w:r w:rsidRPr="00A05368">
        <w:rPr>
          <w:rFonts w:ascii="Arial" w:hAnsi="Arial" w:cs="Arial"/>
          <w:i/>
          <w:sz w:val="18"/>
          <w:szCs w:val="22"/>
        </w:rPr>
        <w:t>(tylko w przypadku składania oferty w formie pisemnej)</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ind w:left="5664" w:firstLine="708"/>
        <w:jc w:val="both"/>
        <w:rPr>
          <w:rFonts w:ascii="Arial" w:hAnsi="Arial" w:cs="Arial"/>
          <w:i/>
          <w:sz w:val="22"/>
          <w:szCs w:val="22"/>
        </w:rPr>
      </w:pPr>
    </w:p>
    <w:p w:rsidR="001C7AB8" w:rsidRPr="00407DCD" w:rsidRDefault="001C7AB8" w:rsidP="001C7AB8">
      <w:pPr>
        <w:shd w:val="clear" w:color="auto" w:fill="BFBFBF"/>
        <w:spacing w:line="276" w:lineRule="auto"/>
        <w:jc w:val="both"/>
        <w:rPr>
          <w:rFonts w:ascii="Arial" w:hAnsi="Arial" w:cs="Arial"/>
          <w:sz w:val="22"/>
          <w:szCs w:val="22"/>
        </w:rPr>
      </w:pPr>
      <w:r w:rsidRPr="00407DCD">
        <w:rPr>
          <w:rFonts w:ascii="Arial" w:hAnsi="Arial" w:cs="Arial"/>
          <w:b/>
          <w:sz w:val="22"/>
          <w:szCs w:val="22"/>
        </w:rPr>
        <w:t>OŚWIADCZENIE DOTYCZĄCE PODANYCH INFORMACJI:</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Oświadczam, że wszystkie informacje podane w powyższych oświadczeniach są aktualne i</w:t>
      </w:r>
      <w:r w:rsidR="001D57ED">
        <w:rPr>
          <w:rFonts w:ascii="Arial" w:hAnsi="Arial" w:cs="Arial"/>
          <w:sz w:val="22"/>
          <w:szCs w:val="22"/>
        </w:rPr>
        <w:t>   </w:t>
      </w:r>
      <w:r w:rsidRPr="00407DCD">
        <w:rPr>
          <w:rFonts w:ascii="Arial" w:hAnsi="Arial" w:cs="Arial"/>
          <w:sz w:val="22"/>
          <w:szCs w:val="22"/>
        </w:rPr>
        <w:t>zgodne z</w:t>
      </w:r>
      <w:r w:rsidR="001D57ED">
        <w:rPr>
          <w:rFonts w:ascii="Arial" w:hAnsi="Arial" w:cs="Arial"/>
          <w:sz w:val="22"/>
          <w:szCs w:val="22"/>
        </w:rPr>
        <w:t xml:space="preserve"> </w:t>
      </w:r>
      <w:r w:rsidRPr="00407DCD">
        <w:rPr>
          <w:rFonts w:ascii="Arial" w:hAnsi="Arial" w:cs="Arial"/>
          <w:sz w:val="22"/>
          <w:szCs w:val="22"/>
        </w:rPr>
        <w:t>prawdą oraz zostały przedstawione z pełną świadomością konsekwencji wprowadzenia zamawiającego w błąd przy przedstawianiu informacji.</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 </w:t>
      </w:r>
      <w:r w:rsidRPr="00407DCD">
        <w:rPr>
          <w:rFonts w:ascii="Arial" w:hAnsi="Arial" w:cs="Arial"/>
          <w:i/>
          <w:sz w:val="22"/>
          <w:szCs w:val="22"/>
        </w:rPr>
        <w:t xml:space="preserve">(miejscowość), </w:t>
      </w:r>
      <w:r w:rsidRPr="00407DCD">
        <w:rPr>
          <w:rFonts w:ascii="Arial" w:hAnsi="Arial" w:cs="Arial"/>
          <w:sz w:val="22"/>
          <w:szCs w:val="22"/>
        </w:rPr>
        <w:t xml:space="preserve">dnia ………….……. r. </w:t>
      </w:r>
    </w:p>
    <w:p w:rsidR="001C7AB8" w:rsidRPr="00407DCD" w:rsidRDefault="001C7AB8" w:rsidP="001C7AB8">
      <w:pPr>
        <w:spacing w:line="276" w:lineRule="auto"/>
        <w:jc w:val="both"/>
        <w:rPr>
          <w:rFonts w:ascii="Arial" w:hAnsi="Arial" w:cs="Arial"/>
          <w:sz w:val="22"/>
          <w:szCs w:val="22"/>
        </w:rPr>
      </w:pPr>
    </w:p>
    <w:p w:rsidR="00A05368" w:rsidRPr="00407DCD" w:rsidRDefault="00A05368" w:rsidP="00A05368">
      <w:pPr>
        <w:tabs>
          <w:tab w:val="center" w:pos="6804"/>
        </w:tabs>
        <w:spacing w:line="276" w:lineRule="auto"/>
        <w:jc w:val="both"/>
        <w:rPr>
          <w:rFonts w:ascii="Arial" w:hAnsi="Arial" w:cs="Arial"/>
          <w:i/>
          <w:sz w:val="22"/>
          <w:szCs w:val="22"/>
        </w:rPr>
      </w:pPr>
      <w:r>
        <w:rPr>
          <w:rFonts w:ascii="Arial" w:hAnsi="Arial" w:cs="Arial"/>
          <w:sz w:val="22"/>
          <w:szCs w:val="22"/>
        </w:rPr>
        <w:tab/>
      </w:r>
      <w:r w:rsidRPr="00407DCD">
        <w:rPr>
          <w:rFonts w:ascii="Arial" w:hAnsi="Arial" w:cs="Arial"/>
          <w:sz w:val="22"/>
          <w:szCs w:val="22"/>
        </w:rPr>
        <w:t>…………………………………………</w:t>
      </w:r>
    </w:p>
    <w:p w:rsidR="00A05368" w:rsidRDefault="00A05368" w:rsidP="00A05368">
      <w:pPr>
        <w:tabs>
          <w:tab w:val="center" w:pos="6804"/>
        </w:tabs>
        <w:spacing w:line="276" w:lineRule="auto"/>
        <w:jc w:val="both"/>
        <w:rPr>
          <w:rFonts w:ascii="Arial" w:hAnsi="Arial" w:cs="Arial"/>
          <w:i/>
          <w:sz w:val="22"/>
          <w:szCs w:val="22"/>
        </w:rPr>
      </w:pPr>
      <w:r>
        <w:rPr>
          <w:rFonts w:ascii="Arial" w:hAnsi="Arial" w:cs="Arial"/>
          <w:i/>
          <w:sz w:val="22"/>
          <w:szCs w:val="22"/>
        </w:rPr>
        <w:tab/>
      </w:r>
      <w:r w:rsidRPr="00407DCD">
        <w:rPr>
          <w:rFonts w:ascii="Arial" w:hAnsi="Arial" w:cs="Arial"/>
          <w:i/>
          <w:sz w:val="22"/>
          <w:szCs w:val="22"/>
        </w:rPr>
        <w:t>(podpis)</w:t>
      </w:r>
    </w:p>
    <w:p w:rsidR="00A05368" w:rsidRPr="00A05368" w:rsidRDefault="00A05368" w:rsidP="00A05368">
      <w:pPr>
        <w:tabs>
          <w:tab w:val="center" w:pos="6804"/>
        </w:tabs>
        <w:spacing w:line="276" w:lineRule="auto"/>
        <w:jc w:val="both"/>
        <w:rPr>
          <w:rFonts w:ascii="Arial" w:hAnsi="Arial" w:cs="Arial"/>
          <w:i/>
          <w:sz w:val="18"/>
          <w:szCs w:val="22"/>
        </w:rPr>
      </w:pPr>
      <w:r>
        <w:rPr>
          <w:rFonts w:ascii="Arial" w:hAnsi="Arial" w:cs="Arial"/>
          <w:i/>
          <w:sz w:val="18"/>
          <w:szCs w:val="22"/>
        </w:rPr>
        <w:tab/>
      </w:r>
      <w:r w:rsidRPr="00A05368">
        <w:rPr>
          <w:rFonts w:ascii="Arial" w:hAnsi="Arial" w:cs="Arial"/>
          <w:i/>
          <w:sz w:val="18"/>
          <w:szCs w:val="22"/>
        </w:rPr>
        <w:t>(tylko w przypadku składania oferty w formie pisemnej)</w:t>
      </w:r>
    </w:p>
    <w:p w:rsidR="001C7AB8" w:rsidRPr="00407DCD" w:rsidRDefault="001C7AB8" w:rsidP="001C7AB8">
      <w:pPr>
        <w:jc w:val="both"/>
        <w:rPr>
          <w:rFonts w:ascii="Arial" w:hAnsi="Arial" w:cs="Arial"/>
          <w:sz w:val="22"/>
          <w:szCs w:val="22"/>
        </w:rPr>
      </w:pPr>
    </w:p>
    <w:p w:rsidR="001C7AB8" w:rsidRPr="00407DCD" w:rsidRDefault="0054028B" w:rsidP="001C7AB8">
      <w:pPr>
        <w:pStyle w:val="Tekstpodstawowy"/>
        <w:jc w:val="right"/>
        <w:rPr>
          <w:rFonts w:ascii="Arial" w:hAnsi="Arial" w:cs="Arial"/>
          <w:b/>
          <w:sz w:val="22"/>
          <w:szCs w:val="22"/>
        </w:rPr>
      </w:pPr>
      <w:r>
        <w:rPr>
          <w:rFonts w:ascii="Arial" w:hAnsi="Arial" w:cs="Arial"/>
          <w:b/>
          <w:i/>
          <w:sz w:val="22"/>
          <w:szCs w:val="22"/>
        </w:rPr>
        <w:br w:type="page"/>
      </w:r>
      <w:r w:rsidR="001C7AB8" w:rsidRPr="00407DCD">
        <w:rPr>
          <w:rFonts w:ascii="Arial" w:hAnsi="Arial" w:cs="Arial"/>
          <w:b/>
          <w:i/>
          <w:sz w:val="22"/>
          <w:szCs w:val="22"/>
        </w:rPr>
        <w:lastRenderedPageBreak/>
        <w:t xml:space="preserve">Załącznik nr </w:t>
      </w:r>
      <w:r w:rsidR="00956B37">
        <w:rPr>
          <w:rFonts w:ascii="Arial" w:hAnsi="Arial" w:cs="Arial"/>
          <w:b/>
          <w:i/>
          <w:sz w:val="22"/>
          <w:szCs w:val="22"/>
        </w:rPr>
        <w:t>5</w:t>
      </w:r>
      <w:r w:rsidR="001C7AB8" w:rsidRPr="00407DCD">
        <w:rPr>
          <w:rFonts w:ascii="Arial" w:hAnsi="Arial" w:cs="Arial"/>
          <w:b/>
          <w:i/>
          <w:sz w:val="22"/>
          <w:szCs w:val="22"/>
        </w:rPr>
        <w:t xml:space="preserve"> do SIWZ</w:t>
      </w:r>
    </w:p>
    <w:p w:rsidR="001C7AB8" w:rsidRPr="00407DCD" w:rsidRDefault="001C7AB8" w:rsidP="001C7AB8">
      <w:pPr>
        <w:spacing w:line="276" w:lineRule="auto"/>
        <w:rPr>
          <w:rFonts w:ascii="Arial" w:hAnsi="Arial" w:cs="Arial"/>
          <w:b/>
          <w:sz w:val="22"/>
          <w:szCs w:val="22"/>
        </w:rPr>
      </w:pPr>
      <w:r w:rsidRPr="00407DCD">
        <w:rPr>
          <w:rFonts w:ascii="Arial" w:hAnsi="Arial" w:cs="Arial"/>
          <w:b/>
          <w:sz w:val="22"/>
          <w:szCs w:val="22"/>
        </w:rPr>
        <w:t>Wykonawca:</w:t>
      </w:r>
    </w:p>
    <w:p w:rsidR="001C7AB8" w:rsidRPr="00407DCD" w:rsidRDefault="001C7AB8" w:rsidP="001C7AB8">
      <w:pPr>
        <w:spacing w:line="276" w:lineRule="auto"/>
        <w:rPr>
          <w:rFonts w:ascii="Arial" w:hAnsi="Arial" w:cs="Arial"/>
          <w:b/>
          <w:sz w:val="22"/>
          <w:szCs w:val="22"/>
        </w:rPr>
      </w:pPr>
      <w:r w:rsidRPr="00407DCD">
        <w:rPr>
          <w:rFonts w:ascii="Arial" w:hAnsi="Arial" w:cs="Arial"/>
          <w:b/>
          <w:sz w:val="22"/>
          <w:szCs w:val="22"/>
        </w:rPr>
        <w:t>…………………………………….</w:t>
      </w:r>
    </w:p>
    <w:p w:rsidR="001C7AB8" w:rsidRPr="00407DCD" w:rsidRDefault="001C7AB8" w:rsidP="001C7AB8">
      <w:pPr>
        <w:spacing w:line="276" w:lineRule="auto"/>
        <w:rPr>
          <w:rFonts w:ascii="Arial" w:hAnsi="Arial" w:cs="Arial"/>
          <w:b/>
          <w:sz w:val="22"/>
          <w:szCs w:val="22"/>
        </w:rPr>
      </w:pPr>
      <w:r w:rsidRPr="00407DCD">
        <w:rPr>
          <w:rFonts w:ascii="Arial" w:hAnsi="Arial" w:cs="Arial"/>
          <w:b/>
          <w:sz w:val="22"/>
          <w:szCs w:val="22"/>
        </w:rPr>
        <w:t>…………………………………….</w:t>
      </w:r>
    </w:p>
    <w:p w:rsidR="001C7AB8" w:rsidRPr="00407DCD" w:rsidRDefault="001C7AB8" w:rsidP="001C7AB8">
      <w:pPr>
        <w:spacing w:line="276" w:lineRule="auto"/>
        <w:rPr>
          <w:rFonts w:ascii="Arial" w:hAnsi="Arial" w:cs="Arial"/>
          <w:i/>
          <w:sz w:val="22"/>
          <w:szCs w:val="22"/>
        </w:rPr>
      </w:pPr>
      <w:r w:rsidRPr="00407DCD">
        <w:rPr>
          <w:rFonts w:ascii="Arial" w:hAnsi="Arial" w:cs="Arial"/>
          <w:b/>
          <w:sz w:val="22"/>
          <w:szCs w:val="22"/>
        </w:rPr>
        <w:t>…………………………………….</w:t>
      </w:r>
    </w:p>
    <w:p w:rsidR="001C7AB8" w:rsidRPr="00407DCD" w:rsidRDefault="001C7AB8" w:rsidP="001C7AB8">
      <w:pPr>
        <w:spacing w:line="276" w:lineRule="auto"/>
        <w:rPr>
          <w:rFonts w:ascii="Arial" w:hAnsi="Arial" w:cs="Arial"/>
          <w:i/>
          <w:sz w:val="22"/>
          <w:szCs w:val="22"/>
        </w:rPr>
      </w:pPr>
      <w:r w:rsidRPr="00407DCD">
        <w:rPr>
          <w:rFonts w:ascii="Arial" w:hAnsi="Arial" w:cs="Arial"/>
          <w:i/>
          <w:sz w:val="22"/>
          <w:szCs w:val="22"/>
        </w:rPr>
        <w:t xml:space="preserve">(pełna nazwa/firma, adres, w zależności od podmiotu: </w:t>
      </w:r>
    </w:p>
    <w:p w:rsidR="001C7AB8" w:rsidRPr="00407DCD" w:rsidRDefault="001C7AB8" w:rsidP="001C7AB8">
      <w:pPr>
        <w:spacing w:line="276" w:lineRule="auto"/>
        <w:rPr>
          <w:rFonts w:ascii="Arial" w:hAnsi="Arial" w:cs="Arial"/>
          <w:sz w:val="22"/>
          <w:szCs w:val="22"/>
          <w:u w:val="single"/>
        </w:rPr>
      </w:pPr>
      <w:r w:rsidRPr="00407DCD">
        <w:rPr>
          <w:rFonts w:ascii="Arial" w:hAnsi="Arial" w:cs="Arial"/>
          <w:i/>
          <w:sz w:val="22"/>
          <w:szCs w:val="22"/>
        </w:rPr>
        <w:t>NIP/PESEL, KRS/</w:t>
      </w:r>
      <w:proofErr w:type="spellStart"/>
      <w:r w:rsidRPr="00407DCD">
        <w:rPr>
          <w:rFonts w:ascii="Arial" w:hAnsi="Arial" w:cs="Arial"/>
          <w:i/>
          <w:sz w:val="22"/>
          <w:szCs w:val="22"/>
        </w:rPr>
        <w:t>CEiDG</w:t>
      </w:r>
      <w:proofErr w:type="spellEnd"/>
      <w:r w:rsidRPr="00407DCD">
        <w:rPr>
          <w:rFonts w:ascii="Arial" w:hAnsi="Arial" w:cs="Arial"/>
          <w:i/>
          <w:sz w:val="22"/>
          <w:szCs w:val="22"/>
        </w:rPr>
        <w:t>)</w:t>
      </w:r>
    </w:p>
    <w:p w:rsidR="001C7AB8" w:rsidRPr="00407DCD" w:rsidRDefault="001C7AB8" w:rsidP="001C7AB8">
      <w:pPr>
        <w:spacing w:line="276" w:lineRule="auto"/>
        <w:rPr>
          <w:rFonts w:ascii="Arial" w:hAnsi="Arial" w:cs="Arial"/>
          <w:sz w:val="22"/>
          <w:szCs w:val="22"/>
          <w:u w:val="single"/>
        </w:rPr>
      </w:pPr>
    </w:p>
    <w:p w:rsidR="001C7AB8" w:rsidRPr="00407DCD" w:rsidRDefault="001C7AB8" w:rsidP="001C7AB8">
      <w:pPr>
        <w:spacing w:line="276" w:lineRule="auto"/>
        <w:rPr>
          <w:rFonts w:ascii="Arial" w:hAnsi="Arial" w:cs="Arial"/>
          <w:sz w:val="22"/>
          <w:szCs w:val="22"/>
        </w:rPr>
      </w:pPr>
      <w:r w:rsidRPr="00407DCD">
        <w:rPr>
          <w:rFonts w:ascii="Arial" w:hAnsi="Arial" w:cs="Arial"/>
          <w:sz w:val="22"/>
          <w:szCs w:val="22"/>
          <w:u w:val="single"/>
        </w:rPr>
        <w:t>reprezentowany przez:</w:t>
      </w:r>
    </w:p>
    <w:p w:rsidR="001C7AB8" w:rsidRPr="00407DCD" w:rsidRDefault="001C7AB8" w:rsidP="001C7AB8">
      <w:pPr>
        <w:spacing w:line="276" w:lineRule="auto"/>
        <w:rPr>
          <w:rFonts w:ascii="Arial" w:hAnsi="Arial" w:cs="Arial"/>
          <w:sz w:val="22"/>
          <w:szCs w:val="22"/>
        </w:rPr>
      </w:pPr>
      <w:r w:rsidRPr="00407DCD">
        <w:rPr>
          <w:rFonts w:ascii="Arial" w:hAnsi="Arial" w:cs="Arial"/>
          <w:sz w:val="22"/>
          <w:szCs w:val="22"/>
        </w:rPr>
        <w:t>………………………………………….………………</w:t>
      </w:r>
    </w:p>
    <w:p w:rsidR="001C7AB8" w:rsidRPr="00407DCD" w:rsidRDefault="001C7AB8" w:rsidP="001C7AB8">
      <w:pPr>
        <w:spacing w:line="276" w:lineRule="auto"/>
        <w:rPr>
          <w:rFonts w:ascii="Arial" w:hAnsi="Arial" w:cs="Arial"/>
          <w:i/>
          <w:sz w:val="22"/>
          <w:szCs w:val="22"/>
        </w:rPr>
      </w:pPr>
      <w:r w:rsidRPr="00407DCD">
        <w:rPr>
          <w:rFonts w:ascii="Arial" w:hAnsi="Arial" w:cs="Arial"/>
          <w:sz w:val="22"/>
          <w:szCs w:val="22"/>
        </w:rPr>
        <w:t>……………………………………………………….…</w:t>
      </w:r>
    </w:p>
    <w:p w:rsidR="001C7AB8" w:rsidRPr="00407DCD" w:rsidRDefault="001C7AB8" w:rsidP="001C7AB8">
      <w:pPr>
        <w:spacing w:line="276" w:lineRule="auto"/>
        <w:rPr>
          <w:rFonts w:ascii="Arial" w:hAnsi="Arial" w:cs="Arial"/>
          <w:sz w:val="22"/>
          <w:szCs w:val="22"/>
        </w:rPr>
      </w:pPr>
      <w:r w:rsidRPr="00407DCD">
        <w:rPr>
          <w:rFonts w:ascii="Arial" w:hAnsi="Arial" w:cs="Arial"/>
          <w:i/>
          <w:sz w:val="22"/>
          <w:szCs w:val="22"/>
        </w:rPr>
        <w:t>(imię, nazwisko, stanowisko/podstawa do reprezentacji)</w:t>
      </w:r>
    </w:p>
    <w:p w:rsidR="001C7AB8" w:rsidRPr="00407DCD" w:rsidRDefault="001C7AB8" w:rsidP="001C7AB8">
      <w:pPr>
        <w:spacing w:line="276" w:lineRule="auto"/>
        <w:rPr>
          <w:rFonts w:ascii="Arial" w:hAnsi="Arial" w:cs="Arial"/>
          <w:sz w:val="22"/>
          <w:szCs w:val="22"/>
        </w:rPr>
      </w:pPr>
    </w:p>
    <w:p w:rsidR="001C7AB8" w:rsidRPr="00407DCD" w:rsidRDefault="001C7AB8" w:rsidP="001C7AB8">
      <w:pPr>
        <w:spacing w:line="276" w:lineRule="auto"/>
        <w:rPr>
          <w:rFonts w:ascii="Arial" w:hAnsi="Arial" w:cs="Arial"/>
          <w:sz w:val="22"/>
          <w:szCs w:val="22"/>
        </w:rPr>
      </w:pPr>
    </w:p>
    <w:p w:rsidR="00FC5AB7" w:rsidRPr="00407DCD" w:rsidRDefault="00FC5AB7" w:rsidP="00FC5AB7">
      <w:pPr>
        <w:tabs>
          <w:tab w:val="left" w:pos="4536"/>
        </w:tabs>
        <w:rPr>
          <w:rFonts w:ascii="Arial" w:hAnsi="Arial" w:cs="Arial"/>
          <w:b/>
          <w:bCs/>
          <w:sz w:val="22"/>
          <w:szCs w:val="22"/>
        </w:rPr>
      </w:pPr>
      <w:r w:rsidRPr="00407DCD">
        <w:rPr>
          <w:rFonts w:ascii="Arial" w:hAnsi="Arial" w:cs="Arial"/>
          <w:b/>
          <w:bCs/>
          <w:sz w:val="22"/>
          <w:szCs w:val="22"/>
        </w:rPr>
        <w:tab/>
        <w:t>Zamawiający:</w:t>
      </w:r>
    </w:p>
    <w:p w:rsidR="00FC5AB7" w:rsidRDefault="00FC5AB7" w:rsidP="00FC5AB7">
      <w:pPr>
        <w:tabs>
          <w:tab w:val="left" w:pos="4536"/>
        </w:tabs>
        <w:rPr>
          <w:rFonts w:ascii="Arial" w:hAnsi="Arial" w:cs="Arial"/>
          <w:b/>
          <w:sz w:val="22"/>
          <w:szCs w:val="22"/>
        </w:rPr>
      </w:pPr>
      <w:r w:rsidRPr="00407DCD">
        <w:rPr>
          <w:rFonts w:ascii="Arial" w:hAnsi="Arial" w:cs="Arial"/>
          <w:b/>
          <w:sz w:val="22"/>
          <w:szCs w:val="22"/>
        </w:rPr>
        <w:tab/>
      </w:r>
      <w:r w:rsidRPr="00FC5AB7">
        <w:rPr>
          <w:rFonts w:ascii="Arial" w:hAnsi="Arial" w:cs="Arial"/>
          <w:b/>
          <w:sz w:val="22"/>
          <w:szCs w:val="22"/>
        </w:rPr>
        <w:t>Pleszewskie Towarzystwo</w:t>
      </w:r>
    </w:p>
    <w:p w:rsidR="00FC5AB7" w:rsidRPr="00407DCD" w:rsidRDefault="00FC5AB7" w:rsidP="00FC5AB7">
      <w:pPr>
        <w:tabs>
          <w:tab w:val="left" w:pos="4536"/>
        </w:tabs>
        <w:rPr>
          <w:rFonts w:ascii="Arial" w:hAnsi="Arial" w:cs="Arial"/>
          <w:b/>
          <w:bCs/>
          <w:sz w:val="22"/>
          <w:szCs w:val="22"/>
        </w:rPr>
      </w:pPr>
      <w:r>
        <w:rPr>
          <w:rFonts w:ascii="Arial" w:hAnsi="Arial" w:cs="Arial"/>
          <w:b/>
          <w:sz w:val="22"/>
          <w:szCs w:val="22"/>
        </w:rPr>
        <w:tab/>
      </w:r>
      <w:r w:rsidRPr="00FC5AB7">
        <w:rPr>
          <w:rFonts w:ascii="Arial" w:hAnsi="Arial" w:cs="Arial"/>
          <w:b/>
          <w:sz w:val="22"/>
          <w:szCs w:val="22"/>
        </w:rPr>
        <w:t>Budownictwa Społecznego Sp. z o.o.</w:t>
      </w:r>
    </w:p>
    <w:p w:rsidR="00B374CB" w:rsidRPr="00407DCD" w:rsidRDefault="00B374CB" w:rsidP="00B374CB">
      <w:pPr>
        <w:spacing w:line="276" w:lineRule="auto"/>
        <w:rPr>
          <w:rFonts w:ascii="Arial" w:hAnsi="Arial" w:cs="Arial"/>
          <w:b/>
          <w:sz w:val="22"/>
          <w:szCs w:val="22"/>
        </w:rPr>
      </w:pPr>
    </w:p>
    <w:p w:rsidR="001C7AB8" w:rsidRPr="00407DCD" w:rsidRDefault="001C7AB8" w:rsidP="001C7AB8">
      <w:pPr>
        <w:spacing w:line="276" w:lineRule="auto"/>
        <w:rPr>
          <w:rFonts w:ascii="Arial" w:hAnsi="Arial" w:cs="Arial"/>
          <w:sz w:val="22"/>
          <w:szCs w:val="22"/>
        </w:rPr>
      </w:pPr>
    </w:p>
    <w:p w:rsidR="00407DCD" w:rsidRPr="00407DCD" w:rsidRDefault="00407DCD" w:rsidP="001C7AB8">
      <w:pPr>
        <w:spacing w:line="276" w:lineRule="auto"/>
        <w:rPr>
          <w:rFonts w:ascii="Arial" w:hAnsi="Arial" w:cs="Arial"/>
          <w:sz w:val="22"/>
          <w:szCs w:val="22"/>
        </w:rPr>
      </w:pPr>
    </w:p>
    <w:p w:rsidR="001C7AB8" w:rsidRPr="00407DCD" w:rsidRDefault="001C7AB8" w:rsidP="001C7AB8">
      <w:pPr>
        <w:spacing w:line="276" w:lineRule="auto"/>
        <w:jc w:val="center"/>
        <w:rPr>
          <w:rFonts w:ascii="Arial" w:hAnsi="Arial" w:cs="Arial"/>
          <w:b/>
          <w:sz w:val="22"/>
          <w:szCs w:val="22"/>
        </w:rPr>
      </w:pPr>
      <w:r w:rsidRPr="00407DCD">
        <w:rPr>
          <w:rFonts w:ascii="Arial" w:hAnsi="Arial" w:cs="Arial"/>
          <w:b/>
          <w:sz w:val="22"/>
          <w:szCs w:val="22"/>
          <w:u w:val="single"/>
        </w:rPr>
        <w:t>Oświadczenie wykonawcy</w:t>
      </w:r>
    </w:p>
    <w:p w:rsidR="001C7AB8" w:rsidRPr="00407DCD" w:rsidRDefault="001C7AB8" w:rsidP="001C7AB8">
      <w:pPr>
        <w:spacing w:line="276" w:lineRule="auto"/>
        <w:jc w:val="center"/>
        <w:rPr>
          <w:rFonts w:ascii="Arial" w:hAnsi="Arial" w:cs="Arial"/>
          <w:b/>
          <w:sz w:val="22"/>
          <w:szCs w:val="22"/>
        </w:rPr>
      </w:pPr>
      <w:r w:rsidRPr="00407DCD">
        <w:rPr>
          <w:rFonts w:ascii="Arial" w:hAnsi="Arial" w:cs="Arial"/>
          <w:b/>
          <w:sz w:val="22"/>
          <w:szCs w:val="22"/>
        </w:rPr>
        <w:t>składane na podstawie art. 25a ust. 1 ustawy z dnia 29 stycznia 2004 r.</w:t>
      </w:r>
    </w:p>
    <w:p w:rsidR="001C7AB8" w:rsidRPr="00407DCD" w:rsidRDefault="001C7AB8" w:rsidP="001C7AB8">
      <w:pPr>
        <w:spacing w:line="276" w:lineRule="auto"/>
        <w:jc w:val="center"/>
        <w:rPr>
          <w:rFonts w:ascii="Arial" w:hAnsi="Arial" w:cs="Arial"/>
          <w:b/>
          <w:sz w:val="22"/>
          <w:szCs w:val="22"/>
        </w:rPr>
      </w:pPr>
      <w:r w:rsidRPr="00407DCD">
        <w:rPr>
          <w:rFonts w:ascii="Arial" w:hAnsi="Arial" w:cs="Arial"/>
          <w:b/>
          <w:sz w:val="22"/>
          <w:szCs w:val="22"/>
        </w:rPr>
        <w:t xml:space="preserve">Prawo zamówień publicznych (dalej jako: ustawa </w:t>
      </w:r>
      <w:proofErr w:type="spellStart"/>
      <w:r w:rsidRPr="00407DCD">
        <w:rPr>
          <w:rFonts w:ascii="Arial" w:hAnsi="Arial" w:cs="Arial"/>
          <w:b/>
          <w:sz w:val="22"/>
          <w:szCs w:val="22"/>
        </w:rPr>
        <w:t>Pzp</w:t>
      </w:r>
      <w:proofErr w:type="spellEnd"/>
      <w:r w:rsidRPr="00407DCD">
        <w:rPr>
          <w:rFonts w:ascii="Arial" w:hAnsi="Arial" w:cs="Arial"/>
          <w:b/>
          <w:sz w:val="22"/>
          <w:szCs w:val="22"/>
        </w:rPr>
        <w:t>),</w:t>
      </w:r>
    </w:p>
    <w:p w:rsidR="001C7AB8" w:rsidRPr="00407DCD" w:rsidRDefault="001C7AB8" w:rsidP="001C7AB8">
      <w:pPr>
        <w:spacing w:line="276" w:lineRule="auto"/>
        <w:jc w:val="center"/>
        <w:rPr>
          <w:rFonts w:ascii="Arial" w:hAnsi="Arial" w:cs="Arial"/>
          <w:sz w:val="22"/>
          <w:szCs w:val="22"/>
        </w:rPr>
      </w:pPr>
      <w:r w:rsidRPr="00407DCD">
        <w:rPr>
          <w:rFonts w:ascii="Arial" w:hAnsi="Arial" w:cs="Arial"/>
          <w:b/>
          <w:sz w:val="22"/>
          <w:szCs w:val="22"/>
        </w:rPr>
        <w:t>DOTYCZĄCE PRZESŁANEK WYKLUCZENIA Z POSTĘPOWANIA</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jc w:val="both"/>
        <w:rPr>
          <w:rFonts w:ascii="Arial" w:hAnsi="Arial" w:cs="Arial"/>
          <w:sz w:val="22"/>
          <w:szCs w:val="22"/>
        </w:rPr>
      </w:pPr>
      <w:r w:rsidRPr="00407DCD">
        <w:rPr>
          <w:rFonts w:ascii="Arial" w:hAnsi="Arial" w:cs="Arial"/>
          <w:sz w:val="22"/>
          <w:szCs w:val="22"/>
        </w:rPr>
        <w:t xml:space="preserve">Na potrzeby postępowania o udzielenie zamówienia publicznego </w:t>
      </w:r>
      <w:r w:rsidR="0018134A" w:rsidRPr="0018134A">
        <w:rPr>
          <w:rFonts w:ascii="Arial" w:hAnsi="Arial" w:cs="Arial"/>
          <w:b/>
          <w:sz w:val="22"/>
          <w:szCs w:val="22"/>
        </w:rPr>
        <w:t>na realizację przedsięwzięcia pn. „</w:t>
      </w:r>
      <w:r w:rsidR="00464626" w:rsidRPr="00464626">
        <w:rPr>
          <w:rFonts w:ascii="Arial" w:hAnsi="Arial" w:cs="Arial"/>
          <w:b/>
          <w:bCs/>
          <w:sz w:val="22"/>
        </w:rPr>
        <w:t>Zaprojektowanie i wybudowanie zespołu budynków mieszkalnych wielorodzinnych wraz z parkingiem wielopoziomowym w Pleszewie, u zbiegu ulic Mieszka I, Stanisława Augusta Poniatowskiego i Władysława Warneńczyka</w:t>
      </w:r>
      <w:r w:rsidR="0018134A" w:rsidRPr="0018134A">
        <w:rPr>
          <w:rFonts w:ascii="Arial" w:hAnsi="Arial" w:cs="Arial"/>
          <w:b/>
          <w:sz w:val="22"/>
          <w:szCs w:val="22"/>
        </w:rPr>
        <w:t>”</w:t>
      </w:r>
      <w:r w:rsidRPr="00407DCD">
        <w:rPr>
          <w:rFonts w:ascii="Arial" w:hAnsi="Arial" w:cs="Arial"/>
          <w:sz w:val="22"/>
          <w:szCs w:val="22"/>
        </w:rPr>
        <w:t xml:space="preserve">, organizowanego przez </w:t>
      </w:r>
      <w:r w:rsidR="00F44942" w:rsidRPr="00F44942">
        <w:rPr>
          <w:rFonts w:ascii="Arial" w:hAnsi="Arial" w:cs="Arial"/>
          <w:b/>
          <w:sz w:val="22"/>
          <w:szCs w:val="22"/>
        </w:rPr>
        <w:t>Pleszewskie Towarzystwo Budownictwa Społecznego Sp. z o.o., ul. Malinie 6/25, 63-300 Pleszew</w:t>
      </w:r>
      <w:r w:rsidRPr="00407DCD">
        <w:rPr>
          <w:rFonts w:ascii="Arial" w:hAnsi="Arial" w:cs="Arial"/>
          <w:sz w:val="22"/>
          <w:szCs w:val="22"/>
        </w:rPr>
        <w:t>, oświadczam co</w:t>
      </w:r>
      <w:r w:rsidR="00DE381E">
        <w:rPr>
          <w:rFonts w:ascii="Arial" w:hAnsi="Arial" w:cs="Arial"/>
          <w:sz w:val="22"/>
          <w:szCs w:val="22"/>
        </w:rPr>
        <w:t> </w:t>
      </w:r>
      <w:r w:rsidRPr="00407DCD">
        <w:rPr>
          <w:rFonts w:ascii="Arial" w:hAnsi="Arial" w:cs="Arial"/>
          <w:sz w:val="22"/>
          <w:szCs w:val="22"/>
        </w:rPr>
        <w:t>następuje:</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hd w:val="clear" w:color="auto" w:fill="BFBFBF"/>
        <w:spacing w:line="276" w:lineRule="auto"/>
        <w:rPr>
          <w:rFonts w:ascii="Arial" w:hAnsi="Arial" w:cs="Arial"/>
          <w:sz w:val="22"/>
          <w:szCs w:val="22"/>
        </w:rPr>
      </w:pPr>
      <w:r w:rsidRPr="00407DCD">
        <w:rPr>
          <w:rFonts w:ascii="Arial" w:hAnsi="Arial" w:cs="Arial"/>
          <w:b/>
          <w:sz w:val="22"/>
          <w:szCs w:val="22"/>
        </w:rPr>
        <w:t>OŚWIADCZENIA DOTYCZĄCE WYKONAWCY:</w:t>
      </w:r>
    </w:p>
    <w:p w:rsidR="001C7AB8" w:rsidRPr="00407DCD" w:rsidRDefault="001C7AB8" w:rsidP="001C7AB8">
      <w:pPr>
        <w:pStyle w:val="Akapitzlist"/>
        <w:spacing w:line="276" w:lineRule="auto"/>
        <w:jc w:val="both"/>
        <w:rPr>
          <w:rFonts w:ascii="Arial" w:hAnsi="Arial" w:cs="Arial"/>
        </w:rPr>
      </w:pPr>
    </w:p>
    <w:p w:rsidR="001C7AB8" w:rsidRPr="00407DCD" w:rsidRDefault="001C7AB8" w:rsidP="00EB2B09">
      <w:pPr>
        <w:pStyle w:val="Akapitzlist"/>
        <w:numPr>
          <w:ilvl w:val="0"/>
          <w:numId w:val="70"/>
        </w:numPr>
        <w:spacing w:line="276" w:lineRule="auto"/>
        <w:ind w:left="717"/>
        <w:jc w:val="both"/>
        <w:rPr>
          <w:rFonts w:ascii="Arial" w:hAnsi="Arial" w:cs="Arial"/>
        </w:rPr>
      </w:pPr>
      <w:r w:rsidRPr="00407DCD">
        <w:rPr>
          <w:rFonts w:ascii="Arial" w:hAnsi="Arial" w:cs="Arial"/>
        </w:rPr>
        <w:t>Oświadczam, że nie podlegam wykluczeniu z postępowania na podstawie art. 24 ust</w:t>
      </w:r>
      <w:r w:rsidR="00B254F9">
        <w:rPr>
          <w:rFonts w:ascii="Arial" w:hAnsi="Arial" w:cs="Arial"/>
        </w:rPr>
        <w:t>.</w:t>
      </w:r>
      <w:r w:rsidRPr="00407DCD">
        <w:rPr>
          <w:rFonts w:ascii="Arial" w:hAnsi="Arial" w:cs="Arial"/>
        </w:rPr>
        <w:t xml:space="preserve"> 1 </w:t>
      </w:r>
      <w:proofErr w:type="spellStart"/>
      <w:r w:rsidRPr="00407DCD">
        <w:rPr>
          <w:rFonts w:ascii="Arial" w:hAnsi="Arial" w:cs="Arial"/>
        </w:rPr>
        <w:t>pkt</w:t>
      </w:r>
      <w:proofErr w:type="spellEnd"/>
      <w:r w:rsidRPr="00407DCD">
        <w:rPr>
          <w:rFonts w:ascii="Arial" w:hAnsi="Arial" w:cs="Arial"/>
        </w:rPr>
        <w:t xml:space="preserve"> 12-22 ustawy </w:t>
      </w:r>
      <w:proofErr w:type="spellStart"/>
      <w:r w:rsidRPr="00407DCD">
        <w:rPr>
          <w:rFonts w:ascii="Arial" w:hAnsi="Arial" w:cs="Arial"/>
        </w:rPr>
        <w:t>Pzp</w:t>
      </w:r>
      <w:proofErr w:type="spellEnd"/>
      <w:r w:rsidRPr="00407DCD">
        <w:rPr>
          <w:rFonts w:ascii="Arial" w:hAnsi="Arial" w:cs="Arial"/>
        </w:rPr>
        <w:t>.</w:t>
      </w:r>
    </w:p>
    <w:p w:rsidR="001C7AB8" w:rsidRPr="00407DCD" w:rsidRDefault="001C7AB8" w:rsidP="00EB2B09">
      <w:pPr>
        <w:pStyle w:val="Akapitzlist"/>
        <w:numPr>
          <w:ilvl w:val="0"/>
          <w:numId w:val="70"/>
        </w:numPr>
        <w:spacing w:line="276" w:lineRule="auto"/>
        <w:ind w:left="717"/>
        <w:jc w:val="both"/>
        <w:rPr>
          <w:rFonts w:ascii="Arial" w:hAnsi="Arial" w:cs="Arial"/>
          <w:i/>
        </w:rPr>
      </w:pPr>
      <w:r w:rsidRPr="00407DCD">
        <w:rPr>
          <w:rFonts w:ascii="Arial" w:hAnsi="Arial" w:cs="Arial"/>
        </w:rPr>
        <w:t xml:space="preserve">Oświadczam, że nie podlegam wykluczeniu z postępowania na podstawie art. 24 ust. 5 </w:t>
      </w:r>
      <w:proofErr w:type="spellStart"/>
      <w:r w:rsidRPr="00407DCD">
        <w:rPr>
          <w:rFonts w:ascii="Arial" w:hAnsi="Arial" w:cs="Arial"/>
        </w:rPr>
        <w:t>pkt</w:t>
      </w:r>
      <w:proofErr w:type="spellEnd"/>
      <w:r w:rsidRPr="00407DCD">
        <w:rPr>
          <w:rFonts w:ascii="Arial" w:hAnsi="Arial" w:cs="Arial"/>
        </w:rPr>
        <w:t xml:space="preserve"> 1</w:t>
      </w:r>
      <w:r w:rsidR="0079606A">
        <w:rPr>
          <w:rFonts w:ascii="Arial" w:hAnsi="Arial" w:cs="Arial"/>
        </w:rPr>
        <w:t xml:space="preserve"> </w:t>
      </w:r>
      <w:r w:rsidRPr="00407DCD">
        <w:rPr>
          <w:rFonts w:ascii="Arial" w:hAnsi="Arial" w:cs="Arial"/>
        </w:rPr>
        <w:t xml:space="preserve">ustawy </w:t>
      </w:r>
      <w:proofErr w:type="spellStart"/>
      <w:r w:rsidRPr="00407DCD">
        <w:rPr>
          <w:rFonts w:ascii="Arial" w:hAnsi="Arial" w:cs="Arial"/>
        </w:rPr>
        <w:t>Pzp</w:t>
      </w:r>
      <w:proofErr w:type="spellEnd"/>
      <w:r w:rsidRPr="00407DCD">
        <w:rPr>
          <w:rFonts w:ascii="Arial" w:hAnsi="Arial" w:cs="Arial"/>
        </w:rPr>
        <w:t>.</w:t>
      </w:r>
    </w:p>
    <w:p w:rsidR="001C7AB8" w:rsidRPr="00407DCD" w:rsidRDefault="001C7AB8" w:rsidP="001C7AB8">
      <w:pPr>
        <w:spacing w:line="276" w:lineRule="auto"/>
        <w:jc w:val="both"/>
        <w:rPr>
          <w:rFonts w:ascii="Arial" w:hAnsi="Arial" w:cs="Arial"/>
          <w:i/>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 </w:t>
      </w:r>
      <w:r w:rsidRPr="00407DCD">
        <w:rPr>
          <w:rFonts w:ascii="Arial" w:hAnsi="Arial" w:cs="Arial"/>
          <w:i/>
          <w:sz w:val="22"/>
          <w:szCs w:val="22"/>
        </w:rPr>
        <w:t xml:space="preserve">(miejscowość), </w:t>
      </w:r>
      <w:r w:rsidRPr="00407DCD">
        <w:rPr>
          <w:rFonts w:ascii="Arial" w:hAnsi="Arial" w:cs="Arial"/>
          <w:sz w:val="22"/>
          <w:szCs w:val="22"/>
        </w:rPr>
        <w:t xml:space="preserve">dnia ………….……. r. </w:t>
      </w:r>
    </w:p>
    <w:p w:rsidR="001C7AB8" w:rsidRPr="00407DCD" w:rsidRDefault="001C7AB8" w:rsidP="001C7AB8">
      <w:pPr>
        <w:spacing w:line="276" w:lineRule="auto"/>
        <w:jc w:val="both"/>
        <w:rPr>
          <w:rFonts w:ascii="Arial" w:hAnsi="Arial" w:cs="Arial"/>
          <w:sz w:val="22"/>
          <w:szCs w:val="22"/>
        </w:rPr>
      </w:pPr>
    </w:p>
    <w:p w:rsidR="00A05368" w:rsidRPr="00407DCD" w:rsidRDefault="00A05368" w:rsidP="00A05368">
      <w:pPr>
        <w:tabs>
          <w:tab w:val="center" w:pos="6804"/>
        </w:tabs>
        <w:spacing w:line="276" w:lineRule="auto"/>
        <w:jc w:val="both"/>
        <w:rPr>
          <w:rFonts w:ascii="Arial" w:hAnsi="Arial" w:cs="Arial"/>
          <w:i/>
          <w:sz w:val="22"/>
          <w:szCs w:val="22"/>
        </w:rPr>
      </w:pPr>
      <w:r>
        <w:rPr>
          <w:rFonts w:ascii="Arial" w:hAnsi="Arial" w:cs="Arial"/>
          <w:sz w:val="22"/>
          <w:szCs w:val="22"/>
        </w:rPr>
        <w:tab/>
      </w:r>
      <w:r w:rsidRPr="00407DCD">
        <w:rPr>
          <w:rFonts w:ascii="Arial" w:hAnsi="Arial" w:cs="Arial"/>
          <w:sz w:val="22"/>
          <w:szCs w:val="22"/>
        </w:rPr>
        <w:t>…………………………………………</w:t>
      </w:r>
    </w:p>
    <w:p w:rsidR="00A05368" w:rsidRDefault="00A05368" w:rsidP="00A05368">
      <w:pPr>
        <w:tabs>
          <w:tab w:val="center" w:pos="6804"/>
        </w:tabs>
        <w:spacing w:line="276" w:lineRule="auto"/>
        <w:jc w:val="both"/>
        <w:rPr>
          <w:rFonts w:ascii="Arial" w:hAnsi="Arial" w:cs="Arial"/>
          <w:i/>
          <w:sz w:val="22"/>
          <w:szCs w:val="22"/>
        </w:rPr>
      </w:pPr>
      <w:r>
        <w:rPr>
          <w:rFonts w:ascii="Arial" w:hAnsi="Arial" w:cs="Arial"/>
          <w:i/>
          <w:sz w:val="22"/>
          <w:szCs w:val="22"/>
        </w:rPr>
        <w:tab/>
      </w:r>
      <w:r w:rsidRPr="00407DCD">
        <w:rPr>
          <w:rFonts w:ascii="Arial" w:hAnsi="Arial" w:cs="Arial"/>
          <w:i/>
          <w:sz w:val="22"/>
          <w:szCs w:val="22"/>
        </w:rPr>
        <w:t>(podpis)</w:t>
      </w:r>
    </w:p>
    <w:p w:rsidR="00A05368" w:rsidRPr="00A05368" w:rsidRDefault="00A05368" w:rsidP="00A05368">
      <w:pPr>
        <w:tabs>
          <w:tab w:val="center" w:pos="6804"/>
        </w:tabs>
        <w:spacing w:line="276" w:lineRule="auto"/>
        <w:jc w:val="both"/>
        <w:rPr>
          <w:rFonts w:ascii="Arial" w:hAnsi="Arial" w:cs="Arial"/>
          <w:i/>
          <w:sz w:val="18"/>
          <w:szCs w:val="22"/>
        </w:rPr>
      </w:pPr>
      <w:r>
        <w:rPr>
          <w:rFonts w:ascii="Arial" w:hAnsi="Arial" w:cs="Arial"/>
          <w:i/>
          <w:sz w:val="18"/>
          <w:szCs w:val="22"/>
        </w:rPr>
        <w:tab/>
      </w:r>
      <w:r w:rsidRPr="00A05368">
        <w:rPr>
          <w:rFonts w:ascii="Arial" w:hAnsi="Arial" w:cs="Arial"/>
          <w:i/>
          <w:sz w:val="18"/>
          <w:szCs w:val="22"/>
        </w:rPr>
        <w:t>(tylko w przypadku składania oferty w formie pisemnej)</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Oświadczam, że zachodzą w stosunku do mnie podstawy wykluczenia z postępowania na</w:t>
      </w:r>
      <w:r w:rsidR="001D57ED">
        <w:rPr>
          <w:rFonts w:ascii="Arial" w:hAnsi="Arial" w:cs="Arial"/>
          <w:sz w:val="22"/>
          <w:szCs w:val="22"/>
        </w:rPr>
        <w:t> </w:t>
      </w:r>
      <w:r w:rsidRPr="00407DCD">
        <w:rPr>
          <w:rFonts w:ascii="Arial" w:hAnsi="Arial" w:cs="Arial"/>
          <w:sz w:val="22"/>
          <w:szCs w:val="22"/>
        </w:rPr>
        <w:t xml:space="preserve">podstawie art. …………. ustawy </w:t>
      </w:r>
      <w:proofErr w:type="spellStart"/>
      <w:r w:rsidRPr="00407DCD">
        <w:rPr>
          <w:rFonts w:ascii="Arial" w:hAnsi="Arial" w:cs="Arial"/>
          <w:sz w:val="22"/>
          <w:szCs w:val="22"/>
        </w:rPr>
        <w:t>Pzp</w:t>
      </w:r>
      <w:proofErr w:type="spellEnd"/>
      <w:r w:rsidRPr="00407DCD">
        <w:rPr>
          <w:rFonts w:ascii="Arial" w:hAnsi="Arial" w:cs="Arial"/>
          <w:sz w:val="22"/>
          <w:szCs w:val="22"/>
        </w:rPr>
        <w:t xml:space="preserve"> </w:t>
      </w:r>
      <w:r w:rsidRPr="00407DCD">
        <w:rPr>
          <w:rFonts w:ascii="Arial" w:hAnsi="Arial" w:cs="Arial"/>
          <w:i/>
          <w:sz w:val="22"/>
          <w:szCs w:val="22"/>
        </w:rPr>
        <w:t xml:space="preserve">(podać mającą zastosowanie podstawę wykluczenia spośród wymienionych w art. 24 ust. 1 </w:t>
      </w:r>
      <w:proofErr w:type="spellStart"/>
      <w:r w:rsidRPr="00407DCD">
        <w:rPr>
          <w:rFonts w:ascii="Arial" w:hAnsi="Arial" w:cs="Arial"/>
          <w:i/>
          <w:sz w:val="22"/>
          <w:szCs w:val="22"/>
        </w:rPr>
        <w:t>pkt</w:t>
      </w:r>
      <w:proofErr w:type="spellEnd"/>
      <w:r w:rsidRPr="00407DCD">
        <w:rPr>
          <w:rFonts w:ascii="Arial" w:hAnsi="Arial" w:cs="Arial"/>
          <w:i/>
          <w:sz w:val="22"/>
          <w:szCs w:val="22"/>
        </w:rPr>
        <w:t xml:space="preserve"> 13-14, 16-20 lub art. 24 ust. 5 ustawy </w:t>
      </w:r>
      <w:proofErr w:type="spellStart"/>
      <w:r w:rsidRPr="00407DCD">
        <w:rPr>
          <w:rFonts w:ascii="Arial" w:hAnsi="Arial" w:cs="Arial"/>
          <w:i/>
          <w:sz w:val="22"/>
          <w:szCs w:val="22"/>
        </w:rPr>
        <w:t>Pzp</w:t>
      </w:r>
      <w:proofErr w:type="spellEnd"/>
      <w:r w:rsidRPr="00407DCD">
        <w:rPr>
          <w:rFonts w:ascii="Arial" w:hAnsi="Arial" w:cs="Arial"/>
          <w:i/>
          <w:sz w:val="22"/>
          <w:szCs w:val="22"/>
        </w:rPr>
        <w:t>).</w:t>
      </w:r>
      <w:r w:rsidRPr="00407DCD">
        <w:rPr>
          <w:rFonts w:ascii="Arial" w:hAnsi="Arial" w:cs="Arial"/>
          <w:sz w:val="22"/>
          <w:szCs w:val="22"/>
        </w:rPr>
        <w:t xml:space="preserve"> </w:t>
      </w:r>
      <w:r w:rsidRPr="00407DCD">
        <w:rPr>
          <w:rFonts w:ascii="Arial" w:hAnsi="Arial" w:cs="Arial"/>
          <w:sz w:val="22"/>
          <w:szCs w:val="22"/>
        </w:rPr>
        <w:lastRenderedPageBreak/>
        <w:t>Jednocześnie oświadczam, że</w:t>
      </w:r>
      <w:r w:rsidR="001D57ED">
        <w:rPr>
          <w:rFonts w:ascii="Arial" w:hAnsi="Arial" w:cs="Arial"/>
          <w:sz w:val="22"/>
          <w:szCs w:val="22"/>
        </w:rPr>
        <w:t xml:space="preserve"> </w:t>
      </w:r>
      <w:r w:rsidRPr="00407DCD">
        <w:rPr>
          <w:rFonts w:ascii="Arial" w:hAnsi="Arial" w:cs="Arial"/>
          <w:sz w:val="22"/>
          <w:szCs w:val="22"/>
        </w:rPr>
        <w:t>w</w:t>
      </w:r>
      <w:r w:rsidR="001D57ED">
        <w:rPr>
          <w:rFonts w:ascii="Arial" w:hAnsi="Arial" w:cs="Arial"/>
          <w:sz w:val="22"/>
          <w:szCs w:val="22"/>
        </w:rPr>
        <w:t xml:space="preserve"> </w:t>
      </w:r>
      <w:r w:rsidRPr="00407DCD">
        <w:rPr>
          <w:rFonts w:ascii="Arial" w:hAnsi="Arial" w:cs="Arial"/>
          <w:sz w:val="22"/>
          <w:szCs w:val="22"/>
        </w:rPr>
        <w:t>związku z ww. okolicznością, na podstawie art. 24 ust. 8</w:t>
      </w:r>
      <w:r w:rsidR="001D57ED">
        <w:rPr>
          <w:rFonts w:ascii="Arial" w:hAnsi="Arial" w:cs="Arial"/>
          <w:sz w:val="22"/>
          <w:szCs w:val="22"/>
        </w:rPr>
        <w:t> </w:t>
      </w:r>
      <w:r w:rsidRPr="00407DCD">
        <w:rPr>
          <w:rFonts w:ascii="Arial" w:hAnsi="Arial" w:cs="Arial"/>
          <w:sz w:val="22"/>
          <w:szCs w:val="22"/>
        </w:rPr>
        <w:t xml:space="preserve">ustawy </w:t>
      </w:r>
      <w:proofErr w:type="spellStart"/>
      <w:r w:rsidRPr="00407DCD">
        <w:rPr>
          <w:rFonts w:ascii="Arial" w:hAnsi="Arial" w:cs="Arial"/>
          <w:sz w:val="22"/>
          <w:szCs w:val="22"/>
        </w:rPr>
        <w:t>Pzp</w:t>
      </w:r>
      <w:proofErr w:type="spellEnd"/>
      <w:r w:rsidRPr="00407DCD">
        <w:rPr>
          <w:rFonts w:ascii="Arial" w:hAnsi="Arial" w:cs="Arial"/>
          <w:sz w:val="22"/>
          <w:szCs w:val="22"/>
        </w:rPr>
        <w:t xml:space="preserve"> podjąłem następujące środki naprawcze:</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 </w:t>
      </w:r>
      <w:r w:rsidRPr="00407DCD">
        <w:rPr>
          <w:rFonts w:ascii="Arial" w:hAnsi="Arial" w:cs="Arial"/>
          <w:i/>
          <w:sz w:val="22"/>
          <w:szCs w:val="22"/>
        </w:rPr>
        <w:t xml:space="preserve">(miejscowość), </w:t>
      </w:r>
      <w:r w:rsidRPr="00407DCD">
        <w:rPr>
          <w:rFonts w:ascii="Arial" w:hAnsi="Arial" w:cs="Arial"/>
          <w:sz w:val="22"/>
          <w:szCs w:val="22"/>
        </w:rPr>
        <w:t xml:space="preserve">dnia …………………. r. </w:t>
      </w:r>
    </w:p>
    <w:p w:rsidR="001C7AB8" w:rsidRPr="00407DCD" w:rsidRDefault="001C7AB8" w:rsidP="001C7AB8">
      <w:pPr>
        <w:spacing w:line="276" w:lineRule="auto"/>
        <w:jc w:val="both"/>
        <w:rPr>
          <w:rFonts w:ascii="Arial" w:hAnsi="Arial" w:cs="Arial"/>
          <w:sz w:val="22"/>
          <w:szCs w:val="22"/>
        </w:rPr>
      </w:pPr>
    </w:p>
    <w:p w:rsidR="00A05368" w:rsidRPr="00407DCD" w:rsidRDefault="00A05368" w:rsidP="00A05368">
      <w:pPr>
        <w:tabs>
          <w:tab w:val="center" w:pos="6804"/>
        </w:tabs>
        <w:spacing w:line="276" w:lineRule="auto"/>
        <w:jc w:val="both"/>
        <w:rPr>
          <w:rFonts w:ascii="Arial" w:hAnsi="Arial" w:cs="Arial"/>
          <w:i/>
          <w:sz w:val="22"/>
          <w:szCs w:val="22"/>
        </w:rPr>
      </w:pPr>
      <w:r>
        <w:rPr>
          <w:rFonts w:ascii="Arial" w:hAnsi="Arial" w:cs="Arial"/>
          <w:sz w:val="22"/>
          <w:szCs w:val="22"/>
        </w:rPr>
        <w:tab/>
      </w:r>
      <w:r w:rsidRPr="00407DCD">
        <w:rPr>
          <w:rFonts w:ascii="Arial" w:hAnsi="Arial" w:cs="Arial"/>
          <w:sz w:val="22"/>
          <w:szCs w:val="22"/>
        </w:rPr>
        <w:t>…………………………………………</w:t>
      </w:r>
    </w:p>
    <w:p w:rsidR="00A05368" w:rsidRDefault="00A05368" w:rsidP="00A05368">
      <w:pPr>
        <w:tabs>
          <w:tab w:val="center" w:pos="6804"/>
        </w:tabs>
        <w:spacing w:line="276" w:lineRule="auto"/>
        <w:jc w:val="both"/>
        <w:rPr>
          <w:rFonts w:ascii="Arial" w:hAnsi="Arial" w:cs="Arial"/>
          <w:i/>
          <w:sz w:val="22"/>
          <w:szCs w:val="22"/>
        </w:rPr>
      </w:pPr>
      <w:r>
        <w:rPr>
          <w:rFonts w:ascii="Arial" w:hAnsi="Arial" w:cs="Arial"/>
          <w:i/>
          <w:sz w:val="22"/>
          <w:szCs w:val="22"/>
        </w:rPr>
        <w:tab/>
      </w:r>
      <w:r w:rsidRPr="00407DCD">
        <w:rPr>
          <w:rFonts w:ascii="Arial" w:hAnsi="Arial" w:cs="Arial"/>
          <w:i/>
          <w:sz w:val="22"/>
          <w:szCs w:val="22"/>
        </w:rPr>
        <w:t>(podpis)</w:t>
      </w:r>
    </w:p>
    <w:p w:rsidR="00A05368" w:rsidRPr="00A05368" w:rsidRDefault="00A05368" w:rsidP="00A05368">
      <w:pPr>
        <w:tabs>
          <w:tab w:val="center" w:pos="6804"/>
        </w:tabs>
        <w:spacing w:line="276" w:lineRule="auto"/>
        <w:jc w:val="both"/>
        <w:rPr>
          <w:rFonts w:ascii="Arial" w:hAnsi="Arial" w:cs="Arial"/>
          <w:i/>
          <w:sz w:val="18"/>
          <w:szCs w:val="22"/>
        </w:rPr>
      </w:pPr>
      <w:r>
        <w:rPr>
          <w:rFonts w:ascii="Arial" w:hAnsi="Arial" w:cs="Arial"/>
          <w:i/>
          <w:sz w:val="18"/>
          <w:szCs w:val="22"/>
        </w:rPr>
        <w:tab/>
      </w:r>
      <w:r w:rsidRPr="00A05368">
        <w:rPr>
          <w:rFonts w:ascii="Arial" w:hAnsi="Arial" w:cs="Arial"/>
          <w:i/>
          <w:sz w:val="18"/>
          <w:szCs w:val="22"/>
        </w:rPr>
        <w:t>(tylko w przypadku składania oferty w formie pisemnej)</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hd w:val="clear" w:color="auto" w:fill="BFBFBF"/>
        <w:spacing w:line="276" w:lineRule="auto"/>
        <w:jc w:val="both"/>
        <w:rPr>
          <w:rFonts w:ascii="Arial" w:hAnsi="Arial" w:cs="Arial"/>
          <w:b/>
          <w:sz w:val="22"/>
          <w:szCs w:val="22"/>
        </w:rPr>
      </w:pPr>
      <w:r w:rsidRPr="00407DCD">
        <w:rPr>
          <w:rFonts w:ascii="Arial" w:hAnsi="Arial" w:cs="Arial"/>
          <w:b/>
          <w:sz w:val="22"/>
          <w:szCs w:val="22"/>
        </w:rPr>
        <w:t>OŚWIADCZENIE DOTYCZĄCE PODMIOTU, NA KTÓREGO ZASOBY POWOŁUJE SIĘ WYKONAWCA:</w:t>
      </w:r>
    </w:p>
    <w:p w:rsidR="001C7AB8" w:rsidRPr="00407DCD" w:rsidRDefault="001C7AB8" w:rsidP="001C7AB8">
      <w:pPr>
        <w:spacing w:line="276" w:lineRule="auto"/>
        <w:jc w:val="both"/>
        <w:rPr>
          <w:rFonts w:ascii="Arial" w:hAnsi="Arial" w:cs="Arial"/>
          <w:b/>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Oświadczam, że w stosunku do następującego/</w:t>
      </w:r>
      <w:proofErr w:type="spellStart"/>
      <w:r w:rsidRPr="00407DCD">
        <w:rPr>
          <w:rFonts w:ascii="Arial" w:hAnsi="Arial" w:cs="Arial"/>
          <w:sz w:val="22"/>
          <w:szCs w:val="22"/>
        </w:rPr>
        <w:t>ych</w:t>
      </w:r>
      <w:proofErr w:type="spellEnd"/>
      <w:r w:rsidRPr="00407DCD">
        <w:rPr>
          <w:rFonts w:ascii="Arial" w:hAnsi="Arial" w:cs="Arial"/>
          <w:sz w:val="22"/>
          <w:szCs w:val="22"/>
        </w:rPr>
        <w:t xml:space="preserve"> podmiotu/</w:t>
      </w:r>
      <w:proofErr w:type="spellStart"/>
      <w:r w:rsidRPr="00407DCD">
        <w:rPr>
          <w:rFonts w:ascii="Arial" w:hAnsi="Arial" w:cs="Arial"/>
          <w:sz w:val="22"/>
          <w:szCs w:val="22"/>
        </w:rPr>
        <w:t>tów</w:t>
      </w:r>
      <w:proofErr w:type="spellEnd"/>
      <w:r w:rsidRPr="00407DCD">
        <w:rPr>
          <w:rFonts w:ascii="Arial" w:hAnsi="Arial" w:cs="Arial"/>
          <w:sz w:val="22"/>
          <w:szCs w:val="22"/>
        </w:rPr>
        <w:t>, na którego/</w:t>
      </w:r>
      <w:proofErr w:type="spellStart"/>
      <w:r w:rsidRPr="00407DCD">
        <w:rPr>
          <w:rFonts w:ascii="Arial" w:hAnsi="Arial" w:cs="Arial"/>
          <w:sz w:val="22"/>
          <w:szCs w:val="22"/>
        </w:rPr>
        <w:t>ych</w:t>
      </w:r>
      <w:proofErr w:type="spellEnd"/>
      <w:r w:rsidRPr="00407DCD">
        <w:rPr>
          <w:rFonts w:ascii="Arial" w:hAnsi="Arial" w:cs="Arial"/>
          <w:sz w:val="22"/>
          <w:szCs w:val="22"/>
        </w:rPr>
        <w:t xml:space="preserve"> zasoby powołuję się</w:t>
      </w:r>
      <w:r w:rsidR="001D57ED">
        <w:rPr>
          <w:rFonts w:ascii="Arial" w:hAnsi="Arial" w:cs="Arial"/>
          <w:sz w:val="22"/>
          <w:szCs w:val="22"/>
        </w:rPr>
        <w:t xml:space="preserve"> </w:t>
      </w:r>
      <w:r w:rsidRPr="00407DCD">
        <w:rPr>
          <w:rFonts w:ascii="Arial" w:hAnsi="Arial" w:cs="Arial"/>
          <w:sz w:val="22"/>
          <w:szCs w:val="22"/>
        </w:rPr>
        <w:t>w</w:t>
      </w:r>
      <w:r w:rsidR="001D57ED">
        <w:rPr>
          <w:rFonts w:ascii="Arial" w:hAnsi="Arial" w:cs="Arial"/>
          <w:sz w:val="22"/>
          <w:szCs w:val="22"/>
        </w:rPr>
        <w:t xml:space="preserve"> </w:t>
      </w:r>
      <w:r w:rsidRPr="00407DCD">
        <w:rPr>
          <w:rFonts w:ascii="Arial" w:hAnsi="Arial" w:cs="Arial"/>
          <w:sz w:val="22"/>
          <w:szCs w:val="22"/>
        </w:rPr>
        <w:t>niniejszym</w:t>
      </w:r>
      <w:r w:rsidR="001D57ED">
        <w:rPr>
          <w:rFonts w:ascii="Arial" w:hAnsi="Arial" w:cs="Arial"/>
          <w:sz w:val="22"/>
          <w:szCs w:val="22"/>
        </w:rPr>
        <w:t xml:space="preserve"> </w:t>
      </w:r>
      <w:r w:rsidRPr="00407DCD">
        <w:rPr>
          <w:rFonts w:ascii="Arial" w:hAnsi="Arial" w:cs="Arial"/>
          <w:sz w:val="22"/>
          <w:szCs w:val="22"/>
        </w:rPr>
        <w:t>postępowaniu, tj.:</w:t>
      </w:r>
      <w:r w:rsidR="001D57ED">
        <w:rPr>
          <w:rFonts w:ascii="Arial" w:hAnsi="Arial" w:cs="Arial"/>
          <w:sz w:val="22"/>
          <w:szCs w:val="22"/>
        </w:rPr>
        <w:t xml:space="preserve"> ……………………………………………………… </w:t>
      </w:r>
      <w:r w:rsidRPr="00407DCD">
        <w:rPr>
          <w:rFonts w:ascii="Arial" w:hAnsi="Arial" w:cs="Arial"/>
          <w:sz w:val="22"/>
          <w:szCs w:val="22"/>
        </w:rPr>
        <w:t xml:space="preserve">……………………………………………………………………………………………………………………………………… </w:t>
      </w:r>
      <w:r w:rsidRPr="00407DCD">
        <w:rPr>
          <w:rFonts w:ascii="Arial" w:hAnsi="Arial" w:cs="Arial"/>
          <w:i/>
          <w:sz w:val="22"/>
          <w:szCs w:val="22"/>
        </w:rPr>
        <w:t>(podać pełną nazwę/firmę, adres, a także w zależności od podmiotu: NIP/PESEL, KRS/</w:t>
      </w:r>
      <w:proofErr w:type="spellStart"/>
      <w:r w:rsidRPr="00407DCD">
        <w:rPr>
          <w:rFonts w:ascii="Arial" w:hAnsi="Arial" w:cs="Arial"/>
          <w:i/>
          <w:sz w:val="22"/>
          <w:szCs w:val="22"/>
        </w:rPr>
        <w:t>CEiDG</w:t>
      </w:r>
      <w:proofErr w:type="spellEnd"/>
      <w:r w:rsidRPr="00407DCD">
        <w:rPr>
          <w:rFonts w:ascii="Arial" w:hAnsi="Arial" w:cs="Arial"/>
          <w:i/>
          <w:sz w:val="22"/>
          <w:szCs w:val="22"/>
        </w:rPr>
        <w:t xml:space="preserve">) </w:t>
      </w:r>
      <w:r w:rsidRPr="00407DCD">
        <w:rPr>
          <w:rFonts w:ascii="Arial" w:hAnsi="Arial" w:cs="Arial"/>
          <w:sz w:val="22"/>
          <w:szCs w:val="22"/>
        </w:rPr>
        <w:t>nie zachodzą podstawy wykluczenia z postępowania o udzielenie zamówienia.</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 </w:t>
      </w:r>
      <w:r w:rsidRPr="00407DCD">
        <w:rPr>
          <w:rFonts w:ascii="Arial" w:hAnsi="Arial" w:cs="Arial"/>
          <w:i/>
          <w:sz w:val="22"/>
          <w:szCs w:val="22"/>
        </w:rPr>
        <w:t xml:space="preserve">(miejscowość), </w:t>
      </w:r>
      <w:r w:rsidRPr="00407DCD">
        <w:rPr>
          <w:rFonts w:ascii="Arial" w:hAnsi="Arial" w:cs="Arial"/>
          <w:sz w:val="22"/>
          <w:szCs w:val="22"/>
        </w:rPr>
        <w:t xml:space="preserve">dnia …………………. r. </w:t>
      </w:r>
    </w:p>
    <w:p w:rsidR="001C7AB8" w:rsidRPr="00407DCD" w:rsidRDefault="001C7AB8" w:rsidP="001C7AB8">
      <w:pPr>
        <w:spacing w:line="276" w:lineRule="auto"/>
        <w:jc w:val="both"/>
        <w:rPr>
          <w:rFonts w:ascii="Arial" w:hAnsi="Arial" w:cs="Arial"/>
          <w:sz w:val="22"/>
          <w:szCs w:val="22"/>
        </w:rPr>
      </w:pPr>
    </w:p>
    <w:p w:rsidR="00A05368" w:rsidRPr="00407DCD" w:rsidRDefault="00A05368" w:rsidP="00A05368">
      <w:pPr>
        <w:tabs>
          <w:tab w:val="center" w:pos="6804"/>
        </w:tabs>
        <w:spacing w:line="276" w:lineRule="auto"/>
        <w:jc w:val="both"/>
        <w:rPr>
          <w:rFonts w:ascii="Arial" w:hAnsi="Arial" w:cs="Arial"/>
          <w:i/>
          <w:sz w:val="22"/>
          <w:szCs w:val="22"/>
        </w:rPr>
      </w:pPr>
      <w:r>
        <w:rPr>
          <w:rFonts w:ascii="Arial" w:hAnsi="Arial" w:cs="Arial"/>
          <w:sz w:val="22"/>
          <w:szCs w:val="22"/>
        </w:rPr>
        <w:tab/>
      </w:r>
      <w:r w:rsidRPr="00407DCD">
        <w:rPr>
          <w:rFonts w:ascii="Arial" w:hAnsi="Arial" w:cs="Arial"/>
          <w:sz w:val="22"/>
          <w:szCs w:val="22"/>
        </w:rPr>
        <w:t>…………………………………………</w:t>
      </w:r>
    </w:p>
    <w:p w:rsidR="00A05368" w:rsidRDefault="00A05368" w:rsidP="00A05368">
      <w:pPr>
        <w:tabs>
          <w:tab w:val="center" w:pos="6804"/>
        </w:tabs>
        <w:spacing w:line="276" w:lineRule="auto"/>
        <w:jc w:val="both"/>
        <w:rPr>
          <w:rFonts w:ascii="Arial" w:hAnsi="Arial" w:cs="Arial"/>
          <w:i/>
          <w:sz w:val="22"/>
          <w:szCs w:val="22"/>
        </w:rPr>
      </w:pPr>
      <w:r>
        <w:rPr>
          <w:rFonts w:ascii="Arial" w:hAnsi="Arial" w:cs="Arial"/>
          <w:i/>
          <w:sz w:val="22"/>
          <w:szCs w:val="22"/>
        </w:rPr>
        <w:tab/>
      </w:r>
      <w:r w:rsidRPr="00407DCD">
        <w:rPr>
          <w:rFonts w:ascii="Arial" w:hAnsi="Arial" w:cs="Arial"/>
          <w:i/>
          <w:sz w:val="22"/>
          <w:szCs w:val="22"/>
        </w:rPr>
        <w:t>(podpis)</w:t>
      </w:r>
    </w:p>
    <w:p w:rsidR="00A05368" w:rsidRPr="00A05368" w:rsidRDefault="00A05368" w:rsidP="00A05368">
      <w:pPr>
        <w:tabs>
          <w:tab w:val="center" w:pos="6804"/>
        </w:tabs>
        <w:spacing w:line="276" w:lineRule="auto"/>
        <w:jc w:val="both"/>
        <w:rPr>
          <w:rFonts w:ascii="Arial" w:hAnsi="Arial" w:cs="Arial"/>
          <w:i/>
          <w:sz w:val="18"/>
          <w:szCs w:val="22"/>
        </w:rPr>
      </w:pPr>
      <w:r>
        <w:rPr>
          <w:rFonts w:ascii="Arial" w:hAnsi="Arial" w:cs="Arial"/>
          <w:i/>
          <w:sz w:val="18"/>
          <w:szCs w:val="22"/>
        </w:rPr>
        <w:tab/>
      </w:r>
      <w:r w:rsidRPr="00A05368">
        <w:rPr>
          <w:rFonts w:ascii="Arial" w:hAnsi="Arial" w:cs="Arial"/>
          <w:i/>
          <w:sz w:val="18"/>
          <w:szCs w:val="22"/>
        </w:rPr>
        <w:t>(tylko w przypadku składania oferty w formie pisemnej)</w:t>
      </w:r>
    </w:p>
    <w:p w:rsidR="001C7AB8" w:rsidRPr="00407DCD" w:rsidRDefault="001C7AB8" w:rsidP="001C7AB8">
      <w:pPr>
        <w:spacing w:line="276" w:lineRule="auto"/>
        <w:jc w:val="both"/>
        <w:rPr>
          <w:rFonts w:ascii="Arial" w:hAnsi="Arial" w:cs="Arial"/>
          <w:b/>
          <w:sz w:val="22"/>
          <w:szCs w:val="22"/>
        </w:rPr>
      </w:pPr>
    </w:p>
    <w:p w:rsidR="001C7AB8" w:rsidRPr="00407DCD" w:rsidRDefault="001C7AB8" w:rsidP="001C7AB8">
      <w:pPr>
        <w:spacing w:line="276" w:lineRule="auto"/>
        <w:jc w:val="both"/>
        <w:rPr>
          <w:rFonts w:ascii="Arial" w:hAnsi="Arial" w:cs="Arial"/>
          <w:i/>
          <w:sz w:val="22"/>
          <w:szCs w:val="22"/>
        </w:rPr>
      </w:pPr>
    </w:p>
    <w:p w:rsidR="001C7AB8" w:rsidRPr="00407DCD" w:rsidRDefault="001C7AB8" w:rsidP="001C7AB8">
      <w:pPr>
        <w:shd w:val="clear" w:color="auto" w:fill="BFBFBF"/>
        <w:spacing w:line="276" w:lineRule="auto"/>
        <w:jc w:val="both"/>
        <w:rPr>
          <w:rFonts w:ascii="Arial" w:hAnsi="Arial" w:cs="Arial"/>
          <w:b/>
          <w:sz w:val="22"/>
          <w:szCs w:val="22"/>
        </w:rPr>
      </w:pPr>
      <w:r w:rsidRPr="00407DCD">
        <w:rPr>
          <w:rFonts w:ascii="Arial" w:hAnsi="Arial" w:cs="Arial"/>
          <w:b/>
          <w:sz w:val="22"/>
          <w:szCs w:val="22"/>
        </w:rPr>
        <w:t>OŚWIADCZENIE DOTYCZĄCE PODANYCH INFORMACJI:</w:t>
      </w:r>
    </w:p>
    <w:p w:rsidR="001C7AB8" w:rsidRPr="00407DCD" w:rsidRDefault="001C7AB8" w:rsidP="001C7AB8">
      <w:pPr>
        <w:spacing w:line="276" w:lineRule="auto"/>
        <w:jc w:val="both"/>
        <w:rPr>
          <w:rFonts w:ascii="Arial" w:hAnsi="Arial" w:cs="Arial"/>
          <w:b/>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Oświadczam, że wszystkie informacje podane w powyższych oświadczeniach są aktualne i</w:t>
      </w:r>
      <w:r w:rsidR="001D57ED">
        <w:rPr>
          <w:rFonts w:ascii="Arial" w:hAnsi="Arial" w:cs="Arial"/>
          <w:sz w:val="22"/>
          <w:szCs w:val="22"/>
        </w:rPr>
        <w:t>   </w:t>
      </w:r>
      <w:r w:rsidRPr="00407DCD">
        <w:rPr>
          <w:rFonts w:ascii="Arial" w:hAnsi="Arial" w:cs="Arial"/>
          <w:sz w:val="22"/>
          <w:szCs w:val="22"/>
        </w:rPr>
        <w:t>zgodne z</w:t>
      </w:r>
      <w:r w:rsidR="001D57ED">
        <w:rPr>
          <w:rFonts w:ascii="Arial" w:hAnsi="Arial" w:cs="Arial"/>
          <w:sz w:val="22"/>
          <w:szCs w:val="22"/>
        </w:rPr>
        <w:t xml:space="preserve"> </w:t>
      </w:r>
      <w:r w:rsidRPr="00407DCD">
        <w:rPr>
          <w:rFonts w:ascii="Arial" w:hAnsi="Arial" w:cs="Arial"/>
          <w:sz w:val="22"/>
          <w:szCs w:val="22"/>
        </w:rPr>
        <w:t>prawdą oraz zostały przedstawione z pełną świadomością konsekwencji wprowadzenia zamawiającego w błąd przy przedstawianiu informacji.</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 </w:t>
      </w:r>
      <w:r w:rsidRPr="00407DCD">
        <w:rPr>
          <w:rFonts w:ascii="Arial" w:hAnsi="Arial" w:cs="Arial"/>
          <w:i/>
          <w:sz w:val="22"/>
          <w:szCs w:val="22"/>
        </w:rPr>
        <w:t xml:space="preserve">(miejscowość), </w:t>
      </w:r>
      <w:r w:rsidRPr="00407DCD">
        <w:rPr>
          <w:rFonts w:ascii="Arial" w:hAnsi="Arial" w:cs="Arial"/>
          <w:sz w:val="22"/>
          <w:szCs w:val="22"/>
        </w:rPr>
        <w:t xml:space="preserve">dnia …………………. r. </w:t>
      </w:r>
    </w:p>
    <w:p w:rsidR="001C7AB8" w:rsidRPr="00407DCD" w:rsidRDefault="001C7AB8" w:rsidP="001C7AB8">
      <w:pPr>
        <w:spacing w:line="276" w:lineRule="auto"/>
        <w:jc w:val="both"/>
        <w:rPr>
          <w:rFonts w:ascii="Arial" w:hAnsi="Arial" w:cs="Arial"/>
          <w:sz w:val="22"/>
          <w:szCs w:val="22"/>
        </w:rPr>
      </w:pPr>
    </w:p>
    <w:p w:rsidR="00A05368" w:rsidRPr="00407DCD" w:rsidRDefault="00A05368" w:rsidP="00A05368">
      <w:pPr>
        <w:tabs>
          <w:tab w:val="center" w:pos="6804"/>
        </w:tabs>
        <w:spacing w:line="276" w:lineRule="auto"/>
        <w:jc w:val="both"/>
        <w:rPr>
          <w:rFonts w:ascii="Arial" w:hAnsi="Arial" w:cs="Arial"/>
          <w:i/>
          <w:sz w:val="22"/>
          <w:szCs w:val="22"/>
        </w:rPr>
      </w:pPr>
      <w:r>
        <w:rPr>
          <w:rFonts w:ascii="Arial" w:hAnsi="Arial" w:cs="Arial"/>
          <w:sz w:val="22"/>
          <w:szCs w:val="22"/>
        </w:rPr>
        <w:tab/>
      </w:r>
      <w:r w:rsidRPr="00407DCD">
        <w:rPr>
          <w:rFonts w:ascii="Arial" w:hAnsi="Arial" w:cs="Arial"/>
          <w:sz w:val="22"/>
          <w:szCs w:val="22"/>
        </w:rPr>
        <w:t>…………………………………………</w:t>
      </w:r>
    </w:p>
    <w:p w:rsidR="00A05368" w:rsidRDefault="00A05368" w:rsidP="00A05368">
      <w:pPr>
        <w:tabs>
          <w:tab w:val="center" w:pos="6804"/>
        </w:tabs>
        <w:spacing w:line="276" w:lineRule="auto"/>
        <w:jc w:val="both"/>
        <w:rPr>
          <w:rFonts w:ascii="Arial" w:hAnsi="Arial" w:cs="Arial"/>
          <w:i/>
          <w:sz w:val="22"/>
          <w:szCs w:val="22"/>
        </w:rPr>
      </w:pPr>
      <w:r>
        <w:rPr>
          <w:rFonts w:ascii="Arial" w:hAnsi="Arial" w:cs="Arial"/>
          <w:i/>
          <w:sz w:val="22"/>
          <w:szCs w:val="22"/>
        </w:rPr>
        <w:tab/>
      </w:r>
      <w:r w:rsidRPr="00407DCD">
        <w:rPr>
          <w:rFonts w:ascii="Arial" w:hAnsi="Arial" w:cs="Arial"/>
          <w:i/>
          <w:sz w:val="22"/>
          <w:szCs w:val="22"/>
        </w:rPr>
        <w:t>(podpis)</w:t>
      </w:r>
    </w:p>
    <w:p w:rsidR="00A05368" w:rsidRPr="00A05368" w:rsidRDefault="00A05368" w:rsidP="00A05368">
      <w:pPr>
        <w:tabs>
          <w:tab w:val="center" w:pos="6804"/>
        </w:tabs>
        <w:spacing w:line="276" w:lineRule="auto"/>
        <w:jc w:val="both"/>
        <w:rPr>
          <w:rFonts w:ascii="Arial" w:hAnsi="Arial" w:cs="Arial"/>
          <w:i/>
          <w:sz w:val="18"/>
          <w:szCs w:val="22"/>
        </w:rPr>
      </w:pPr>
      <w:r>
        <w:rPr>
          <w:rFonts w:ascii="Arial" w:hAnsi="Arial" w:cs="Arial"/>
          <w:i/>
          <w:sz w:val="18"/>
          <w:szCs w:val="22"/>
        </w:rPr>
        <w:tab/>
      </w:r>
      <w:r w:rsidRPr="00A05368">
        <w:rPr>
          <w:rFonts w:ascii="Arial" w:hAnsi="Arial" w:cs="Arial"/>
          <w:i/>
          <w:sz w:val="18"/>
          <w:szCs w:val="22"/>
        </w:rPr>
        <w:t>(tylko w przypadku składania oferty w formie pisemnej)</w:t>
      </w:r>
    </w:p>
    <w:p w:rsidR="001C7AB8" w:rsidRPr="00407DCD" w:rsidRDefault="001C7AB8" w:rsidP="001C7AB8">
      <w:pPr>
        <w:rPr>
          <w:rFonts w:ascii="Arial" w:hAnsi="Arial" w:cs="Arial"/>
          <w:sz w:val="22"/>
          <w:szCs w:val="22"/>
        </w:rPr>
      </w:pPr>
    </w:p>
    <w:p w:rsidR="001C7AB8" w:rsidRPr="00407DCD" w:rsidRDefault="0054028B" w:rsidP="001C7AB8">
      <w:pPr>
        <w:jc w:val="right"/>
        <w:rPr>
          <w:rFonts w:ascii="Arial" w:hAnsi="Arial" w:cs="Arial"/>
          <w:b/>
          <w:bCs/>
          <w:i/>
          <w:sz w:val="22"/>
          <w:szCs w:val="22"/>
        </w:rPr>
      </w:pPr>
      <w:r>
        <w:rPr>
          <w:rFonts w:ascii="Arial" w:hAnsi="Arial" w:cs="Arial"/>
          <w:b/>
          <w:bCs/>
          <w:i/>
          <w:sz w:val="22"/>
          <w:szCs w:val="22"/>
        </w:rPr>
        <w:br w:type="page"/>
      </w:r>
      <w:r w:rsidR="001C7AB8" w:rsidRPr="00407DCD">
        <w:rPr>
          <w:rFonts w:ascii="Arial" w:hAnsi="Arial" w:cs="Arial"/>
          <w:b/>
          <w:bCs/>
          <w:i/>
          <w:sz w:val="22"/>
          <w:szCs w:val="22"/>
        </w:rPr>
        <w:lastRenderedPageBreak/>
        <w:t xml:space="preserve">Załącznik nr </w:t>
      </w:r>
      <w:r w:rsidR="00956B37">
        <w:rPr>
          <w:rFonts w:ascii="Arial" w:hAnsi="Arial" w:cs="Arial"/>
          <w:b/>
          <w:bCs/>
          <w:i/>
          <w:sz w:val="22"/>
          <w:szCs w:val="22"/>
        </w:rPr>
        <w:t>6</w:t>
      </w:r>
      <w:r w:rsidR="001C7AB8" w:rsidRPr="00407DCD">
        <w:rPr>
          <w:rFonts w:ascii="Arial" w:hAnsi="Arial" w:cs="Arial"/>
          <w:b/>
          <w:bCs/>
          <w:i/>
          <w:sz w:val="22"/>
          <w:szCs w:val="22"/>
        </w:rPr>
        <w:t xml:space="preserve"> do SIWZ</w:t>
      </w:r>
    </w:p>
    <w:p w:rsidR="001C7AB8" w:rsidRPr="00407DCD" w:rsidRDefault="001C7AB8" w:rsidP="001C7AB8">
      <w:pPr>
        <w:rPr>
          <w:rFonts w:ascii="Arial" w:hAnsi="Arial" w:cs="Arial"/>
          <w:b/>
          <w:bCs/>
          <w:sz w:val="22"/>
          <w:szCs w:val="22"/>
        </w:rPr>
      </w:pPr>
    </w:p>
    <w:p w:rsidR="001C7AB8" w:rsidRPr="00407DCD" w:rsidRDefault="001C7AB8" w:rsidP="001C7AB8">
      <w:pPr>
        <w:jc w:val="both"/>
        <w:rPr>
          <w:rFonts w:ascii="Arial" w:hAnsi="Arial" w:cs="Arial"/>
          <w:sz w:val="22"/>
          <w:szCs w:val="22"/>
        </w:rPr>
      </w:pPr>
    </w:p>
    <w:p w:rsidR="001C7AB8" w:rsidRPr="00407DCD" w:rsidRDefault="001C7AB8" w:rsidP="001C7AB8">
      <w:pPr>
        <w:tabs>
          <w:tab w:val="center" w:pos="1701"/>
          <w:tab w:val="center" w:pos="7371"/>
        </w:tabs>
        <w:jc w:val="both"/>
        <w:rPr>
          <w:rFonts w:ascii="Arial" w:hAnsi="Arial" w:cs="Arial"/>
          <w:sz w:val="22"/>
          <w:szCs w:val="22"/>
        </w:rPr>
      </w:pPr>
      <w:r w:rsidRPr="00407DCD">
        <w:rPr>
          <w:rFonts w:ascii="Arial" w:hAnsi="Arial" w:cs="Arial"/>
          <w:sz w:val="22"/>
          <w:szCs w:val="22"/>
        </w:rPr>
        <w:tab/>
        <w:t>........................................................</w:t>
      </w:r>
      <w:r w:rsidRPr="00407DCD">
        <w:rPr>
          <w:rFonts w:ascii="Arial" w:hAnsi="Arial" w:cs="Arial"/>
          <w:sz w:val="22"/>
          <w:szCs w:val="22"/>
        </w:rPr>
        <w:tab/>
        <w:t>.....................................................</w:t>
      </w:r>
    </w:p>
    <w:p w:rsidR="001C7AB8" w:rsidRDefault="001C7AB8" w:rsidP="001C7AB8">
      <w:pPr>
        <w:tabs>
          <w:tab w:val="center" w:pos="1701"/>
          <w:tab w:val="center" w:pos="7371"/>
        </w:tabs>
        <w:jc w:val="both"/>
        <w:rPr>
          <w:rFonts w:ascii="Arial" w:hAnsi="Arial" w:cs="Arial"/>
          <w:sz w:val="22"/>
          <w:szCs w:val="22"/>
        </w:rPr>
      </w:pPr>
      <w:r w:rsidRPr="00407DCD">
        <w:rPr>
          <w:rFonts w:ascii="Arial" w:hAnsi="Arial" w:cs="Arial"/>
          <w:sz w:val="22"/>
          <w:szCs w:val="22"/>
        </w:rPr>
        <w:tab/>
        <w:t>(pieczątka Wykonawcy)</w:t>
      </w:r>
      <w:r w:rsidRPr="00407DCD">
        <w:rPr>
          <w:rFonts w:ascii="Arial" w:hAnsi="Arial" w:cs="Arial"/>
          <w:sz w:val="22"/>
          <w:szCs w:val="22"/>
        </w:rPr>
        <w:tab/>
        <w:t>(miejscowość, data)</w:t>
      </w:r>
    </w:p>
    <w:p w:rsidR="00A05368" w:rsidRPr="00A05368" w:rsidRDefault="00A05368" w:rsidP="001C7AB8">
      <w:pPr>
        <w:tabs>
          <w:tab w:val="center" w:pos="1701"/>
          <w:tab w:val="center" w:pos="7371"/>
        </w:tabs>
        <w:jc w:val="both"/>
        <w:rPr>
          <w:rFonts w:ascii="Arial" w:hAnsi="Arial" w:cs="Arial"/>
          <w:i/>
          <w:sz w:val="22"/>
          <w:szCs w:val="22"/>
        </w:rPr>
      </w:pPr>
      <w:r>
        <w:rPr>
          <w:rFonts w:ascii="Arial" w:hAnsi="Arial" w:cs="Arial"/>
          <w:sz w:val="22"/>
          <w:szCs w:val="22"/>
        </w:rPr>
        <w:tab/>
      </w:r>
      <w:r w:rsidRPr="00A05368">
        <w:rPr>
          <w:rFonts w:ascii="Arial" w:hAnsi="Arial" w:cs="Arial"/>
          <w:i/>
          <w:sz w:val="16"/>
          <w:szCs w:val="22"/>
        </w:rPr>
        <w:t>(tylko w przypadku składania oferty pisemnej)</w:t>
      </w:r>
    </w:p>
    <w:p w:rsidR="001C7AB8" w:rsidRPr="00407DCD" w:rsidRDefault="001C7AB8" w:rsidP="001C7AB8">
      <w:pPr>
        <w:jc w:val="both"/>
        <w:rPr>
          <w:rFonts w:ascii="Arial" w:hAnsi="Arial" w:cs="Arial"/>
          <w:sz w:val="22"/>
          <w:szCs w:val="22"/>
        </w:rPr>
      </w:pPr>
    </w:p>
    <w:p w:rsidR="001C7AB8" w:rsidRPr="00407DCD" w:rsidRDefault="001C7AB8" w:rsidP="001C7AB8">
      <w:pPr>
        <w:jc w:val="both"/>
        <w:rPr>
          <w:rFonts w:ascii="Arial" w:hAnsi="Arial" w:cs="Arial"/>
          <w:sz w:val="22"/>
          <w:szCs w:val="22"/>
        </w:rPr>
      </w:pPr>
    </w:p>
    <w:p w:rsidR="001C7AB8" w:rsidRPr="00407DCD" w:rsidRDefault="001C7AB8" w:rsidP="001C7AB8">
      <w:pPr>
        <w:jc w:val="both"/>
        <w:rPr>
          <w:rFonts w:ascii="Arial" w:hAnsi="Arial" w:cs="Arial"/>
          <w:sz w:val="22"/>
          <w:szCs w:val="22"/>
        </w:rPr>
      </w:pPr>
    </w:p>
    <w:p w:rsidR="001C7AB8" w:rsidRPr="00407DCD" w:rsidRDefault="001C7AB8" w:rsidP="001C7AB8">
      <w:pPr>
        <w:jc w:val="center"/>
        <w:rPr>
          <w:rFonts w:ascii="Arial" w:hAnsi="Arial" w:cs="Arial"/>
          <w:b/>
          <w:sz w:val="22"/>
          <w:szCs w:val="22"/>
        </w:rPr>
      </w:pPr>
      <w:r w:rsidRPr="00407DCD">
        <w:rPr>
          <w:rFonts w:ascii="Arial" w:hAnsi="Arial" w:cs="Arial"/>
          <w:b/>
          <w:sz w:val="22"/>
          <w:szCs w:val="22"/>
        </w:rPr>
        <w:t>Informacja o podwykonawcach</w:t>
      </w:r>
    </w:p>
    <w:p w:rsidR="001C7AB8" w:rsidRPr="00407DCD" w:rsidRDefault="001C7AB8" w:rsidP="001C7AB8">
      <w:pPr>
        <w:jc w:val="both"/>
        <w:rPr>
          <w:rFonts w:ascii="Arial" w:hAnsi="Arial" w:cs="Arial"/>
          <w:sz w:val="22"/>
          <w:szCs w:val="22"/>
        </w:rPr>
      </w:pPr>
    </w:p>
    <w:p w:rsidR="001C7AB8" w:rsidRPr="00407DCD" w:rsidRDefault="001C7AB8" w:rsidP="001C7AB8">
      <w:pPr>
        <w:jc w:val="both"/>
        <w:rPr>
          <w:rFonts w:ascii="Arial" w:hAnsi="Arial" w:cs="Arial"/>
          <w:sz w:val="22"/>
          <w:szCs w:val="22"/>
        </w:rPr>
      </w:pPr>
    </w:p>
    <w:tbl>
      <w:tblPr>
        <w:tblW w:w="0" w:type="auto"/>
        <w:tblInd w:w="-5" w:type="dxa"/>
        <w:tblLayout w:type="fixed"/>
        <w:tblCellMar>
          <w:left w:w="70" w:type="dxa"/>
          <w:right w:w="70" w:type="dxa"/>
        </w:tblCellMar>
        <w:tblLook w:val="0000"/>
      </w:tblPr>
      <w:tblGrid>
        <w:gridCol w:w="3070"/>
        <w:gridCol w:w="3071"/>
        <w:gridCol w:w="3079"/>
      </w:tblGrid>
      <w:tr w:rsidR="001C7AB8" w:rsidRPr="00407DCD" w:rsidTr="00F87376">
        <w:trPr>
          <w:trHeight w:val="682"/>
        </w:trPr>
        <w:tc>
          <w:tcPr>
            <w:tcW w:w="3070" w:type="dxa"/>
            <w:tcBorders>
              <w:top w:val="single" w:sz="4" w:space="0" w:color="000000"/>
              <w:left w:val="single" w:sz="4" w:space="0" w:color="000000"/>
              <w:bottom w:val="single" w:sz="4" w:space="0" w:color="000000"/>
            </w:tcBorders>
            <w:shd w:val="clear" w:color="auto" w:fill="auto"/>
            <w:vAlign w:val="center"/>
          </w:tcPr>
          <w:p w:rsidR="001C7AB8" w:rsidRPr="00407DCD" w:rsidRDefault="001C7AB8" w:rsidP="00F87376">
            <w:pPr>
              <w:pStyle w:val="Tekstpodstawowy21"/>
              <w:rPr>
                <w:rFonts w:ascii="Arial" w:hAnsi="Arial" w:cs="Arial"/>
                <w:sz w:val="22"/>
                <w:szCs w:val="22"/>
              </w:rPr>
            </w:pPr>
            <w:r w:rsidRPr="00407DCD">
              <w:rPr>
                <w:rFonts w:ascii="Arial" w:hAnsi="Arial" w:cs="Arial"/>
                <w:sz w:val="22"/>
                <w:szCs w:val="22"/>
              </w:rPr>
              <w:t>Opis części zamówienia,</w:t>
            </w:r>
          </w:p>
          <w:p w:rsidR="001C7AB8" w:rsidRPr="00407DCD" w:rsidRDefault="001C7AB8" w:rsidP="00F87376">
            <w:pPr>
              <w:pStyle w:val="Tekstpodstawowy21"/>
              <w:rPr>
                <w:rFonts w:ascii="Arial" w:hAnsi="Arial" w:cs="Arial"/>
                <w:sz w:val="22"/>
                <w:szCs w:val="22"/>
              </w:rPr>
            </w:pPr>
            <w:r w:rsidRPr="00407DCD">
              <w:rPr>
                <w:rFonts w:ascii="Arial" w:hAnsi="Arial" w:cs="Arial"/>
                <w:sz w:val="22"/>
                <w:szCs w:val="22"/>
              </w:rPr>
              <w:t>które będą powierzone podwykonawcom</w:t>
            </w:r>
          </w:p>
        </w:tc>
        <w:tc>
          <w:tcPr>
            <w:tcW w:w="3071" w:type="dxa"/>
            <w:tcBorders>
              <w:top w:val="single" w:sz="4" w:space="0" w:color="000000"/>
              <w:left w:val="single" w:sz="4" w:space="0" w:color="000000"/>
              <w:bottom w:val="single" w:sz="4" w:space="0" w:color="000000"/>
            </w:tcBorders>
            <w:shd w:val="clear" w:color="auto" w:fill="auto"/>
            <w:vAlign w:val="center"/>
          </w:tcPr>
          <w:p w:rsidR="001C7AB8" w:rsidRPr="00407DCD" w:rsidRDefault="001C7AB8" w:rsidP="00F87376">
            <w:pPr>
              <w:pStyle w:val="Tekstpodstawowy21"/>
              <w:rPr>
                <w:rFonts w:ascii="Arial" w:hAnsi="Arial" w:cs="Arial"/>
                <w:sz w:val="22"/>
                <w:szCs w:val="22"/>
              </w:rPr>
            </w:pPr>
            <w:r w:rsidRPr="00407DCD">
              <w:rPr>
                <w:rFonts w:ascii="Arial" w:hAnsi="Arial" w:cs="Arial"/>
                <w:sz w:val="22"/>
                <w:szCs w:val="22"/>
              </w:rPr>
              <w:t>Wartość lub procentowa część zamówienia, jaka zostanie powierzona podwykonawcy lub podwykonawcom</w:t>
            </w:r>
          </w:p>
        </w:tc>
        <w:tc>
          <w:tcPr>
            <w:tcW w:w="3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AB8" w:rsidRPr="00407DCD" w:rsidRDefault="001C7AB8" w:rsidP="00F87376">
            <w:pPr>
              <w:pStyle w:val="Tekstpodstawowy21"/>
              <w:rPr>
                <w:rFonts w:ascii="Arial" w:hAnsi="Arial" w:cs="Arial"/>
                <w:sz w:val="22"/>
                <w:szCs w:val="22"/>
              </w:rPr>
            </w:pPr>
            <w:r w:rsidRPr="00407DCD">
              <w:rPr>
                <w:rFonts w:ascii="Arial" w:hAnsi="Arial" w:cs="Arial"/>
                <w:sz w:val="22"/>
                <w:szCs w:val="22"/>
              </w:rPr>
              <w:t>Nazwa (firma) podwykonawcy</w:t>
            </w:r>
          </w:p>
        </w:tc>
      </w:tr>
      <w:tr w:rsidR="001C7AB8" w:rsidRPr="00407DCD" w:rsidTr="00F87376">
        <w:trPr>
          <w:trHeight w:val="5953"/>
        </w:trPr>
        <w:tc>
          <w:tcPr>
            <w:tcW w:w="3070" w:type="dxa"/>
            <w:tcBorders>
              <w:top w:val="single" w:sz="4" w:space="0" w:color="000000"/>
              <w:left w:val="single" w:sz="4" w:space="0" w:color="000000"/>
              <w:bottom w:val="single" w:sz="4" w:space="0" w:color="000000"/>
            </w:tcBorders>
            <w:shd w:val="clear" w:color="auto" w:fill="auto"/>
          </w:tcPr>
          <w:p w:rsidR="001C7AB8" w:rsidRPr="00407DCD" w:rsidRDefault="001C7AB8" w:rsidP="00F87376">
            <w:pPr>
              <w:pStyle w:val="Tekstpodstawowy21"/>
              <w:snapToGrid w:val="0"/>
              <w:jc w:val="both"/>
              <w:rPr>
                <w:rFonts w:ascii="Arial" w:hAnsi="Arial" w:cs="Arial"/>
                <w:sz w:val="22"/>
                <w:szCs w:val="22"/>
              </w:rPr>
            </w:pPr>
          </w:p>
        </w:tc>
        <w:tc>
          <w:tcPr>
            <w:tcW w:w="3071" w:type="dxa"/>
            <w:tcBorders>
              <w:top w:val="single" w:sz="4" w:space="0" w:color="000000"/>
              <w:left w:val="single" w:sz="4" w:space="0" w:color="000000"/>
              <w:bottom w:val="single" w:sz="4" w:space="0" w:color="000000"/>
            </w:tcBorders>
            <w:shd w:val="clear" w:color="auto" w:fill="auto"/>
          </w:tcPr>
          <w:p w:rsidR="001C7AB8" w:rsidRPr="00407DCD" w:rsidRDefault="001C7AB8" w:rsidP="00F87376">
            <w:pPr>
              <w:pStyle w:val="Tekstpodstawowy21"/>
              <w:snapToGrid w:val="0"/>
              <w:jc w:val="both"/>
              <w:rPr>
                <w:rFonts w:ascii="Arial" w:hAnsi="Arial" w:cs="Arial"/>
                <w:sz w:val="22"/>
                <w:szCs w:val="22"/>
              </w:rPr>
            </w:pPr>
          </w:p>
        </w:tc>
        <w:tc>
          <w:tcPr>
            <w:tcW w:w="3079" w:type="dxa"/>
            <w:tcBorders>
              <w:top w:val="single" w:sz="4" w:space="0" w:color="000000"/>
              <w:left w:val="single" w:sz="4" w:space="0" w:color="000000"/>
              <w:bottom w:val="single" w:sz="4" w:space="0" w:color="000000"/>
              <w:right w:val="single" w:sz="4" w:space="0" w:color="000000"/>
            </w:tcBorders>
            <w:shd w:val="clear" w:color="auto" w:fill="auto"/>
          </w:tcPr>
          <w:p w:rsidR="001C7AB8" w:rsidRPr="00407DCD" w:rsidRDefault="001C7AB8" w:rsidP="00F87376">
            <w:pPr>
              <w:pStyle w:val="Tekstpodstawowy21"/>
              <w:snapToGrid w:val="0"/>
              <w:jc w:val="both"/>
              <w:rPr>
                <w:rFonts w:ascii="Arial" w:hAnsi="Arial" w:cs="Arial"/>
                <w:sz w:val="22"/>
                <w:szCs w:val="22"/>
              </w:rPr>
            </w:pPr>
          </w:p>
        </w:tc>
      </w:tr>
    </w:tbl>
    <w:p w:rsidR="001C7AB8" w:rsidRPr="00407DCD" w:rsidRDefault="001C7AB8" w:rsidP="001C7AB8">
      <w:pPr>
        <w:jc w:val="both"/>
        <w:rPr>
          <w:rFonts w:ascii="Arial" w:hAnsi="Arial" w:cs="Arial"/>
          <w:sz w:val="22"/>
          <w:szCs w:val="22"/>
        </w:rPr>
      </w:pPr>
    </w:p>
    <w:p w:rsidR="001C7AB8" w:rsidRDefault="00B254F9" w:rsidP="001C7AB8">
      <w:pPr>
        <w:jc w:val="both"/>
        <w:rPr>
          <w:rFonts w:ascii="Arial" w:hAnsi="Arial" w:cs="Arial"/>
          <w:sz w:val="22"/>
          <w:szCs w:val="22"/>
        </w:rPr>
      </w:pPr>
      <w:r>
        <w:rPr>
          <w:rFonts w:ascii="Arial" w:hAnsi="Arial" w:cs="Arial"/>
          <w:sz w:val="22"/>
          <w:szCs w:val="22"/>
        </w:rPr>
        <w:t xml:space="preserve">Oświadczam, że wykazani powyżej podwykonawcy nie podlegają wykluczeniu z postępowania na podstawie art. 24 ust. </w:t>
      </w:r>
      <w:r w:rsidR="002613BD" w:rsidRPr="002613BD">
        <w:rPr>
          <w:rFonts w:ascii="Arial" w:hAnsi="Arial" w:cs="Arial"/>
          <w:sz w:val="22"/>
          <w:szCs w:val="22"/>
        </w:rPr>
        <w:t xml:space="preserve">1 </w:t>
      </w:r>
      <w:proofErr w:type="spellStart"/>
      <w:r w:rsidR="002613BD" w:rsidRPr="002613BD">
        <w:rPr>
          <w:rFonts w:ascii="Arial" w:hAnsi="Arial" w:cs="Arial"/>
          <w:sz w:val="22"/>
          <w:szCs w:val="22"/>
        </w:rPr>
        <w:t>pkt</w:t>
      </w:r>
      <w:proofErr w:type="spellEnd"/>
      <w:r w:rsidR="002613BD" w:rsidRPr="002613BD">
        <w:rPr>
          <w:rFonts w:ascii="Arial" w:hAnsi="Arial" w:cs="Arial"/>
          <w:sz w:val="22"/>
          <w:szCs w:val="22"/>
        </w:rPr>
        <w:t xml:space="preserve"> 12-22 ustawy </w:t>
      </w:r>
      <w:proofErr w:type="spellStart"/>
      <w:r w:rsidR="002613BD" w:rsidRPr="002613BD">
        <w:rPr>
          <w:rFonts w:ascii="Arial" w:hAnsi="Arial" w:cs="Arial"/>
          <w:sz w:val="22"/>
          <w:szCs w:val="22"/>
        </w:rPr>
        <w:t>Pzp</w:t>
      </w:r>
      <w:proofErr w:type="spellEnd"/>
      <w:r w:rsidR="002613BD">
        <w:rPr>
          <w:rFonts w:ascii="Arial" w:hAnsi="Arial" w:cs="Arial"/>
          <w:sz w:val="22"/>
          <w:szCs w:val="22"/>
        </w:rPr>
        <w:t>.</w:t>
      </w:r>
    </w:p>
    <w:p w:rsidR="00B254F9" w:rsidRPr="00407DCD" w:rsidRDefault="00B254F9" w:rsidP="001C7AB8">
      <w:pPr>
        <w:jc w:val="both"/>
        <w:rPr>
          <w:rFonts w:ascii="Arial" w:hAnsi="Arial" w:cs="Arial"/>
          <w:sz w:val="22"/>
          <w:szCs w:val="22"/>
        </w:rPr>
      </w:pPr>
    </w:p>
    <w:p w:rsidR="001C7AB8" w:rsidRPr="00407DCD" w:rsidRDefault="001C7AB8" w:rsidP="001C7AB8">
      <w:pPr>
        <w:jc w:val="both"/>
        <w:rPr>
          <w:rFonts w:ascii="Arial" w:hAnsi="Arial" w:cs="Arial"/>
          <w:sz w:val="22"/>
          <w:szCs w:val="22"/>
        </w:rPr>
      </w:pPr>
    </w:p>
    <w:p w:rsidR="001C7AB8" w:rsidRPr="00FA1FE5" w:rsidRDefault="00FA1FE5" w:rsidP="00FA1FE5">
      <w:pPr>
        <w:tabs>
          <w:tab w:val="center" w:pos="6804"/>
        </w:tabs>
        <w:spacing w:line="276" w:lineRule="auto"/>
        <w:jc w:val="both"/>
        <w:rPr>
          <w:rFonts w:ascii="Arial" w:hAnsi="Arial" w:cs="Arial"/>
          <w:sz w:val="22"/>
          <w:szCs w:val="22"/>
        </w:rPr>
      </w:pPr>
      <w:r w:rsidRPr="00FA1FE5">
        <w:rPr>
          <w:rFonts w:ascii="Arial" w:hAnsi="Arial" w:cs="Arial"/>
          <w:sz w:val="22"/>
          <w:szCs w:val="22"/>
        </w:rPr>
        <w:tab/>
      </w:r>
      <w:r w:rsidR="001C7AB8" w:rsidRPr="00FA1FE5">
        <w:rPr>
          <w:rFonts w:ascii="Arial" w:hAnsi="Arial" w:cs="Arial"/>
          <w:sz w:val="22"/>
          <w:szCs w:val="22"/>
        </w:rPr>
        <w:t>..........................................................</w:t>
      </w:r>
    </w:p>
    <w:p w:rsidR="00FA1FE5" w:rsidRDefault="00FA1FE5" w:rsidP="00FA1FE5">
      <w:pPr>
        <w:tabs>
          <w:tab w:val="center" w:pos="6804"/>
        </w:tabs>
        <w:spacing w:line="276" w:lineRule="auto"/>
        <w:jc w:val="both"/>
        <w:rPr>
          <w:rFonts w:ascii="Arial" w:hAnsi="Arial" w:cs="Arial"/>
          <w:i/>
          <w:sz w:val="22"/>
          <w:szCs w:val="22"/>
        </w:rPr>
      </w:pPr>
      <w:r>
        <w:rPr>
          <w:rFonts w:ascii="Arial" w:hAnsi="Arial" w:cs="Arial"/>
          <w:i/>
          <w:sz w:val="22"/>
          <w:szCs w:val="22"/>
        </w:rPr>
        <w:tab/>
      </w:r>
      <w:r w:rsidRPr="00407DCD">
        <w:rPr>
          <w:rFonts w:ascii="Arial" w:hAnsi="Arial" w:cs="Arial"/>
          <w:i/>
          <w:sz w:val="22"/>
          <w:szCs w:val="22"/>
        </w:rPr>
        <w:t>(podpis)</w:t>
      </w:r>
    </w:p>
    <w:p w:rsidR="00FA1FE5" w:rsidRPr="00A05368" w:rsidRDefault="00FA1FE5" w:rsidP="00FA1FE5">
      <w:pPr>
        <w:tabs>
          <w:tab w:val="center" w:pos="6804"/>
        </w:tabs>
        <w:spacing w:line="276" w:lineRule="auto"/>
        <w:jc w:val="both"/>
        <w:rPr>
          <w:rFonts w:ascii="Arial" w:hAnsi="Arial" w:cs="Arial"/>
          <w:i/>
          <w:sz w:val="18"/>
          <w:szCs w:val="22"/>
        </w:rPr>
      </w:pPr>
      <w:r>
        <w:rPr>
          <w:rFonts w:ascii="Arial" w:hAnsi="Arial" w:cs="Arial"/>
          <w:i/>
          <w:sz w:val="18"/>
          <w:szCs w:val="22"/>
        </w:rPr>
        <w:tab/>
      </w:r>
      <w:r w:rsidRPr="00A05368">
        <w:rPr>
          <w:rFonts w:ascii="Arial" w:hAnsi="Arial" w:cs="Arial"/>
          <w:i/>
          <w:sz w:val="18"/>
          <w:szCs w:val="22"/>
        </w:rPr>
        <w:t>(tylko w przypadku składania oferty w formie pisemnej)</w:t>
      </w:r>
    </w:p>
    <w:p w:rsidR="001C7AB8" w:rsidRPr="00407DCD" w:rsidRDefault="001C7AB8" w:rsidP="001C7AB8">
      <w:pPr>
        <w:rPr>
          <w:rFonts w:ascii="Arial" w:hAnsi="Arial" w:cs="Arial"/>
          <w:b/>
          <w:i/>
          <w:sz w:val="22"/>
          <w:szCs w:val="22"/>
        </w:rPr>
      </w:pPr>
    </w:p>
    <w:p w:rsidR="001C7AB8" w:rsidRPr="00407DCD" w:rsidRDefault="001C7AB8" w:rsidP="001C7AB8">
      <w:pPr>
        <w:rPr>
          <w:rFonts w:ascii="Arial" w:hAnsi="Arial" w:cs="Arial"/>
          <w:sz w:val="22"/>
          <w:szCs w:val="22"/>
        </w:rPr>
      </w:pPr>
    </w:p>
    <w:p w:rsidR="001C7AB8" w:rsidRPr="00407DCD" w:rsidRDefault="001C7AB8" w:rsidP="001C7AB8">
      <w:pPr>
        <w:rPr>
          <w:rFonts w:ascii="Arial" w:hAnsi="Arial" w:cs="Arial"/>
          <w:sz w:val="22"/>
          <w:szCs w:val="22"/>
        </w:rPr>
      </w:pPr>
    </w:p>
    <w:p w:rsidR="001C7AB8" w:rsidRPr="00407DCD" w:rsidRDefault="0054028B" w:rsidP="001C7AB8">
      <w:pPr>
        <w:jc w:val="right"/>
        <w:rPr>
          <w:rFonts w:ascii="Arial" w:hAnsi="Arial" w:cs="Arial"/>
          <w:sz w:val="22"/>
          <w:szCs w:val="22"/>
        </w:rPr>
      </w:pPr>
      <w:r>
        <w:rPr>
          <w:rFonts w:ascii="Arial" w:hAnsi="Arial" w:cs="Arial"/>
          <w:b/>
          <w:i/>
          <w:sz w:val="22"/>
          <w:szCs w:val="22"/>
        </w:rPr>
        <w:br w:type="page"/>
      </w:r>
      <w:r w:rsidR="001C7AB8" w:rsidRPr="00407DCD">
        <w:rPr>
          <w:rFonts w:ascii="Arial" w:hAnsi="Arial" w:cs="Arial"/>
          <w:b/>
          <w:i/>
          <w:sz w:val="22"/>
          <w:szCs w:val="22"/>
        </w:rPr>
        <w:lastRenderedPageBreak/>
        <w:t xml:space="preserve">Załącznik nr </w:t>
      </w:r>
      <w:r>
        <w:rPr>
          <w:rFonts w:ascii="Arial" w:hAnsi="Arial" w:cs="Arial"/>
          <w:b/>
          <w:i/>
          <w:sz w:val="22"/>
          <w:szCs w:val="22"/>
        </w:rPr>
        <w:t>7</w:t>
      </w:r>
      <w:r w:rsidR="001C7AB8" w:rsidRPr="00407DCD">
        <w:rPr>
          <w:rFonts w:ascii="Arial" w:hAnsi="Arial" w:cs="Arial"/>
          <w:b/>
          <w:i/>
          <w:sz w:val="22"/>
          <w:szCs w:val="22"/>
        </w:rPr>
        <w:t xml:space="preserve"> do SIWZ</w:t>
      </w:r>
    </w:p>
    <w:p w:rsidR="001C7AB8" w:rsidRPr="00407DCD" w:rsidRDefault="001C7AB8" w:rsidP="001C7AB8">
      <w:pPr>
        <w:rPr>
          <w:rFonts w:ascii="Arial" w:hAnsi="Arial" w:cs="Arial"/>
          <w:sz w:val="22"/>
          <w:szCs w:val="22"/>
        </w:rPr>
      </w:pPr>
    </w:p>
    <w:p w:rsidR="001C7AB8" w:rsidRPr="00407DCD" w:rsidRDefault="00085EA2" w:rsidP="00A05368">
      <w:pPr>
        <w:tabs>
          <w:tab w:val="center" w:pos="1701"/>
          <w:tab w:val="center" w:pos="7371"/>
        </w:tabs>
        <w:jc w:val="both"/>
        <w:rPr>
          <w:rFonts w:ascii="Arial" w:hAnsi="Arial" w:cs="Arial"/>
          <w:sz w:val="22"/>
          <w:szCs w:val="22"/>
        </w:rPr>
      </w:pPr>
      <w:r>
        <w:rPr>
          <w:rFonts w:ascii="Arial" w:hAnsi="Arial" w:cs="Arial"/>
          <w:noProof/>
          <w:sz w:val="22"/>
          <w:szCs w:val="22"/>
        </w:rPr>
        <w:pict>
          <v:line id="Line 2" o:spid="_x0000_s1026" style="position:absolute;left:0;text-align:left;z-index:251656704;visibility:visible;mso-wrap-distance-top:-3e-5mm;mso-wrap-distance-bottom:-3e-5mm" from="12.8pt,10.65pt" to="156.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YY0gEAAI0DAAAOAAAAZHJzL2Uyb0RvYy54bWysU8FuGyEQvVfqPyDu9a4dKXJXXufgNL24&#10;raUkHzAGdhcVGArEa/99B+x10vZWhQNamJnHe29mV3dHa9hBhajRtXw+qzlTTqDUrm/589PDpyVn&#10;MYGTYNCplp9U5Hfrjx9Wo2/UAgc0UgVGIC42o2/5kJJvqiqKQVmIM/TKUbDDYCHRMfSVDDASujXV&#10;oq5vqxGD9AGFipFu789Bvi74XadE+tF1USVmWk7cUtlD2fd5r9YraPoAftDiQgP+g4UF7ejRK9Q9&#10;JGAvQf8DZbUIGLFLM4G2wq7TQhUNpGZe/6XmcQCvihYyJ/qrTfH9YMX3wy4wLVt+w5kDSy3aaqfY&#10;Ijsz+thQwsbtQtYmju7Rb1H8jMzhZgDXq8Lw6eSpbJ4rqj9K8iF6wt+P31BSDrwkLDYdu2AzJBnA&#10;jqUbp2s31DExQZfz5WK5rKlpYopV0EyFPsT0VaFl+aPlhjgXYDhsY8pEoJlS8jsOH7QxpdnGsbHl&#10;n29uMzLQyMVfpTKi0TJn5fwY+v3GBHaAPDdlFXkUeZtmdaLpNdq2nJjSOs/ToEB+cbI8l0Cb8zdR&#10;Mi6DqzKXF56TR2e39yhPuzAZST0vSi7zmYfq7bnY/foXrX8DAAD//wMAUEsDBBQABgAIAAAAIQB9&#10;6/hS3gAAAAgBAAAPAAAAZHJzL2Rvd25yZXYueG1sTI9BS8NAEIXvgv9hGcGL2E2aWiRmU0QQD4K0&#10;VVq8bbNjNpidDbvbJv57RzzoaZj3Hm++qVaT68UJQ+w8KchnGQikxpuOWgVvr4/XtyBi0mR07wkV&#10;fGGEVX1+VunS+JE2eNqmVnAJxVIrsCkNpZSxseh0nPkBib0PH5xOvIZWmqBHLne9nGfZUjrdEV+w&#10;esAHi83n9ugUvISxi6lYLNaY3ndPz3u7vnIbpS4vpvs7EAmn9BeGH3xGh5qZDv5IJopewfxmyUme&#10;eQGC/SIvWDj8CrKu5P8H6m8AAAD//wMAUEsBAi0AFAAGAAgAAAAhALaDOJL+AAAA4QEAABMAAAAA&#10;AAAAAAAAAAAAAAAAAFtDb250ZW50X1R5cGVzXS54bWxQSwECLQAUAAYACAAAACEAOP0h/9YAAACU&#10;AQAACwAAAAAAAAAAAAAAAAAvAQAAX3JlbHMvLnJlbHNQSwECLQAUAAYACAAAACEAyxjGGNIBAACN&#10;AwAADgAAAAAAAAAAAAAAAAAuAgAAZHJzL2Uyb0RvYy54bWxQSwECLQAUAAYACAAAACEAfev4Ut4A&#10;AAAIAQAADwAAAAAAAAAAAAAAAAAsBAAAZHJzL2Rvd25yZXYueG1sUEsFBgAAAAAEAAQA8wAAADcF&#10;AAAAAA==&#10;" strokeweight=".26mm">
            <v:stroke joinstyle="miter" endcap="square"/>
            <w10:wrap type="square"/>
          </v:line>
        </w:pict>
      </w:r>
    </w:p>
    <w:p w:rsidR="001C7AB8" w:rsidRDefault="00A05368" w:rsidP="00A05368">
      <w:pPr>
        <w:tabs>
          <w:tab w:val="center" w:pos="1701"/>
          <w:tab w:val="center" w:pos="7371"/>
        </w:tabs>
        <w:jc w:val="both"/>
        <w:rPr>
          <w:rFonts w:ascii="Arial" w:hAnsi="Arial" w:cs="Arial"/>
          <w:sz w:val="22"/>
          <w:szCs w:val="22"/>
        </w:rPr>
      </w:pPr>
      <w:r>
        <w:rPr>
          <w:rFonts w:ascii="Arial" w:hAnsi="Arial" w:cs="Arial"/>
          <w:sz w:val="22"/>
          <w:szCs w:val="22"/>
        </w:rPr>
        <w:tab/>
      </w:r>
      <w:r w:rsidR="001C7AB8" w:rsidRPr="00407DCD">
        <w:rPr>
          <w:rFonts w:ascii="Arial" w:hAnsi="Arial" w:cs="Arial"/>
          <w:sz w:val="22"/>
          <w:szCs w:val="22"/>
        </w:rPr>
        <w:t>(</w:t>
      </w:r>
      <w:r w:rsidR="001C7AB8" w:rsidRPr="00A05368">
        <w:rPr>
          <w:rFonts w:ascii="Arial" w:hAnsi="Arial" w:cs="Arial"/>
          <w:sz w:val="22"/>
          <w:szCs w:val="22"/>
        </w:rPr>
        <w:t>pieczęć</w:t>
      </w:r>
      <w:r w:rsidR="001C7AB8" w:rsidRPr="00407DCD">
        <w:rPr>
          <w:rFonts w:ascii="Arial" w:hAnsi="Arial" w:cs="Arial"/>
          <w:sz w:val="22"/>
          <w:szCs w:val="22"/>
        </w:rPr>
        <w:t xml:space="preserve"> adresowa Wykonawcy)</w:t>
      </w:r>
    </w:p>
    <w:p w:rsidR="00A05368" w:rsidRPr="00A05368" w:rsidRDefault="00A05368" w:rsidP="00A05368">
      <w:pPr>
        <w:tabs>
          <w:tab w:val="center" w:pos="1701"/>
          <w:tab w:val="center" w:pos="7371"/>
        </w:tabs>
        <w:jc w:val="both"/>
        <w:rPr>
          <w:rFonts w:ascii="Arial" w:hAnsi="Arial" w:cs="Arial"/>
          <w:i/>
          <w:sz w:val="22"/>
          <w:szCs w:val="22"/>
        </w:rPr>
      </w:pPr>
      <w:r>
        <w:rPr>
          <w:rFonts w:ascii="Arial" w:hAnsi="Arial" w:cs="Arial"/>
          <w:sz w:val="22"/>
          <w:szCs w:val="22"/>
        </w:rPr>
        <w:tab/>
      </w:r>
      <w:r w:rsidRPr="00A05368">
        <w:rPr>
          <w:rFonts w:ascii="Arial" w:hAnsi="Arial" w:cs="Arial"/>
          <w:i/>
          <w:sz w:val="16"/>
          <w:szCs w:val="22"/>
        </w:rPr>
        <w:t>(tylko w przypadku składania oferty pisemnej)</w:t>
      </w:r>
    </w:p>
    <w:p w:rsidR="00A05368" w:rsidRPr="00407DCD" w:rsidRDefault="00A05368" w:rsidP="001C7AB8">
      <w:pPr>
        <w:rPr>
          <w:rFonts w:ascii="Arial" w:hAnsi="Arial" w:cs="Arial"/>
          <w:sz w:val="22"/>
          <w:szCs w:val="22"/>
        </w:rPr>
      </w:pPr>
    </w:p>
    <w:p w:rsidR="001C7AB8" w:rsidRPr="00407DCD" w:rsidRDefault="001C7AB8" w:rsidP="001C7AB8">
      <w:pPr>
        <w:jc w:val="both"/>
        <w:rPr>
          <w:rFonts w:ascii="Arial" w:hAnsi="Arial" w:cs="Arial"/>
          <w:sz w:val="22"/>
          <w:szCs w:val="22"/>
        </w:rPr>
      </w:pPr>
    </w:p>
    <w:p w:rsidR="001C7AB8" w:rsidRPr="00407DCD" w:rsidRDefault="001C7AB8" w:rsidP="001D57ED">
      <w:pPr>
        <w:tabs>
          <w:tab w:val="left" w:pos="1139"/>
        </w:tabs>
        <w:jc w:val="both"/>
        <w:rPr>
          <w:rFonts w:ascii="Arial" w:hAnsi="Arial" w:cs="Arial"/>
          <w:sz w:val="22"/>
          <w:szCs w:val="22"/>
        </w:rPr>
      </w:pPr>
    </w:p>
    <w:p w:rsidR="001C7AB8" w:rsidRPr="00407DCD" w:rsidRDefault="001C7AB8" w:rsidP="001C7AB8">
      <w:pPr>
        <w:pStyle w:val="Tekstpodstawowy"/>
        <w:jc w:val="center"/>
        <w:rPr>
          <w:rFonts w:ascii="Arial" w:hAnsi="Arial" w:cs="Arial"/>
          <w:b/>
          <w:sz w:val="22"/>
          <w:szCs w:val="22"/>
        </w:rPr>
      </w:pPr>
      <w:r w:rsidRPr="00407DCD">
        <w:rPr>
          <w:rFonts w:ascii="Arial" w:hAnsi="Arial" w:cs="Arial"/>
          <w:b/>
          <w:sz w:val="22"/>
          <w:szCs w:val="22"/>
        </w:rPr>
        <w:t xml:space="preserve">Oświadczenie o przynależności albo braku przynależności </w:t>
      </w:r>
    </w:p>
    <w:p w:rsidR="001C7AB8" w:rsidRPr="00407DCD" w:rsidRDefault="001C7AB8" w:rsidP="001C7AB8">
      <w:pPr>
        <w:pStyle w:val="Tekstpodstawowy"/>
        <w:jc w:val="center"/>
        <w:rPr>
          <w:rFonts w:ascii="Arial" w:hAnsi="Arial" w:cs="Arial"/>
          <w:sz w:val="22"/>
          <w:szCs w:val="22"/>
        </w:rPr>
      </w:pPr>
      <w:r w:rsidRPr="00407DCD">
        <w:rPr>
          <w:rFonts w:ascii="Arial" w:hAnsi="Arial" w:cs="Arial"/>
          <w:b/>
          <w:sz w:val="22"/>
          <w:szCs w:val="22"/>
        </w:rPr>
        <w:t>do tej samej grupy kapitałowej</w:t>
      </w:r>
    </w:p>
    <w:p w:rsidR="001C7AB8" w:rsidRPr="00407DCD" w:rsidRDefault="001C7AB8" w:rsidP="001C7AB8">
      <w:pPr>
        <w:pStyle w:val="Tekstpodstawowy"/>
        <w:rPr>
          <w:rFonts w:ascii="Arial" w:hAnsi="Arial" w:cs="Arial"/>
          <w:sz w:val="22"/>
          <w:szCs w:val="22"/>
        </w:rPr>
      </w:pPr>
    </w:p>
    <w:p w:rsidR="001C7AB8" w:rsidRPr="00407DCD" w:rsidRDefault="001C7AB8" w:rsidP="001C7AB8">
      <w:pPr>
        <w:pStyle w:val="Tekstpodstawowy"/>
        <w:rPr>
          <w:rFonts w:ascii="Arial" w:hAnsi="Arial" w:cs="Arial"/>
          <w:sz w:val="22"/>
          <w:szCs w:val="22"/>
        </w:rPr>
      </w:pPr>
    </w:p>
    <w:p w:rsidR="001C7AB8" w:rsidRPr="00407DCD" w:rsidRDefault="001C7AB8" w:rsidP="001C7AB8">
      <w:pPr>
        <w:pStyle w:val="Tekstpodstawowy"/>
        <w:rPr>
          <w:rFonts w:ascii="Arial" w:hAnsi="Arial" w:cs="Arial"/>
          <w:b/>
          <w:sz w:val="22"/>
          <w:szCs w:val="22"/>
        </w:rPr>
      </w:pPr>
      <w:r w:rsidRPr="00407DCD">
        <w:rPr>
          <w:rFonts w:ascii="Arial" w:hAnsi="Arial" w:cs="Arial"/>
          <w:sz w:val="22"/>
          <w:szCs w:val="22"/>
        </w:rPr>
        <w:t>W postępowaniu o udzielenie zamówienia publicznego na:</w:t>
      </w:r>
    </w:p>
    <w:p w:rsidR="001C7AB8" w:rsidRPr="00407DCD" w:rsidRDefault="001C7AB8" w:rsidP="001C7AB8">
      <w:pPr>
        <w:jc w:val="both"/>
        <w:rPr>
          <w:rFonts w:ascii="Arial" w:hAnsi="Arial" w:cs="Arial"/>
          <w:b/>
          <w:sz w:val="22"/>
          <w:szCs w:val="22"/>
        </w:rPr>
      </w:pPr>
    </w:p>
    <w:p w:rsidR="001C7AB8" w:rsidRPr="00DE381E" w:rsidRDefault="008E52B2" w:rsidP="001C7AB8">
      <w:pPr>
        <w:pStyle w:val="Tekstpodstawowy"/>
        <w:jc w:val="center"/>
        <w:rPr>
          <w:rFonts w:ascii="Arial" w:hAnsi="Arial" w:cs="Arial"/>
          <w:b/>
          <w:szCs w:val="22"/>
        </w:rPr>
      </w:pPr>
      <w:r w:rsidRPr="008E52B2">
        <w:rPr>
          <w:rFonts w:ascii="Arial" w:hAnsi="Arial" w:cs="Arial"/>
          <w:b/>
          <w:szCs w:val="22"/>
        </w:rPr>
        <w:t>„</w:t>
      </w:r>
      <w:r w:rsidR="00464626" w:rsidRPr="00464626">
        <w:rPr>
          <w:rFonts w:ascii="Arial" w:hAnsi="Arial" w:cs="Arial"/>
          <w:b/>
          <w:bCs/>
        </w:rPr>
        <w:t>Zaprojektowanie i wybudowanie zespołu budynków mieszkalnych wielorodzinnych wraz z parkingiem wielopoziomowym w Pleszewie, u zbiegu ulic Mieszka I, Stanisława Augusta Poniatowskiego i Władysława Warneńczyka</w:t>
      </w:r>
      <w:r w:rsidRPr="008E52B2">
        <w:rPr>
          <w:rFonts w:ascii="Arial" w:hAnsi="Arial" w:cs="Arial"/>
          <w:b/>
          <w:szCs w:val="22"/>
        </w:rPr>
        <w:t>”</w:t>
      </w:r>
    </w:p>
    <w:p w:rsidR="001C7AB8" w:rsidRPr="00407DCD" w:rsidRDefault="001C7AB8" w:rsidP="001C7AB8">
      <w:pPr>
        <w:pStyle w:val="Tekstpodstawowy"/>
        <w:jc w:val="center"/>
        <w:rPr>
          <w:rFonts w:ascii="Arial" w:hAnsi="Arial" w:cs="Arial"/>
          <w:sz w:val="22"/>
          <w:szCs w:val="22"/>
        </w:rPr>
      </w:pPr>
    </w:p>
    <w:p w:rsidR="001C7AB8" w:rsidRPr="00407DCD" w:rsidRDefault="001C7AB8" w:rsidP="001C7AB8">
      <w:pPr>
        <w:pStyle w:val="Tekstpodstawowy"/>
        <w:rPr>
          <w:rFonts w:ascii="Arial" w:hAnsi="Arial" w:cs="Arial"/>
          <w:sz w:val="22"/>
          <w:szCs w:val="22"/>
        </w:rPr>
      </w:pPr>
      <w:r w:rsidRPr="00407DCD">
        <w:rPr>
          <w:rFonts w:ascii="Arial" w:hAnsi="Arial" w:cs="Arial"/>
          <w:sz w:val="22"/>
          <w:szCs w:val="22"/>
        </w:rPr>
        <w:t>Wykonawca /nazwa, adres/ .........................................................................................................</w:t>
      </w:r>
    </w:p>
    <w:p w:rsidR="001C7AB8" w:rsidRPr="00407DCD" w:rsidRDefault="001C7AB8" w:rsidP="001C7AB8">
      <w:pPr>
        <w:pStyle w:val="Tekstpodstawowy"/>
        <w:rPr>
          <w:rFonts w:ascii="Arial" w:hAnsi="Arial" w:cs="Arial"/>
          <w:sz w:val="22"/>
          <w:szCs w:val="22"/>
        </w:rPr>
      </w:pPr>
      <w:r w:rsidRPr="00407DCD">
        <w:rPr>
          <w:rFonts w:ascii="Arial" w:hAnsi="Arial" w:cs="Arial"/>
          <w:sz w:val="22"/>
          <w:szCs w:val="22"/>
        </w:rPr>
        <w:t>......................................................................................................................................................</w:t>
      </w:r>
    </w:p>
    <w:p w:rsidR="001C7AB8" w:rsidRPr="00407DCD" w:rsidRDefault="001C7AB8" w:rsidP="001C7AB8">
      <w:pPr>
        <w:pStyle w:val="Tekstpodstawowy"/>
        <w:rPr>
          <w:rFonts w:ascii="Arial" w:hAnsi="Arial" w:cs="Arial"/>
          <w:sz w:val="22"/>
          <w:szCs w:val="22"/>
        </w:rPr>
      </w:pPr>
      <w:r w:rsidRPr="00407DCD">
        <w:rPr>
          <w:rFonts w:ascii="Arial" w:hAnsi="Arial" w:cs="Arial"/>
          <w:sz w:val="22"/>
          <w:szCs w:val="22"/>
        </w:rPr>
        <w:t>......................................................................................................................................................</w:t>
      </w:r>
    </w:p>
    <w:p w:rsidR="001C7AB8" w:rsidRPr="00407DCD" w:rsidRDefault="001C7AB8" w:rsidP="001C7AB8">
      <w:pPr>
        <w:pStyle w:val="Tekstpodstawowy"/>
        <w:rPr>
          <w:rFonts w:ascii="Arial" w:hAnsi="Arial" w:cs="Arial"/>
          <w:sz w:val="22"/>
          <w:szCs w:val="22"/>
        </w:rPr>
      </w:pPr>
    </w:p>
    <w:p w:rsidR="001C7AB8" w:rsidRPr="00407DCD" w:rsidRDefault="001C7AB8" w:rsidP="00EB2B09">
      <w:pPr>
        <w:pStyle w:val="Tekstpodstawowy"/>
        <w:numPr>
          <w:ilvl w:val="0"/>
          <w:numId w:val="69"/>
        </w:numPr>
        <w:tabs>
          <w:tab w:val="clear" w:pos="720"/>
          <w:tab w:val="num" w:pos="0"/>
        </w:tabs>
        <w:spacing w:after="0" w:line="360" w:lineRule="auto"/>
        <w:ind w:left="360"/>
        <w:jc w:val="both"/>
        <w:rPr>
          <w:rFonts w:ascii="Arial" w:hAnsi="Arial" w:cs="Arial"/>
          <w:sz w:val="22"/>
          <w:szCs w:val="22"/>
        </w:rPr>
      </w:pPr>
      <w:r w:rsidRPr="00407DCD">
        <w:rPr>
          <w:rFonts w:ascii="Arial" w:hAnsi="Arial" w:cs="Arial"/>
          <w:sz w:val="22"/>
          <w:szCs w:val="22"/>
        </w:rPr>
        <w:t>oświadcza, że nie należy do tej samej grupy kapitałowej, w rozumieniu ustawy z dnia 16 lutego 2007 r. o</w:t>
      </w:r>
      <w:r w:rsidR="00407DCD">
        <w:rPr>
          <w:rFonts w:ascii="Arial" w:hAnsi="Arial" w:cs="Arial"/>
          <w:sz w:val="22"/>
          <w:szCs w:val="22"/>
        </w:rPr>
        <w:t xml:space="preserve"> </w:t>
      </w:r>
      <w:r w:rsidRPr="00407DCD">
        <w:rPr>
          <w:rFonts w:ascii="Arial" w:hAnsi="Arial" w:cs="Arial"/>
          <w:sz w:val="22"/>
          <w:szCs w:val="22"/>
        </w:rPr>
        <w:t>ochronie konkurencji i konsumentów (Dz. U. z 2018 r. poz. 798 ze</w:t>
      </w:r>
      <w:r w:rsidR="00407DCD">
        <w:rPr>
          <w:rFonts w:ascii="Arial" w:hAnsi="Arial" w:cs="Arial"/>
          <w:sz w:val="22"/>
          <w:szCs w:val="22"/>
        </w:rPr>
        <w:t xml:space="preserve"> </w:t>
      </w:r>
      <w:r w:rsidRPr="00407DCD">
        <w:rPr>
          <w:rFonts w:ascii="Arial" w:hAnsi="Arial" w:cs="Arial"/>
          <w:sz w:val="22"/>
          <w:szCs w:val="22"/>
        </w:rPr>
        <w:t>zm.), z</w:t>
      </w:r>
      <w:r w:rsidR="00407DCD">
        <w:rPr>
          <w:rFonts w:ascii="Arial" w:hAnsi="Arial" w:cs="Arial"/>
          <w:sz w:val="22"/>
          <w:szCs w:val="22"/>
        </w:rPr>
        <w:t> </w:t>
      </w:r>
      <w:r w:rsidRPr="00407DCD">
        <w:rPr>
          <w:rFonts w:ascii="Arial" w:hAnsi="Arial" w:cs="Arial"/>
          <w:sz w:val="22"/>
          <w:szCs w:val="22"/>
        </w:rPr>
        <w:t>żadnym z</w:t>
      </w:r>
      <w:r w:rsidR="00407DCD">
        <w:rPr>
          <w:rFonts w:ascii="Arial" w:hAnsi="Arial" w:cs="Arial"/>
          <w:sz w:val="22"/>
          <w:szCs w:val="22"/>
        </w:rPr>
        <w:t xml:space="preserve"> </w:t>
      </w:r>
      <w:r w:rsidRPr="00407DCD">
        <w:rPr>
          <w:rFonts w:ascii="Arial" w:hAnsi="Arial" w:cs="Arial"/>
          <w:sz w:val="22"/>
          <w:szCs w:val="22"/>
        </w:rPr>
        <w:t>wykonawców, którzy złożyli ofertę w przedmiotowym postępowaniu*</w:t>
      </w:r>
    </w:p>
    <w:p w:rsidR="001C7AB8" w:rsidRPr="00407DCD" w:rsidRDefault="001C7AB8" w:rsidP="001C7AB8">
      <w:pPr>
        <w:pStyle w:val="Bezodstpw"/>
        <w:jc w:val="both"/>
        <w:rPr>
          <w:rFonts w:ascii="Arial" w:hAnsi="Arial" w:cs="Arial"/>
          <w:sz w:val="22"/>
          <w:szCs w:val="22"/>
        </w:rPr>
      </w:pPr>
    </w:p>
    <w:p w:rsidR="001C7AB8" w:rsidRPr="00407DCD" w:rsidRDefault="001C7AB8" w:rsidP="00EB2B09">
      <w:pPr>
        <w:pStyle w:val="Bezodstpw"/>
        <w:numPr>
          <w:ilvl w:val="0"/>
          <w:numId w:val="69"/>
        </w:numPr>
        <w:tabs>
          <w:tab w:val="clear" w:pos="720"/>
          <w:tab w:val="num" w:pos="0"/>
        </w:tabs>
        <w:spacing w:line="360" w:lineRule="auto"/>
        <w:ind w:left="360"/>
        <w:jc w:val="both"/>
        <w:rPr>
          <w:rFonts w:ascii="Arial" w:hAnsi="Arial" w:cs="Arial"/>
          <w:sz w:val="22"/>
          <w:szCs w:val="22"/>
        </w:rPr>
      </w:pPr>
      <w:r w:rsidRPr="00407DCD">
        <w:rPr>
          <w:rFonts w:ascii="Arial" w:hAnsi="Arial" w:cs="Arial"/>
          <w:sz w:val="22"/>
          <w:szCs w:val="22"/>
        </w:rPr>
        <w:t>oświadcza, że należy do tej samej grupy kapitałowej, w rozumieniu ustawy z dnia 16 lutego 2007 r. o</w:t>
      </w:r>
      <w:r w:rsidR="00407DCD">
        <w:rPr>
          <w:rFonts w:ascii="Arial" w:hAnsi="Arial" w:cs="Arial"/>
          <w:sz w:val="22"/>
          <w:szCs w:val="22"/>
        </w:rPr>
        <w:t xml:space="preserve"> </w:t>
      </w:r>
      <w:r w:rsidRPr="00407DCD">
        <w:rPr>
          <w:rFonts w:ascii="Arial" w:hAnsi="Arial" w:cs="Arial"/>
          <w:sz w:val="22"/>
          <w:szCs w:val="22"/>
        </w:rPr>
        <w:t>ochronie konkurencji i konsumentów (Dz. U. z 2018 r. poz. 798 ze</w:t>
      </w:r>
      <w:r w:rsidR="00407DCD">
        <w:rPr>
          <w:rFonts w:ascii="Arial" w:hAnsi="Arial" w:cs="Arial"/>
          <w:sz w:val="22"/>
          <w:szCs w:val="22"/>
        </w:rPr>
        <w:t xml:space="preserve"> </w:t>
      </w:r>
      <w:r w:rsidRPr="00407DCD">
        <w:rPr>
          <w:rFonts w:ascii="Arial" w:hAnsi="Arial" w:cs="Arial"/>
          <w:sz w:val="22"/>
          <w:szCs w:val="22"/>
        </w:rPr>
        <w:t>zm.), wraz z następującymi wykonawcami, którzy złożyli ofertę w przedmiotowym postępowaniu:*</w:t>
      </w:r>
    </w:p>
    <w:p w:rsidR="001C7AB8" w:rsidRPr="00407DCD" w:rsidRDefault="001C7AB8" w:rsidP="001C7AB8">
      <w:pPr>
        <w:pStyle w:val="Bezodstpw"/>
        <w:spacing w:line="360" w:lineRule="auto"/>
        <w:ind w:left="360"/>
        <w:jc w:val="both"/>
        <w:rPr>
          <w:rFonts w:ascii="Arial" w:hAnsi="Arial" w:cs="Arial"/>
          <w:sz w:val="22"/>
          <w:szCs w:val="22"/>
        </w:rPr>
      </w:pPr>
      <w:r w:rsidRPr="00407DCD">
        <w:rPr>
          <w:rFonts w:ascii="Arial" w:hAnsi="Arial" w:cs="Arial"/>
          <w:sz w:val="22"/>
          <w:szCs w:val="22"/>
        </w:rPr>
        <w:t>………………………………….…………………………………………………………</w:t>
      </w:r>
    </w:p>
    <w:p w:rsidR="001C7AB8" w:rsidRPr="00407DCD" w:rsidRDefault="001C7AB8" w:rsidP="001C7AB8">
      <w:pPr>
        <w:pStyle w:val="Bezodstpw"/>
        <w:spacing w:line="360" w:lineRule="auto"/>
        <w:ind w:left="360"/>
        <w:jc w:val="both"/>
        <w:rPr>
          <w:rFonts w:ascii="Arial" w:hAnsi="Arial" w:cs="Arial"/>
          <w:sz w:val="22"/>
          <w:szCs w:val="22"/>
        </w:rPr>
      </w:pPr>
      <w:r w:rsidRPr="00407DCD">
        <w:rPr>
          <w:rFonts w:ascii="Arial" w:hAnsi="Arial" w:cs="Arial"/>
          <w:sz w:val="22"/>
          <w:szCs w:val="22"/>
        </w:rPr>
        <w:t>…………………………………………………………………………………………….</w:t>
      </w:r>
    </w:p>
    <w:p w:rsidR="001C7AB8" w:rsidRPr="00407DCD" w:rsidRDefault="001C7AB8" w:rsidP="001C7AB8">
      <w:pPr>
        <w:pStyle w:val="Bezodstpw"/>
        <w:spacing w:line="360" w:lineRule="auto"/>
        <w:ind w:left="360"/>
        <w:jc w:val="both"/>
        <w:rPr>
          <w:rFonts w:ascii="Arial" w:hAnsi="Arial" w:cs="Arial"/>
          <w:sz w:val="22"/>
          <w:szCs w:val="22"/>
        </w:rPr>
      </w:pPr>
      <w:r w:rsidRPr="00407DCD">
        <w:rPr>
          <w:rFonts w:ascii="Arial" w:hAnsi="Arial" w:cs="Arial"/>
          <w:sz w:val="22"/>
          <w:szCs w:val="22"/>
        </w:rPr>
        <w:t>…………………………………………………………………………………………….</w:t>
      </w:r>
    </w:p>
    <w:p w:rsidR="001C7AB8" w:rsidRDefault="001C7AB8" w:rsidP="001C7AB8">
      <w:pPr>
        <w:pStyle w:val="Bezodstpw"/>
        <w:jc w:val="both"/>
        <w:rPr>
          <w:rFonts w:ascii="Arial" w:hAnsi="Arial" w:cs="Arial"/>
          <w:sz w:val="22"/>
          <w:szCs w:val="22"/>
        </w:rPr>
      </w:pPr>
    </w:p>
    <w:p w:rsidR="00407DCD" w:rsidRDefault="00407DCD" w:rsidP="001C7AB8">
      <w:pPr>
        <w:pStyle w:val="Bezodstpw"/>
        <w:jc w:val="both"/>
        <w:rPr>
          <w:rFonts w:ascii="Arial" w:hAnsi="Arial" w:cs="Arial"/>
          <w:sz w:val="22"/>
          <w:szCs w:val="22"/>
        </w:rPr>
      </w:pPr>
    </w:p>
    <w:p w:rsidR="00407DCD" w:rsidRPr="00407DCD" w:rsidRDefault="00407DCD" w:rsidP="001C7AB8">
      <w:pPr>
        <w:pStyle w:val="Bezodstpw"/>
        <w:jc w:val="both"/>
        <w:rPr>
          <w:rFonts w:ascii="Arial" w:hAnsi="Arial" w:cs="Arial"/>
          <w:sz w:val="22"/>
          <w:szCs w:val="22"/>
        </w:rPr>
      </w:pPr>
    </w:p>
    <w:p w:rsidR="001C7AB8" w:rsidRPr="00407DCD" w:rsidRDefault="00085EA2" w:rsidP="001C7AB8">
      <w:pPr>
        <w:pStyle w:val="Tekstpodstawowy"/>
        <w:rPr>
          <w:rFonts w:ascii="Arial" w:hAnsi="Arial" w:cs="Arial"/>
          <w:sz w:val="22"/>
          <w:szCs w:val="22"/>
        </w:rPr>
      </w:pPr>
      <w:r>
        <w:rPr>
          <w:rFonts w:ascii="Arial" w:hAnsi="Arial" w:cs="Arial"/>
          <w:noProof/>
          <w:sz w:val="22"/>
          <w:szCs w:val="22"/>
        </w:rPr>
        <w:pict>
          <v:line id="Line 4" o:spid="_x0000_s1028" style="position:absolute;z-index:251658752;visibility:visible;mso-wrap-distance-top:-3e-5mm;mso-wrap-distance-bottom:-3e-5mm" from="12.8pt,16.25pt" to="156.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l10gEAAI0DAAAOAAAAZHJzL2Uyb0RvYy54bWysU8GO2yAQvVfqPyDujZO0WqVWnD1ku72k&#10;baTdfsAEsI0WGAps7Px9BxJnt+2tWg7IMDOP996M17ejNeyoQtToGr6YzTlTTqDUrmv4z8f7DyvO&#10;YgInwaBTDT+pyG8379+tB1+rJfZopAqMQFysB9/wPiVfV1UUvbIQZ+iVo2CLwUKiY+gqGWAgdGuq&#10;5Xx+Uw0YpA8oVIx0e3cO8k3Bb1sl0o+2jSox03Dilsoeyn7Ie7VZQ90F8L0WFxrwHywsaEePXqHu&#10;IAF7DvofKKtFwIhtmgm0FbatFqpoIDWL+V9qHnrwqmghc6K/2hTfDlZ8P+4D07LhS84cWGrRTjvF&#10;PmVnBh9rSti6fcjaxOge/A7FU2QOtz24ThWGjydPZYtcUf1Rkg/RE/5h+IaScuA5YbFpbIPNkGQA&#10;G0s3TtduqDExQZeL1XK1mlPTxBSroJ4KfYjpq0LL8kfDDXEuwHDcxZSJQD2l5Hcc3mtjSrONY0PD&#10;P3+8ychAIxd/lcqIRsuclfNj6A5bE9gR8tyUVeRR5HWa1Ymm12jbcGJK6zxPvQL5xcnyXAJtzt9E&#10;ybgMrspcXnhOHp3dPqA87cNkJPW8KLnMZx6q1+di98tftPkNAAD//wMAUEsDBBQABgAIAAAAIQBE&#10;G37h3gAAAAgBAAAPAAAAZHJzL2Rvd25yZXYueG1sTI9BS8NAEIXvgv9hGcGL2E2TtkjMpoggHgRp&#10;qyjettkxG8zOht1tE/+9Iz3ocd57vPletZ5cL44YYudJwXyWgUBqvOmoVfD68nB9AyImTUb3nlDB&#10;N0ZY1+dnlS6NH2mLx11qBZdQLLUCm9JQShkbi07HmR+Q2Pv0wenEZ2ilCXrkctfLPMtW0umO+IPV&#10;A95bbL52B6fgOYxdTMViscH08fb49G43V26r1OXFdHcLIuGU/sLwi8/oUDPT3h/IRNEryJcrTioo&#10;8iUI9ot5wcL+JMi6kv8H1D8AAAD//wMAUEsBAi0AFAAGAAgAAAAhALaDOJL+AAAA4QEAABMAAAAA&#10;AAAAAAAAAAAAAAAAAFtDb250ZW50X1R5cGVzXS54bWxQSwECLQAUAAYACAAAACEAOP0h/9YAAACU&#10;AQAACwAAAAAAAAAAAAAAAAAvAQAAX3JlbHMvLnJlbHNQSwECLQAUAAYACAAAACEArB05ddIBAACN&#10;AwAADgAAAAAAAAAAAAAAAAAuAgAAZHJzL2Uyb0RvYy54bWxQSwECLQAUAAYACAAAACEARBt+4d4A&#10;AAAIAQAADwAAAAAAAAAAAAAAAAAsBAAAZHJzL2Rvd25yZXYueG1sUEsFBgAAAAAEAAQA8wAAADcF&#10;AAAAAA==&#10;" strokeweight=".26mm">
            <v:stroke joinstyle="miter" endcap="square"/>
            <w10:wrap type="square"/>
          </v:line>
        </w:pict>
      </w:r>
      <w:r>
        <w:rPr>
          <w:rFonts w:ascii="Arial" w:hAnsi="Arial" w:cs="Arial"/>
          <w:noProof/>
          <w:sz w:val="22"/>
          <w:szCs w:val="22"/>
        </w:rPr>
        <w:pict>
          <v:line id="Line 3" o:spid="_x0000_s1027" style="position:absolute;z-index:251657728;visibility:visible;mso-wrap-distance-top:-3e-5mm;mso-wrap-distance-bottom:-3e-5mm" from="278.5pt,16.25pt" to="45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80AEAAI0DAAAOAAAAZHJzL2Uyb0RvYy54bWysU02P2yAQvVfqf0DcGztZKUqtOHvIdntJ&#10;20i7+wMmgG1UYCiwsfPvO5CPbttbVR8QMDOPN++N1/eTNeyoQtToWj6f1ZwpJ1Bq17f85fnxw4qz&#10;mMBJMOhUy08q8vvN+3fr0TdqgQMaqQIjEBeb0bd8SMk3VRXFoCzEGXrlKNhhsJDoGPpKBhgJ3Zpq&#10;UdfLasQgfUChYqTbh3OQbwp+1ymRvnVdVImZlhO3VNZQ1kNeq80amj6AH7S40IB/YGFBO3r0BvUA&#10;Cdhr0H9BWS0CRuzSTKCtsOu0UKUH6mZe/9HN0wBelV5InOhvMsX/Byu+HveBaUnecebAkkU77RS7&#10;y8qMPjaUsHX7kHsTk3vyOxTfI3O4HcD1qjB8Pnkqm+eK6reSfIie8A/jF5SUA68Ji0xTF2yGJAHY&#10;VNw43dxQU2KCLheL1bKuyTRxjVXQXAt9iOmzQsvypuWGOBdgOO5iykSguabkdxw+amOK2caxseUf&#10;75YZGWjk4o9SGdFombNyfgz9YWsCO0Kem/KV9ijyNs3qRNNrtG356pYEzaBAfnKyPJdAm/OeKBmX&#10;wVWZywvPq0ZntQ8oT/twFZI8L51c5jMP1dtzkfvXX7T5CQAA//8DAFBLAwQUAAYACAAAACEA/f5X&#10;gN8AAAAJAQAADwAAAGRycy9kb3ducmV2LnhtbEyPS0/DMBCE70j8B2uRuCDq9BEeIU6FkBAHpKot&#10;CMTNjZc4Il5H9rYJ/x5XHOC4s6OZb8rl6DpxwBBbTwqmkwwEUu1NS42C15fHyxsQkTUZ3XlCBd8Y&#10;YVmdnpS6MH6gDR623IgUQrHQCixzX0gZa4tOx4nvkdLv0wenOZ2hkSboIYW7Ts6y7Eo63VJqsLrH&#10;B4v113bvFKzC0EaeLxZr5I+3p+d3u75wG6XOz8b7OxCMI/+Z4Yif0KFKTDu/JxNFpyDPr9MWVjCf&#10;5SCS4XZ6FHa/gqxK+X9B9QMAAP//AwBQSwECLQAUAAYACAAAACEAtoM4kv4AAADhAQAAEwAAAAAA&#10;AAAAAAAAAAAAAAAAW0NvbnRlbnRfVHlwZXNdLnhtbFBLAQItABQABgAIAAAAIQA4/SH/1gAAAJQB&#10;AAALAAAAAAAAAAAAAAAAAC8BAABfcmVscy8ucmVsc1BLAQItABQABgAIAAAAIQDAgE+80AEAAI0D&#10;AAAOAAAAAAAAAAAAAAAAAC4CAABkcnMvZTJvRG9jLnhtbFBLAQItABQABgAIAAAAIQD9/leA3wAA&#10;AAkBAAAPAAAAAAAAAAAAAAAAACoEAABkcnMvZG93bnJldi54bWxQSwUGAAAAAAQABADzAAAANgUA&#10;AAAA&#10;" strokeweight=".26mm">
            <v:stroke joinstyle="miter" endcap="square"/>
            <w10:wrap type="square"/>
          </v:line>
        </w:pict>
      </w:r>
    </w:p>
    <w:p w:rsidR="001C7AB8" w:rsidRDefault="00407DCD" w:rsidP="00407DCD">
      <w:pPr>
        <w:tabs>
          <w:tab w:val="center" w:pos="1701"/>
          <w:tab w:val="center" w:pos="7371"/>
        </w:tabs>
        <w:rPr>
          <w:rFonts w:ascii="Arial" w:hAnsi="Arial" w:cs="Arial"/>
          <w:sz w:val="22"/>
          <w:szCs w:val="22"/>
        </w:rPr>
      </w:pPr>
      <w:r>
        <w:rPr>
          <w:rFonts w:ascii="Arial" w:hAnsi="Arial" w:cs="Arial"/>
          <w:sz w:val="22"/>
          <w:szCs w:val="22"/>
        </w:rPr>
        <w:tab/>
        <w:t>m</w:t>
      </w:r>
      <w:r w:rsidR="001C7AB8" w:rsidRPr="00407DCD">
        <w:rPr>
          <w:rFonts w:ascii="Arial" w:hAnsi="Arial" w:cs="Arial"/>
          <w:sz w:val="22"/>
          <w:szCs w:val="22"/>
        </w:rPr>
        <w:t>iejscowość, data</w:t>
      </w:r>
      <w:r w:rsidR="001C7AB8" w:rsidRPr="00407DCD">
        <w:rPr>
          <w:rFonts w:ascii="Arial" w:hAnsi="Arial" w:cs="Arial"/>
          <w:sz w:val="22"/>
          <w:szCs w:val="22"/>
        </w:rPr>
        <w:tab/>
        <w:t>podpis i pieczęć osoby uprawnionej</w:t>
      </w:r>
    </w:p>
    <w:p w:rsidR="00A05368" w:rsidRPr="00A05368" w:rsidRDefault="00A05368" w:rsidP="00A05368">
      <w:pPr>
        <w:tabs>
          <w:tab w:val="center" w:pos="1701"/>
          <w:tab w:val="center" w:pos="7371"/>
        </w:tabs>
        <w:jc w:val="both"/>
        <w:rPr>
          <w:rFonts w:ascii="Arial" w:hAnsi="Arial" w:cs="Arial"/>
          <w:i/>
          <w:sz w:val="22"/>
          <w:szCs w:val="22"/>
        </w:rPr>
      </w:pPr>
      <w:r>
        <w:rPr>
          <w:rFonts w:ascii="Arial" w:hAnsi="Arial" w:cs="Arial"/>
          <w:sz w:val="22"/>
          <w:szCs w:val="22"/>
        </w:rPr>
        <w:tab/>
      </w:r>
      <w:r>
        <w:rPr>
          <w:rFonts w:ascii="Arial" w:hAnsi="Arial" w:cs="Arial"/>
          <w:sz w:val="22"/>
          <w:szCs w:val="22"/>
        </w:rPr>
        <w:tab/>
      </w:r>
      <w:r w:rsidRPr="00A05368">
        <w:rPr>
          <w:rFonts w:ascii="Arial" w:hAnsi="Arial" w:cs="Arial"/>
          <w:i/>
          <w:sz w:val="16"/>
          <w:szCs w:val="22"/>
        </w:rPr>
        <w:t>(tylko w przypadku składania oferty pisemnej)</w:t>
      </w:r>
    </w:p>
    <w:p w:rsidR="001C7AB8" w:rsidRPr="00407DCD" w:rsidRDefault="001C7AB8" w:rsidP="001C7AB8">
      <w:pPr>
        <w:jc w:val="both"/>
        <w:rPr>
          <w:rFonts w:ascii="Arial" w:hAnsi="Arial" w:cs="Arial"/>
          <w:sz w:val="22"/>
          <w:szCs w:val="22"/>
        </w:rPr>
      </w:pPr>
    </w:p>
    <w:p w:rsidR="001C7AB8" w:rsidRPr="00AE41B3" w:rsidRDefault="001C7AB8" w:rsidP="001C7AB8">
      <w:pPr>
        <w:pStyle w:val="Bezodstpw"/>
        <w:jc w:val="both"/>
        <w:rPr>
          <w:rFonts w:ascii="Arial" w:hAnsi="Arial" w:cs="Arial"/>
          <w:sz w:val="16"/>
          <w:szCs w:val="22"/>
        </w:rPr>
      </w:pPr>
      <w:r w:rsidRPr="00AE41B3">
        <w:rPr>
          <w:rFonts w:ascii="Arial" w:hAnsi="Arial" w:cs="Arial"/>
          <w:i/>
          <w:sz w:val="16"/>
          <w:szCs w:val="22"/>
        </w:rPr>
        <w:t>* Niepotrzebne skreślić</w:t>
      </w:r>
    </w:p>
    <w:p w:rsidR="001C7AB8" w:rsidRPr="00407DCD" w:rsidRDefault="001C7AB8" w:rsidP="001C7AB8">
      <w:pPr>
        <w:pStyle w:val="Bezodstpw"/>
        <w:jc w:val="both"/>
        <w:rPr>
          <w:rFonts w:ascii="Arial" w:hAnsi="Arial" w:cs="Arial"/>
          <w:sz w:val="22"/>
          <w:szCs w:val="22"/>
        </w:rPr>
      </w:pPr>
    </w:p>
    <w:p w:rsidR="001C7AB8" w:rsidRPr="00AE41B3" w:rsidRDefault="001C7AB8" w:rsidP="001C7AB8">
      <w:pPr>
        <w:jc w:val="both"/>
        <w:rPr>
          <w:rFonts w:ascii="Arial" w:hAnsi="Arial" w:cs="Arial"/>
          <w:i/>
          <w:sz w:val="22"/>
          <w:szCs w:val="22"/>
        </w:rPr>
      </w:pPr>
      <w:r w:rsidRPr="00AE41B3">
        <w:rPr>
          <w:rFonts w:ascii="Arial" w:hAnsi="Arial" w:cs="Arial"/>
          <w:b/>
          <w:i/>
          <w:sz w:val="22"/>
          <w:szCs w:val="22"/>
        </w:rPr>
        <w:t>UWAGA! Przedmiotowe oświadczenie Wykonawca przekazuje Zamawiającemu w</w:t>
      </w:r>
      <w:r w:rsidR="00407DCD" w:rsidRPr="00AE41B3">
        <w:rPr>
          <w:rFonts w:ascii="Arial" w:hAnsi="Arial" w:cs="Arial"/>
          <w:b/>
          <w:i/>
          <w:sz w:val="22"/>
          <w:szCs w:val="22"/>
        </w:rPr>
        <w:t>   </w:t>
      </w:r>
      <w:r w:rsidRPr="00AE41B3">
        <w:rPr>
          <w:rFonts w:ascii="Arial" w:hAnsi="Arial" w:cs="Arial"/>
          <w:b/>
          <w:i/>
          <w:sz w:val="22"/>
          <w:szCs w:val="22"/>
        </w:rPr>
        <w:t>terminie 3 dni od zamieszczenia przez Zamawiającego na stronie internetowej informacji, o której mowa w art. 86 ust.</w:t>
      </w:r>
      <w:r w:rsidR="00407DCD" w:rsidRPr="00AE41B3">
        <w:rPr>
          <w:rFonts w:ascii="Arial" w:hAnsi="Arial" w:cs="Arial"/>
          <w:b/>
          <w:i/>
          <w:sz w:val="22"/>
          <w:szCs w:val="22"/>
        </w:rPr>
        <w:t xml:space="preserve"> </w:t>
      </w:r>
      <w:r w:rsidRPr="00AE41B3">
        <w:rPr>
          <w:rFonts w:ascii="Arial" w:hAnsi="Arial" w:cs="Arial"/>
          <w:b/>
          <w:i/>
          <w:sz w:val="22"/>
          <w:szCs w:val="22"/>
        </w:rPr>
        <w:t xml:space="preserve">5 ustawy </w:t>
      </w:r>
      <w:proofErr w:type="spellStart"/>
      <w:r w:rsidRPr="00AE41B3">
        <w:rPr>
          <w:rFonts w:ascii="Arial" w:hAnsi="Arial" w:cs="Arial"/>
          <w:b/>
          <w:i/>
          <w:sz w:val="22"/>
          <w:szCs w:val="22"/>
        </w:rPr>
        <w:t>Pzp</w:t>
      </w:r>
      <w:proofErr w:type="spellEnd"/>
      <w:r w:rsidRPr="00AE41B3">
        <w:rPr>
          <w:rFonts w:ascii="Arial" w:hAnsi="Arial" w:cs="Arial"/>
          <w:b/>
          <w:i/>
          <w:sz w:val="22"/>
          <w:szCs w:val="22"/>
        </w:rPr>
        <w:t xml:space="preserve"> (informacja z otwarcia ofert).</w:t>
      </w:r>
    </w:p>
    <w:p w:rsidR="002C7EBA" w:rsidRPr="00AE41B3" w:rsidRDefault="001C7AB8" w:rsidP="00F44942">
      <w:pPr>
        <w:suppressAutoHyphens w:val="0"/>
        <w:jc w:val="both"/>
        <w:rPr>
          <w:rFonts w:ascii="Arial" w:hAnsi="Arial" w:cs="Arial"/>
          <w:i/>
          <w:sz w:val="20"/>
          <w:szCs w:val="22"/>
        </w:rPr>
      </w:pPr>
      <w:r w:rsidRPr="00AE41B3">
        <w:rPr>
          <w:rFonts w:ascii="Arial" w:hAnsi="Arial" w:cs="Arial"/>
          <w:i/>
          <w:sz w:val="20"/>
          <w:szCs w:val="22"/>
        </w:rPr>
        <w:t>W przypadku przynależności do tej samej grupy kapitałowej Wykonawca może złożyć wraz z oświadczeniem dokumenty bądź informacje potwierdzające, że powiązania z innym wykonawcą nie prowadzą do zakłócenia konkurencji w postępowaniu.</w:t>
      </w:r>
    </w:p>
    <w:p w:rsidR="00AE41B3" w:rsidRDefault="00AE41B3">
      <w:pPr>
        <w:suppressAutoHyphens w:val="0"/>
        <w:rPr>
          <w:rFonts w:ascii="Arial" w:hAnsi="Arial" w:cs="Arial"/>
          <w:b/>
          <w:i/>
          <w:sz w:val="22"/>
          <w:szCs w:val="22"/>
        </w:rPr>
      </w:pPr>
      <w:r>
        <w:rPr>
          <w:rFonts w:ascii="Arial" w:hAnsi="Arial" w:cs="Arial"/>
          <w:b/>
          <w:i/>
          <w:sz w:val="22"/>
          <w:szCs w:val="22"/>
        </w:rPr>
        <w:br w:type="page"/>
      </w:r>
    </w:p>
    <w:p w:rsidR="00A05368" w:rsidRDefault="00A05368" w:rsidP="00A05368">
      <w:pPr>
        <w:suppressAutoHyphens w:val="0"/>
        <w:jc w:val="right"/>
        <w:rPr>
          <w:rFonts w:ascii="Arial" w:hAnsi="Arial" w:cs="Arial"/>
          <w:b/>
          <w:i/>
          <w:sz w:val="22"/>
          <w:szCs w:val="22"/>
        </w:rPr>
      </w:pPr>
      <w:r w:rsidRPr="00A05368">
        <w:rPr>
          <w:rFonts w:ascii="Arial" w:hAnsi="Arial" w:cs="Arial"/>
          <w:b/>
          <w:i/>
          <w:sz w:val="22"/>
          <w:szCs w:val="22"/>
        </w:rPr>
        <w:lastRenderedPageBreak/>
        <w:t xml:space="preserve">Załącznik nr 9 </w:t>
      </w:r>
      <w:r w:rsidRPr="00407DCD">
        <w:rPr>
          <w:rFonts w:ascii="Arial" w:hAnsi="Arial" w:cs="Arial"/>
          <w:b/>
          <w:i/>
          <w:sz w:val="22"/>
          <w:szCs w:val="22"/>
        </w:rPr>
        <w:t>do SIWZ</w:t>
      </w:r>
    </w:p>
    <w:p w:rsidR="00A05368" w:rsidRDefault="00A05368" w:rsidP="00F44942">
      <w:pPr>
        <w:suppressAutoHyphens w:val="0"/>
        <w:jc w:val="both"/>
        <w:rPr>
          <w:rFonts w:ascii="Arial" w:hAnsi="Arial" w:cs="Arial"/>
          <w:sz w:val="22"/>
          <w:szCs w:val="22"/>
        </w:rPr>
      </w:pPr>
    </w:p>
    <w:p w:rsidR="00A05368" w:rsidRDefault="00B96C3F" w:rsidP="00A05368">
      <w:pPr>
        <w:suppressAutoHyphens w:val="0"/>
        <w:jc w:val="center"/>
        <w:rPr>
          <w:rFonts w:ascii="Arial" w:hAnsi="Arial" w:cs="Arial"/>
          <w:sz w:val="22"/>
          <w:szCs w:val="22"/>
        </w:rPr>
      </w:pPr>
      <w:r>
        <w:rPr>
          <w:rFonts w:ascii="Arial" w:hAnsi="Arial" w:cs="Arial"/>
          <w:sz w:val="22"/>
          <w:szCs w:val="22"/>
        </w:rPr>
        <w:t>ODSTĘPSTWA</w:t>
      </w:r>
      <w:r w:rsidR="00F51766">
        <w:rPr>
          <w:rFonts w:ascii="Arial" w:hAnsi="Arial" w:cs="Arial"/>
          <w:sz w:val="22"/>
          <w:szCs w:val="22"/>
        </w:rPr>
        <w:t xml:space="preserve"> I WYTYCZNE</w:t>
      </w:r>
    </w:p>
    <w:p w:rsidR="00B96C3F" w:rsidRDefault="00F51766" w:rsidP="00A05368">
      <w:pPr>
        <w:suppressAutoHyphens w:val="0"/>
        <w:jc w:val="center"/>
        <w:rPr>
          <w:rFonts w:ascii="Arial" w:hAnsi="Arial" w:cs="Arial"/>
          <w:sz w:val="22"/>
          <w:szCs w:val="22"/>
        </w:rPr>
      </w:pPr>
      <w:r>
        <w:rPr>
          <w:rFonts w:ascii="Arial" w:hAnsi="Arial" w:cs="Arial"/>
          <w:sz w:val="22"/>
          <w:szCs w:val="22"/>
        </w:rPr>
        <w:t xml:space="preserve">związane z </w:t>
      </w:r>
      <w:r w:rsidR="00B96C3F">
        <w:rPr>
          <w:rFonts w:ascii="Arial" w:hAnsi="Arial" w:cs="Arial"/>
          <w:sz w:val="22"/>
          <w:szCs w:val="22"/>
        </w:rPr>
        <w:t>Program</w:t>
      </w:r>
      <w:r>
        <w:rPr>
          <w:rFonts w:ascii="Arial" w:hAnsi="Arial" w:cs="Arial"/>
          <w:sz w:val="22"/>
          <w:szCs w:val="22"/>
        </w:rPr>
        <w:t>em</w:t>
      </w:r>
      <w:r w:rsidR="00B96C3F">
        <w:rPr>
          <w:rFonts w:ascii="Arial" w:hAnsi="Arial" w:cs="Arial"/>
          <w:sz w:val="22"/>
          <w:szCs w:val="22"/>
        </w:rPr>
        <w:t xml:space="preserve"> funkcjonalno-użytkow</w:t>
      </w:r>
      <w:r>
        <w:rPr>
          <w:rFonts w:ascii="Arial" w:hAnsi="Arial" w:cs="Arial"/>
          <w:sz w:val="22"/>
          <w:szCs w:val="22"/>
        </w:rPr>
        <w:t>ym</w:t>
      </w:r>
    </w:p>
    <w:p w:rsidR="00A05368" w:rsidRDefault="00A05368" w:rsidP="00F44942">
      <w:pPr>
        <w:suppressAutoHyphens w:val="0"/>
        <w:jc w:val="both"/>
        <w:rPr>
          <w:rFonts w:ascii="Arial" w:hAnsi="Arial" w:cs="Arial"/>
          <w:sz w:val="22"/>
          <w:szCs w:val="22"/>
        </w:rPr>
      </w:pPr>
    </w:p>
    <w:p w:rsidR="003E59FE" w:rsidRDefault="003E59FE" w:rsidP="00C24781">
      <w:pPr>
        <w:pStyle w:val="Akapitzlist"/>
        <w:numPr>
          <w:ilvl w:val="0"/>
          <w:numId w:val="81"/>
        </w:numPr>
        <w:suppressAutoHyphens w:val="0"/>
        <w:ind w:left="363"/>
        <w:jc w:val="both"/>
        <w:rPr>
          <w:rFonts w:ascii="Arial" w:hAnsi="Arial" w:cs="Arial"/>
          <w:sz w:val="22"/>
          <w:szCs w:val="22"/>
        </w:rPr>
      </w:pPr>
      <w:r>
        <w:rPr>
          <w:rFonts w:ascii="Arial" w:hAnsi="Arial" w:cs="Arial"/>
          <w:sz w:val="22"/>
          <w:szCs w:val="22"/>
        </w:rPr>
        <w:t>Do zagospodarowania powierzchni biologiczne czynnej Wykonawca wyceni</w:t>
      </w:r>
      <w:r w:rsidR="002A0F12">
        <w:rPr>
          <w:rFonts w:ascii="Arial" w:hAnsi="Arial" w:cs="Arial"/>
          <w:sz w:val="22"/>
          <w:szCs w:val="22"/>
        </w:rPr>
        <w:t>:</w:t>
      </w:r>
    </w:p>
    <w:p w:rsidR="003E59FE" w:rsidRDefault="00A80C01" w:rsidP="003E59FE">
      <w:pPr>
        <w:pStyle w:val="Akapitzlist"/>
        <w:numPr>
          <w:ilvl w:val="0"/>
          <w:numId w:val="102"/>
        </w:numPr>
        <w:suppressAutoHyphens w:val="0"/>
        <w:ind w:left="726"/>
        <w:jc w:val="both"/>
        <w:rPr>
          <w:rFonts w:ascii="Arial" w:hAnsi="Arial" w:cs="Arial"/>
          <w:sz w:val="22"/>
          <w:szCs w:val="22"/>
        </w:rPr>
      </w:pPr>
      <w:proofErr w:type="spellStart"/>
      <w:r w:rsidRPr="00A80C01">
        <w:rPr>
          <w:rFonts w:ascii="Arial" w:hAnsi="Arial" w:cs="Arial"/>
          <w:i/>
          <w:sz w:val="22"/>
          <w:szCs w:val="22"/>
        </w:rPr>
        <w:t>Prunus</w:t>
      </w:r>
      <w:proofErr w:type="spellEnd"/>
      <w:r w:rsidRPr="00A80C01">
        <w:rPr>
          <w:rFonts w:ascii="Arial" w:hAnsi="Arial" w:cs="Arial"/>
          <w:i/>
          <w:sz w:val="22"/>
          <w:szCs w:val="22"/>
        </w:rPr>
        <w:t xml:space="preserve"> </w:t>
      </w:r>
      <w:proofErr w:type="spellStart"/>
      <w:r w:rsidRPr="00A80C01">
        <w:rPr>
          <w:rFonts w:ascii="Arial" w:hAnsi="Arial" w:cs="Arial"/>
          <w:i/>
          <w:sz w:val="22"/>
          <w:szCs w:val="22"/>
        </w:rPr>
        <w:t>serrulata</w:t>
      </w:r>
      <w:proofErr w:type="spellEnd"/>
      <w:r w:rsidRPr="00A80C01">
        <w:rPr>
          <w:rFonts w:ascii="Arial" w:hAnsi="Arial" w:cs="Arial"/>
          <w:i/>
          <w:sz w:val="22"/>
          <w:szCs w:val="22"/>
        </w:rPr>
        <w:t xml:space="preserve"> „Kazan”</w:t>
      </w:r>
      <w:r w:rsidRPr="00A80C01">
        <w:rPr>
          <w:rFonts w:ascii="Arial" w:hAnsi="Arial" w:cs="Arial"/>
          <w:sz w:val="22"/>
          <w:szCs w:val="22"/>
        </w:rPr>
        <w:t xml:space="preserve"> w ilości 21 szt.</w:t>
      </w:r>
      <w:r>
        <w:rPr>
          <w:rFonts w:ascii="Arial" w:hAnsi="Arial" w:cs="Arial"/>
          <w:sz w:val="22"/>
          <w:szCs w:val="22"/>
        </w:rPr>
        <w:t xml:space="preserve">, forma pienna, </w:t>
      </w:r>
      <w:r w:rsidRPr="00A80C01">
        <w:rPr>
          <w:rFonts w:ascii="Arial" w:hAnsi="Arial" w:cs="Arial"/>
          <w:sz w:val="22"/>
          <w:szCs w:val="22"/>
        </w:rPr>
        <w:t xml:space="preserve">obwód na wysokości 1 m </w:t>
      </w:r>
      <w:r>
        <w:rPr>
          <w:rFonts w:ascii="Arial" w:hAnsi="Arial" w:cs="Arial"/>
          <w:sz w:val="22"/>
          <w:szCs w:val="22"/>
        </w:rPr>
        <w:t>minimum</w:t>
      </w:r>
      <w:r w:rsidRPr="00A80C01">
        <w:rPr>
          <w:rFonts w:ascii="Arial" w:hAnsi="Arial" w:cs="Arial"/>
          <w:sz w:val="22"/>
          <w:szCs w:val="22"/>
        </w:rPr>
        <w:t xml:space="preserve"> 18</w:t>
      </w:r>
      <w:r>
        <w:rPr>
          <w:rFonts w:ascii="Arial" w:hAnsi="Arial" w:cs="Arial"/>
          <w:sz w:val="22"/>
          <w:szCs w:val="22"/>
        </w:rPr>
        <w:t>0</w:t>
      </w:r>
      <w:r w:rsidRPr="00A80C01">
        <w:rPr>
          <w:rFonts w:ascii="Arial" w:hAnsi="Arial" w:cs="Arial"/>
          <w:sz w:val="22"/>
          <w:szCs w:val="22"/>
        </w:rPr>
        <w:t xml:space="preserve"> </w:t>
      </w:r>
      <w:r>
        <w:rPr>
          <w:rFonts w:ascii="Arial" w:hAnsi="Arial" w:cs="Arial"/>
          <w:sz w:val="22"/>
          <w:szCs w:val="22"/>
        </w:rPr>
        <w:t>m</w:t>
      </w:r>
      <w:r w:rsidRPr="00A80C01">
        <w:rPr>
          <w:rFonts w:ascii="Arial" w:hAnsi="Arial" w:cs="Arial"/>
          <w:sz w:val="22"/>
          <w:szCs w:val="22"/>
        </w:rPr>
        <w:t>m</w:t>
      </w:r>
      <w:r>
        <w:rPr>
          <w:rFonts w:ascii="Arial" w:hAnsi="Arial" w:cs="Arial"/>
          <w:sz w:val="22"/>
          <w:szCs w:val="22"/>
        </w:rPr>
        <w:t xml:space="preserve">, wysokość minimum 2200 mm, </w:t>
      </w:r>
      <w:r w:rsidRPr="00A80C01">
        <w:rPr>
          <w:rFonts w:ascii="Arial" w:hAnsi="Arial" w:cs="Arial"/>
          <w:sz w:val="22"/>
          <w:szCs w:val="22"/>
        </w:rPr>
        <w:t>roślina z bryłą korzeniową w</w:t>
      </w:r>
      <w:r>
        <w:rPr>
          <w:rFonts w:ascii="Arial" w:hAnsi="Arial" w:cs="Arial"/>
          <w:sz w:val="22"/>
          <w:szCs w:val="22"/>
        </w:rPr>
        <w:t> </w:t>
      </w:r>
      <w:r w:rsidRPr="00A80C01">
        <w:rPr>
          <w:rFonts w:ascii="Arial" w:hAnsi="Arial" w:cs="Arial"/>
          <w:sz w:val="22"/>
          <w:szCs w:val="22"/>
        </w:rPr>
        <w:t>pojemniku</w:t>
      </w:r>
      <w:r>
        <w:rPr>
          <w:rFonts w:ascii="Arial" w:hAnsi="Arial" w:cs="Arial"/>
          <w:sz w:val="22"/>
          <w:szCs w:val="22"/>
        </w:rPr>
        <w:t xml:space="preserve"> o pojemności minimum</w:t>
      </w:r>
      <w:r w:rsidRPr="00A80C01">
        <w:rPr>
          <w:rFonts w:ascii="Arial" w:hAnsi="Arial" w:cs="Arial"/>
          <w:sz w:val="22"/>
          <w:szCs w:val="22"/>
        </w:rPr>
        <w:t xml:space="preserve"> 80 l z tkaniny polipropylenowej (C80f)</w:t>
      </w:r>
      <w:r w:rsidR="000434BB">
        <w:rPr>
          <w:rFonts w:ascii="Arial" w:hAnsi="Arial" w:cs="Arial"/>
          <w:sz w:val="22"/>
          <w:szCs w:val="22"/>
        </w:rPr>
        <w:t>, wybranie ziemi o objętości 1 m</w:t>
      </w:r>
      <w:r w:rsidR="000434BB" w:rsidRPr="000434BB">
        <w:rPr>
          <w:rFonts w:ascii="Arial" w:hAnsi="Arial" w:cs="Arial"/>
          <w:sz w:val="22"/>
          <w:szCs w:val="22"/>
          <w:vertAlign w:val="superscript"/>
        </w:rPr>
        <w:t>3</w:t>
      </w:r>
      <w:r w:rsidR="000434BB">
        <w:rPr>
          <w:rFonts w:ascii="Arial" w:hAnsi="Arial" w:cs="Arial"/>
          <w:sz w:val="22"/>
          <w:szCs w:val="22"/>
        </w:rPr>
        <w:t xml:space="preserve"> na każde drzewo i uzupełnienie jej stosownym humusem</w:t>
      </w:r>
      <w:r>
        <w:rPr>
          <w:rFonts w:ascii="Arial" w:hAnsi="Arial" w:cs="Arial"/>
          <w:sz w:val="22"/>
          <w:szCs w:val="22"/>
        </w:rPr>
        <w:t>;</w:t>
      </w:r>
    </w:p>
    <w:p w:rsidR="00A80C01" w:rsidRDefault="00A80C01" w:rsidP="003E59FE">
      <w:pPr>
        <w:pStyle w:val="Akapitzlist"/>
        <w:numPr>
          <w:ilvl w:val="0"/>
          <w:numId w:val="102"/>
        </w:numPr>
        <w:suppressAutoHyphens w:val="0"/>
        <w:ind w:left="726"/>
        <w:jc w:val="both"/>
        <w:rPr>
          <w:rFonts w:ascii="Arial" w:hAnsi="Arial" w:cs="Arial"/>
          <w:sz w:val="22"/>
          <w:szCs w:val="22"/>
        </w:rPr>
      </w:pPr>
      <w:proofErr w:type="spellStart"/>
      <w:r>
        <w:rPr>
          <w:rFonts w:ascii="Arial" w:hAnsi="Arial" w:cs="Arial"/>
          <w:i/>
          <w:sz w:val="22"/>
          <w:szCs w:val="22"/>
        </w:rPr>
        <w:t>Berberis</w:t>
      </w:r>
      <w:proofErr w:type="spellEnd"/>
      <w:r>
        <w:rPr>
          <w:rFonts w:ascii="Arial" w:hAnsi="Arial" w:cs="Arial"/>
          <w:i/>
          <w:sz w:val="22"/>
          <w:szCs w:val="22"/>
        </w:rPr>
        <w:t xml:space="preserve"> thunbergii</w:t>
      </w:r>
      <w:r w:rsidRPr="00A80C01">
        <w:rPr>
          <w:rFonts w:ascii="Arial" w:hAnsi="Arial" w:cs="Arial"/>
          <w:i/>
          <w:sz w:val="22"/>
          <w:szCs w:val="22"/>
        </w:rPr>
        <w:t xml:space="preserve"> „Orange </w:t>
      </w:r>
      <w:proofErr w:type="spellStart"/>
      <w:r w:rsidRPr="00A80C01">
        <w:rPr>
          <w:rFonts w:ascii="Arial" w:hAnsi="Arial" w:cs="Arial"/>
          <w:i/>
          <w:sz w:val="22"/>
          <w:szCs w:val="22"/>
        </w:rPr>
        <w:t>Rocket</w:t>
      </w:r>
      <w:proofErr w:type="spellEnd"/>
      <w:r w:rsidRPr="00A80C01">
        <w:rPr>
          <w:rFonts w:ascii="Arial" w:hAnsi="Arial" w:cs="Arial"/>
          <w:i/>
          <w:sz w:val="22"/>
          <w:szCs w:val="22"/>
        </w:rPr>
        <w:t>”</w:t>
      </w:r>
      <w:r w:rsidRPr="00A80C01">
        <w:rPr>
          <w:rFonts w:ascii="Arial" w:hAnsi="Arial" w:cs="Arial"/>
          <w:sz w:val="22"/>
          <w:szCs w:val="22"/>
        </w:rPr>
        <w:t xml:space="preserve"> w ilości 3 szt./mb</w:t>
      </w:r>
      <w:r>
        <w:rPr>
          <w:rFonts w:ascii="Arial" w:hAnsi="Arial" w:cs="Arial"/>
          <w:sz w:val="22"/>
          <w:szCs w:val="22"/>
        </w:rPr>
        <w:t xml:space="preserve">, </w:t>
      </w:r>
      <w:r w:rsidRPr="00A80C01">
        <w:rPr>
          <w:rFonts w:ascii="Arial" w:hAnsi="Arial" w:cs="Arial"/>
          <w:sz w:val="22"/>
          <w:szCs w:val="22"/>
        </w:rPr>
        <w:t>trzyletnie sadzonki zielne szkółkowane dwukrotnie po pierwszym roku</w:t>
      </w:r>
      <w:r>
        <w:rPr>
          <w:rFonts w:ascii="Arial" w:hAnsi="Arial" w:cs="Arial"/>
          <w:sz w:val="22"/>
          <w:szCs w:val="22"/>
        </w:rPr>
        <w:t>,</w:t>
      </w:r>
      <w:r w:rsidRPr="00A80C01">
        <w:rPr>
          <w:rFonts w:asciiTheme="minorHAnsi" w:eastAsiaTheme="minorHAnsi" w:hAnsiTheme="minorHAnsi" w:cstheme="minorBidi"/>
          <w:sz w:val="22"/>
          <w:szCs w:val="22"/>
          <w:lang w:eastAsia="en-US"/>
        </w:rPr>
        <w:t xml:space="preserve"> </w:t>
      </w:r>
      <w:r w:rsidRPr="00A80C01">
        <w:rPr>
          <w:rFonts w:ascii="Arial" w:hAnsi="Arial" w:cs="Arial"/>
          <w:sz w:val="22"/>
          <w:szCs w:val="22"/>
        </w:rPr>
        <w:t>pojemniki o pojemności min</w:t>
      </w:r>
      <w:r>
        <w:rPr>
          <w:rFonts w:ascii="Arial" w:hAnsi="Arial" w:cs="Arial"/>
          <w:sz w:val="22"/>
          <w:szCs w:val="22"/>
        </w:rPr>
        <w:t>imum</w:t>
      </w:r>
      <w:r w:rsidRPr="00A80C01">
        <w:rPr>
          <w:rFonts w:ascii="Arial" w:hAnsi="Arial" w:cs="Arial"/>
          <w:sz w:val="22"/>
          <w:szCs w:val="22"/>
        </w:rPr>
        <w:t xml:space="preserve"> 2 l</w:t>
      </w:r>
      <w:r>
        <w:rPr>
          <w:rFonts w:ascii="Arial" w:hAnsi="Arial" w:cs="Arial"/>
          <w:sz w:val="22"/>
          <w:szCs w:val="22"/>
        </w:rPr>
        <w:t>;</w:t>
      </w:r>
    </w:p>
    <w:p w:rsidR="000434BB" w:rsidRPr="00D44BB5" w:rsidRDefault="00A80C01" w:rsidP="00D44BB5">
      <w:pPr>
        <w:pStyle w:val="Akapitzlist"/>
        <w:numPr>
          <w:ilvl w:val="0"/>
          <w:numId w:val="102"/>
        </w:numPr>
        <w:suppressAutoHyphens w:val="0"/>
        <w:ind w:left="726"/>
        <w:jc w:val="both"/>
        <w:rPr>
          <w:rFonts w:ascii="Arial" w:hAnsi="Arial" w:cs="Arial"/>
          <w:sz w:val="22"/>
          <w:szCs w:val="22"/>
        </w:rPr>
      </w:pPr>
      <w:r>
        <w:rPr>
          <w:rFonts w:ascii="Arial" w:hAnsi="Arial" w:cs="Arial"/>
          <w:sz w:val="22"/>
          <w:szCs w:val="22"/>
        </w:rPr>
        <w:t>wysiew traw w ilości 3 kg/100 m</w:t>
      </w:r>
      <w:r w:rsidRPr="00A80C01">
        <w:rPr>
          <w:rFonts w:ascii="Arial" w:hAnsi="Arial" w:cs="Arial"/>
          <w:sz w:val="22"/>
          <w:szCs w:val="22"/>
          <w:vertAlign w:val="superscript"/>
        </w:rPr>
        <w:t>2</w:t>
      </w:r>
      <w:r w:rsidR="000434BB" w:rsidRPr="00D44BB5">
        <w:rPr>
          <w:rFonts w:ascii="Arial" w:hAnsi="Arial" w:cs="Arial"/>
          <w:sz w:val="22"/>
          <w:szCs w:val="22"/>
        </w:rPr>
        <w:t>.</w:t>
      </w:r>
    </w:p>
    <w:p w:rsidR="00637BFB" w:rsidRDefault="002064E7" w:rsidP="00C24781">
      <w:pPr>
        <w:pStyle w:val="Akapitzlist"/>
        <w:numPr>
          <w:ilvl w:val="0"/>
          <w:numId w:val="81"/>
        </w:numPr>
        <w:suppressAutoHyphens w:val="0"/>
        <w:ind w:left="363"/>
        <w:jc w:val="both"/>
        <w:rPr>
          <w:rFonts w:ascii="Arial" w:hAnsi="Arial" w:cs="Arial"/>
          <w:sz w:val="22"/>
          <w:szCs w:val="22"/>
        </w:rPr>
      </w:pPr>
      <w:r>
        <w:rPr>
          <w:rFonts w:ascii="Arial" w:hAnsi="Arial" w:cs="Arial"/>
          <w:sz w:val="22"/>
          <w:szCs w:val="22"/>
        </w:rPr>
        <w:t>Nawierzchnia miejsc postojowych na wolnym powietrzu zaprojektowana do wykonania z płyt ażurowych, obsianych trawą.</w:t>
      </w:r>
    </w:p>
    <w:p w:rsidR="00637BFB" w:rsidRDefault="005075DA" w:rsidP="00C24781">
      <w:pPr>
        <w:pStyle w:val="Akapitzlist"/>
        <w:numPr>
          <w:ilvl w:val="0"/>
          <w:numId w:val="81"/>
        </w:numPr>
        <w:suppressAutoHyphens w:val="0"/>
        <w:ind w:left="363"/>
        <w:jc w:val="both"/>
        <w:rPr>
          <w:rFonts w:ascii="Arial" w:hAnsi="Arial" w:cs="Arial"/>
          <w:sz w:val="22"/>
          <w:szCs w:val="22"/>
        </w:rPr>
      </w:pPr>
      <w:r>
        <w:rPr>
          <w:rFonts w:ascii="Arial" w:hAnsi="Arial" w:cs="Arial"/>
          <w:sz w:val="22"/>
          <w:szCs w:val="22"/>
        </w:rPr>
        <w:t>Moc instalacji fotowoltaicznej dostosowana do zapotrzebowania na energię elektryczną obwodu administracyjnego, w szczególności zasilanie: dźwigów osobowych, oświetlenia części wspólnych, w tym parkingu wielopoziomowego, węzła cieplnego, w tym instalacji solarnej. Rozliczenie uzyskanej energii za pomocą licznika dwukierunkowego.</w:t>
      </w:r>
    </w:p>
    <w:p w:rsidR="00A05368" w:rsidRDefault="00A05368" w:rsidP="00F44942">
      <w:pPr>
        <w:suppressAutoHyphens w:val="0"/>
        <w:jc w:val="both"/>
        <w:rPr>
          <w:rFonts w:ascii="Arial" w:hAnsi="Arial" w:cs="Arial"/>
          <w:sz w:val="22"/>
          <w:szCs w:val="22"/>
        </w:rPr>
      </w:pPr>
    </w:p>
    <w:p w:rsidR="00B1387C" w:rsidRDefault="00B1387C" w:rsidP="00F44942">
      <w:pPr>
        <w:suppressAutoHyphens w:val="0"/>
        <w:jc w:val="both"/>
        <w:rPr>
          <w:rFonts w:ascii="Arial" w:hAnsi="Arial" w:cs="Arial"/>
          <w:sz w:val="22"/>
          <w:szCs w:val="22"/>
        </w:rPr>
      </w:pPr>
    </w:p>
    <w:p w:rsidR="00B1387C" w:rsidRDefault="00B1387C">
      <w:pPr>
        <w:suppressAutoHyphens w:val="0"/>
        <w:rPr>
          <w:rFonts w:ascii="Arial" w:hAnsi="Arial" w:cs="Arial"/>
          <w:sz w:val="22"/>
          <w:szCs w:val="22"/>
        </w:rPr>
      </w:pPr>
      <w:r>
        <w:rPr>
          <w:rFonts w:ascii="Arial" w:hAnsi="Arial" w:cs="Arial"/>
          <w:sz w:val="22"/>
          <w:szCs w:val="22"/>
        </w:rPr>
        <w:br w:type="page"/>
      </w:r>
    </w:p>
    <w:p w:rsidR="00B1387C" w:rsidRDefault="00B1387C" w:rsidP="00B1387C">
      <w:pPr>
        <w:suppressAutoHyphens w:val="0"/>
        <w:jc w:val="right"/>
        <w:rPr>
          <w:rFonts w:ascii="Arial" w:hAnsi="Arial" w:cs="Arial"/>
          <w:b/>
          <w:i/>
          <w:sz w:val="22"/>
          <w:szCs w:val="22"/>
        </w:rPr>
      </w:pPr>
      <w:r w:rsidRPr="00A05368">
        <w:rPr>
          <w:rFonts w:ascii="Arial" w:hAnsi="Arial" w:cs="Arial"/>
          <w:b/>
          <w:i/>
          <w:sz w:val="22"/>
          <w:szCs w:val="22"/>
        </w:rPr>
        <w:lastRenderedPageBreak/>
        <w:t xml:space="preserve">Załącznik nr </w:t>
      </w:r>
      <w:r>
        <w:rPr>
          <w:rFonts w:ascii="Arial" w:hAnsi="Arial" w:cs="Arial"/>
          <w:b/>
          <w:i/>
          <w:sz w:val="22"/>
          <w:szCs w:val="22"/>
        </w:rPr>
        <w:t>10</w:t>
      </w:r>
      <w:r w:rsidRPr="00A05368">
        <w:rPr>
          <w:rFonts w:ascii="Arial" w:hAnsi="Arial" w:cs="Arial"/>
          <w:b/>
          <w:i/>
          <w:sz w:val="22"/>
          <w:szCs w:val="22"/>
        </w:rPr>
        <w:t xml:space="preserve"> </w:t>
      </w:r>
      <w:r w:rsidRPr="00407DCD">
        <w:rPr>
          <w:rFonts w:ascii="Arial" w:hAnsi="Arial" w:cs="Arial"/>
          <w:b/>
          <w:i/>
          <w:sz w:val="22"/>
          <w:szCs w:val="22"/>
        </w:rPr>
        <w:t>do SIWZ</w:t>
      </w:r>
    </w:p>
    <w:p w:rsidR="00B1387C" w:rsidRDefault="00B1387C" w:rsidP="00B1387C">
      <w:pPr>
        <w:suppressAutoHyphens w:val="0"/>
        <w:jc w:val="both"/>
        <w:rPr>
          <w:rFonts w:ascii="Arial" w:hAnsi="Arial" w:cs="Arial"/>
          <w:sz w:val="22"/>
          <w:szCs w:val="22"/>
        </w:rPr>
      </w:pPr>
    </w:p>
    <w:p w:rsidR="00B1387C" w:rsidRDefault="00B1387C" w:rsidP="00B1387C">
      <w:pPr>
        <w:suppressAutoHyphens w:val="0"/>
        <w:jc w:val="center"/>
        <w:rPr>
          <w:rFonts w:ascii="Arial" w:hAnsi="Arial" w:cs="Arial"/>
          <w:sz w:val="22"/>
          <w:szCs w:val="22"/>
        </w:rPr>
      </w:pPr>
      <w:r>
        <w:rPr>
          <w:rFonts w:ascii="Arial" w:hAnsi="Arial" w:cs="Arial"/>
          <w:sz w:val="22"/>
          <w:szCs w:val="22"/>
        </w:rPr>
        <w:t>WYTYCZNE W ZAKRESIE GWARANCJI I RĘKOJMI</w:t>
      </w:r>
    </w:p>
    <w:p w:rsidR="00B1387C" w:rsidRDefault="00B1387C" w:rsidP="00B1387C">
      <w:pPr>
        <w:suppressAutoHyphens w:val="0"/>
        <w:jc w:val="center"/>
        <w:rPr>
          <w:rFonts w:ascii="Arial" w:hAnsi="Arial" w:cs="Arial"/>
          <w:sz w:val="22"/>
          <w:szCs w:val="22"/>
        </w:rPr>
      </w:pPr>
      <w:r>
        <w:rPr>
          <w:rFonts w:ascii="Arial" w:hAnsi="Arial" w:cs="Arial"/>
          <w:sz w:val="22"/>
          <w:szCs w:val="22"/>
        </w:rPr>
        <w:t>UDZIELANYCH PRZEZ WYKONAWCĘ</w:t>
      </w:r>
    </w:p>
    <w:p w:rsidR="00B1387C" w:rsidRDefault="00B1387C" w:rsidP="00B1387C">
      <w:pPr>
        <w:suppressAutoHyphens w:val="0"/>
        <w:jc w:val="center"/>
        <w:rPr>
          <w:rFonts w:ascii="Arial" w:hAnsi="Arial" w:cs="Arial"/>
          <w:sz w:val="22"/>
          <w:szCs w:val="22"/>
        </w:rPr>
      </w:pPr>
    </w:p>
    <w:p w:rsidR="00B1387C" w:rsidRDefault="00B1387C" w:rsidP="00C24781">
      <w:pPr>
        <w:pStyle w:val="Akapitzlist"/>
        <w:numPr>
          <w:ilvl w:val="0"/>
          <w:numId w:val="90"/>
        </w:numPr>
        <w:suppressAutoHyphens w:val="0"/>
        <w:ind w:left="363"/>
        <w:jc w:val="both"/>
        <w:rPr>
          <w:rFonts w:ascii="Arial" w:hAnsi="Arial" w:cs="Arial"/>
          <w:sz w:val="22"/>
          <w:szCs w:val="22"/>
        </w:rPr>
      </w:pPr>
      <w:r>
        <w:rPr>
          <w:rFonts w:ascii="Arial" w:hAnsi="Arial" w:cs="Arial"/>
          <w:sz w:val="22"/>
          <w:szCs w:val="22"/>
        </w:rPr>
        <w:t>Na wykonane roboty budowlane</w:t>
      </w:r>
      <w:r w:rsidR="003F221A">
        <w:rPr>
          <w:rFonts w:ascii="Arial" w:hAnsi="Arial" w:cs="Arial"/>
          <w:sz w:val="22"/>
          <w:szCs w:val="22"/>
        </w:rPr>
        <w:t>, instalacje</w:t>
      </w:r>
      <w:r>
        <w:rPr>
          <w:rFonts w:ascii="Arial" w:hAnsi="Arial" w:cs="Arial"/>
          <w:sz w:val="22"/>
          <w:szCs w:val="22"/>
        </w:rPr>
        <w:t xml:space="preserve"> oraz dostarczone materiały budowlane i</w:t>
      </w:r>
      <w:r w:rsidR="003F221A">
        <w:rPr>
          <w:rFonts w:ascii="Arial" w:hAnsi="Arial" w:cs="Arial"/>
          <w:sz w:val="22"/>
          <w:szCs w:val="22"/>
        </w:rPr>
        <w:t> </w:t>
      </w:r>
      <w:r>
        <w:rPr>
          <w:rFonts w:ascii="Arial" w:hAnsi="Arial" w:cs="Arial"/>
          <w:sz w:val="22"/>
          <w:szCs w:val="22"/>
        </w:rPr>
        <w:t xml:space="preserve">zastosowane urządzenia, oprócz materiałów i urządzeń </w:t>
      </w:r>
      <w:r w:rsidRPr="00BF6736">
        <w:rPr>
          <w:rFonts w:ascii="Arial" w:hAnsi="Arial" w:cs="Arial"/>
          <w:sz w:val="22"/>
          <w:szCs w:val="22"/>
        </w:rPr>
        <w:t>wskazanych w ust. 2-</w:t>
      </w:r>
      <w:r w:rsidR="005D55D4" w:rsidRPr="00BF6736">
        <w:rPr>
          <w:rFonts w:ascii="Arial" w:hAnsi="Arial" w:cs="Arial"/>
          <w:sz w:val="22"/>
          <w:szCs w:val="22"/>
        </w:rPr>
        <w:t>4</w:t>
      </w:r>
      <w:r w:rsidRPr="00BF6736">
        <w:rPr>
          <w:rFonts w:ascii="Arial" w:hAnsi="Arial" w:cs="Arial"/>
          <w:sz w:val="22"/>
          <w:szCs w:val="22"/>
        </w:rPr>
        <w:t>, ustala</w:t>
      </w:r>
      <w:r w:rsidRPr="00B1387C">
        <w:rPr>
          <w:rFonts w:ascii="Arial" w:hAnsi="Arial" w:cs="Arial"/>
          <w:sz w:val="22"/>
          <w:szCs w:val="22"/>
        </w:rPr>
        <w:t xml:space="preserve"> się okres rękojmi równy okresowi gwarancji</w:t>
      </w:r>
      <w:r w:rsidR="003F221A">
        <w:rPr>
          <w:rFonts w:ascii="Arial" w:hAnsi="Arial" w:cs="Arial"/>
          <w:sz w:val="22"/>
          <w:szCs w:val="22"/>
        </w:rPr>
        <w:t>,</w:t>
      </w:r>
      <w:r w:rsidRPr="00B1387C">
        <w:rPr>
          <w:rFonts w:ascii="Arial" w:hAnsi="Arial" w:cs="Arial"/>
          <w:sz w:val="22"/>
          <w:szCs w:val="22"/>
        </w:rPr>
        <w:t xml:space="preserve"> wynoszący </w:t>
      </w:r>
      <w:r w:rsidR="00A9677C">
        <w:rPr>
          <w:rFonts w:ascii="Arial" w:hAnsi="Arial" w:cs="Arial"/>
          <w:sz w:val="22"/>
          <w:szCs w:val="22"/>
        </w:rPr>
        <w:t>5 lat</w:t>
      </w:r>
      <w:r w:rsidRPr="00B1387C">
        <w:rPr>
          <w:rFonts w:ascii="Arial" w:hAnsi="Arial" w:cs="Arial"/>
          <w:sz w:val="22"/>
          <w:szCs w:val="22"/>
        </w:rPr>
        <w:t>.</w:t>
      </w:r>
    </w:p>
    <w:p w:rsidR="0017038A" w:rsidRDefault="0017038A" w:rsidP="00C24781">
      <w:pPr>
        <w:pStyle w:val="Akapitzlist"/>
        <w:numPr>
          <w:ilvl w:val="0"/>
          <w:numId w:val="90"/>
        </w:numPr>
        <w:suppressAutoHyphens w:val="0"/>
        <w:ind w:left="363"/>
        <w:jc w:val="both"/>
        <w:rPr>
          <w:rFonts w:ascii="Arial" w:hAnsi="Arial" w:cs="Arial"/>
          <w:sz w:val="22"/>
          <w:szCs w:val="22"/>
        </w:rPr>
      </w:pPr>
      <w:r>
        <w:rPr>
          <w:rFonts w:ascii="Arial" w:hAnsi="Arial" w:cs="Arial"/>
          <w:sz w:val="22"/>
          <w:szCs w:val="22"/>
        </w:rPr>
        <w:t>Na instalacj</w:t>
      </w:r>
      <w:r w:rsidR="00A9677C">
        <w:rPr>
          <w:rFonts w:ascii="Arial" w:hAnsi="Arial" w:cs="Arial"/>
          <w:sz w:val="22"/>
          <w:szCs w:val="22"/>
        </w:rPr>
        <w:t>e</w:t>
      </w:r>
      <w:r>
        <w:rPr>
          <w:rFonts w:ascii="Arial" w:hAnsi="Arial" w:cs="Arial"/>
          <w:sz w:val="22"/>
          <w:szCs w:val="22"/>
        </w:rPr>
        <w:t xml:space="preserve"> fotowoltaiczn</w:t>
      </w:r>
      <w:r w:rsidR="00A9677C">
        <w:rPr>
          <w:rFonts w:ascii="Arial" w:hAnsi="Arial" w:cs="Arial"/>
          <w:sz w:val="22"/>
          <w:szCs w:val="22"/>
        </w:rPr>
        <w:t>ą</w:t>
      </w:r>
      <w:r w:rsidR="003F221A">
        <w:rPr>
          <w:rFonts w:ascii="Arial" w:hAnsi="Arial" w:cs="Arial"/>
          <w:sz w:val="22"/>
          <w:szCs w:val="22"/>
        </w:rPr>
        <w:t xml:space="preserve"> i solarn</w:t>
      </w:r>
      <w:r w:rsidR="00A9677C">
        <w:rPr>
          <w:rFonts w:ascii="Arial" w:hAnsi="Arial" w:cs="Arial"/>
          <w:sz w:val="22"/>
          <w:szCs w:val="22"/>
        </w:rPr>
        <w:t xml:space="preserve">ą wraz z urządzeniami </w:t>
      </w:r>
      <w:r>
        <w:rPr>
          <w:rFonts w:ascii="Arial" w:hAnsi="Arial" w:cs="Arial"/>
          <w:sz w:val="22"/>
          <w:szCs w:val="22"/>
        </w:rPr>
        <w:t xml:space="preserve">obowiązuje gwarancja producenta, nie krótsza niż </w:t>
      </w:r>
      <w:r w:rsidR="00A9677C">
        <w:rPr>
          <w:rFonts w:ascii="Arial" w:hAnsi="Arial" w:cs="Arial"/>
          <w:sz w:val="22"/>
          <w:szCs w:val="22"/>
        </w:rPr>
        <w:t>10 lat</w:t>
      </w:r>
      <w:r>
        <w:rPr>
          <w:rFonts w:ascii="Arial" w:hAnsi="Arial" w:cs="Arial"/>
          <w:sz w:val="22"/>
          <w:szCs w:val="22"/>
        </w:rPr>
        <w:t>.</w:t>
      </w:r>
    </w:p>
    <w:p w:rsidR="003F221A" w:rsidRDefault="003F221A" w:rsidP="00C24781">
      <w:pPr>
        <w:pStyle w:val="Akapitzlist"/>
        <w:numPr>
          <w:ilvl w:val="0"/>
          <w:numId w:val="90"/>
        </w:numPr>
        <w:suppressAutoHyphens w:val="0"/>
        <w:ind w:left="363"/>
        <w:jc w:val="both"/>
        <w:rPr>
          <w:rFonts w:ascii="Arial" w:hAnsi="Arial" w:cs="Arial"/>
          <w:sz w:val="22"/>
          <w:szCs w:val="22"/>
        </w:rPr>
      </w:pPr>
      <w:r>
        <w:rPr>
          <w:rFonts w:ascii="Arial" w:hAnsi="Arial" w:cs="Arial"/>
          <w:sz w:val="22"/>
          <w:szCs w:val="22"/>
        </w:rPr>
        <w:t xml:space="preserve">Na wyposażenie lokali i zastosowane urządzenia obowiązuje gwarancja producenta, nie krótsza niż 2 </w:t>
      </w:r>
      <w:r w:rsidR="00A9677C">
        <w:rPr>
          <w:rFonts w:ascii="Arial" w:hAnsi="Arial" w:cs="Arial"/>
          <w:sz w:val="22"/>
          <w:szCs w:val="22"/>
        </w:rPr>
        <w:t>lata</w:t>
      </w:r>
      <w:r>
        <w:rPr>
          <w:rFonts w:ascii="Arial" w:hAnsi="Arial" w:cs="Arial"/>
          <w:sz w:val="22"/>
          <w:szCs w:val="22"/>
        </w:rPr>
        <w:t>, z zastrzeżeniem ust. 4.</w:t>
      </w:r>
    </w:p>
    <w:p w:rsidR="003F221A" w:rsidRDefault="003F221A" w:rsidP="00C24781">
      <w:pPr>
        <w:pStyle w:val="Akapitzlist"/>
        <w:numPr>
          <w:ilvl w:val="0"/>
          <w:numId w:val="90"/>
        </w:numPr>
        <w:suppressAutoHyphens w:val="0"/>
        <w:ind w:left="363"/>
        <w:jc w:val="both"/>
        <w:rPr>
          <w:rFonts w:ascii="Arial" w:hAnsi="Arial" w:cs="Arial"/>
          <w:sz w:val="22"/>
          <w:szCs w:val="22"/>
        </w:rPr>
      </w:pPr>
      <w:r>
        <w:rPr>
          <w:rFonts w:ascii="Arial" w:hAnsi="Arial" w:cs="Arial"/>
          <w:sz w:val="22"/>
          <w:szCs w:val="22"/>
        </w:rPr>
        <w:t xml:space="preserve">Na dostarczone i zastosowane przez Wykonawcę: </w:t>
      </w:r>
      <w:r w:rsidRPr="00B1387C">
        <w:rPr>
          <w:rFonts w:ascii="Arial" w:hAnsi="Arial" w:cs="Arial"/>
          <w:sz w:val="22"/>
          <w:szCs w:val="22"/>
        </w:rPr>
        <w:t>okna, drzwi</w:t>
      </w:r>
      <w:r>
        <w:rPr>
          <w:rFonts w:ascii="Arial" w:hAnsi="Arial" w:cs="Arial"/>
          <w:sz w:val="22"/>
          <w:szCs w:val="22"/>
        </w:rPr>
        <w:t xml:space="preserve"> wejściowe</w:t>
      </w:r>
      <w:r w:rsidRPr="00B1387C">
        <w:rPr>
          <w:rFonts w:ascii="Arial" w:hAnsi="Arial" w:cs="Arial"/>
          <w:sz w:val="22"/>
          <w:szCs w:val="22"/>
        </w:rPr>
        <w:t xml:space="preserve"> do lokali, drzwi wejściowe</w:t>
      </w:r>
      <w:r>
        <w:rPr>
          <w:rFonts w:ascii="Arial" w:hAnsi="Arial" w:cs="Arial"/>
          <w:sz w:val="22"/>
          <w:szCs w:val="22"/>
        </w:rPr>
        <w:t xml:space="preserve"> do budynku</w:t>
      </w:r>
      <w:r w:rsidRPr="00B1387C">
        <w:rPr>
          <w:rFonts w:ascii="Arial" w:hAnsi="Arial" w:cs="Arial"/>
          <w:sz w:val="22"/>
          <w:szCs w:val="22"/>
        </w:rPr>
        <w:t xml:space="preserve">, separatory </w:t>
      </w:r>
      <w:r>
        <w:rPr>
          <w:rFonts w:ascii="Arial" w:hAnsi="Arial" w:cs="Arial"/>
          <w:sz w:val="22"/>
          <w:szCs w:val="22"/>
        </w:rPr>
        <w:t xml:space="preserve">substancji </w:t>
      </w:r>
      <w:r w:rsidRPr="00B1387C">
        <w:rPr>
          <w:rFonts w:ascii="Arial" w:hAnsi="Arial" w:cs="Arial"/>
          <w:sz w:val="22"/>
          <w:szCs w:val="22"/>
        </w:rPr>
        <w:t>ropopochodn</w:t>
      </w:r>
      <w:r>
        <w:rPr>
          <w:rFonts w:ascii="Arial" w:hAnsi="Arial" w:cs="Arial"/>
          <w:sz w:val="22"/>
          <w:szCs w:val="22"/>
        </w:rPr>
        <w:t>ych</w:t>
      </w:r>
      <w:r w:rsidRPr="00B1387C">
        <w:rPr>
          <w:rFonts w:ascii="Arial" w:hAnsi="Arial" w:cs="Arial"/>
          <w:sz w:val="22"/>
          <w:szCs w:val="22"/>
        </w:rPr>
        <w:t>, automatyk</w:t>
      </w:r>
      <w:r>
        <w:rPr>
          <w:rFonts w:ascii="Arial" w:hAnsi="Arial" w:cs="Arial"/>
          <w:sz w:val="22"/>
          <w:szCs w:val="22"/>
        </w:rPr>
        <w:t>ę</w:t>
      </w:r>
      <w:r w:rsidRPr="00B1387C">
        <w:rPr>
          <w:rFonts w:ascii="Arial" w:hAnsi="Arial" w:cs="Arial"/>
          <w:sz w:val="22"/>
          <w:szCs w:val="22"/>
        </w:rPr>
        <w:t xml:space="preserve"> budynku, </w:t>
      </w:r>
      <w:r>
        <w:rPr>
          <w:rFonts w:ascii="Arial" w:hAnsi="Arial" w:cs="Arial"/>
          <w:sz w:val="22"/>
          <w:szCs w:val="22"/>
        </w:rPr>
        <w:t xml:space="preserve">wyposażenie węzła cieplnego </w:t>
      </w:r>
      <w:r w:rsidRPr="00B1387C">
        <w:rPr>
          <w:rFonts w:ascii="Arial" w:hAnsi="Arial" w:cs="Arial"/>
          <w:sz w:val="22"/>
          <w:szCs w:val="22"/>
        </w:rPr>
        <w:t xml:space="preserve">i pozostałe wyposażenie instalacji </w:t>
      </w:r>
      <w:proofErr w:type="spellStart"/>
      <w:r w:rsidRPr="00B1387C">
        <w:rPr>
          <w:rFonts w:ascii="Arial" w:hAnsi="Arial" w:cs="Arial"/>
          <w:sz w:val="22"/>
          <w:szCs w:val="22"/>
        </w:rPr>
        <w:t>c.o</w:t>
      </w:r>
      <w:proofErr w:type="spellEnd"/>
      <w:r w:rsidRPr="00B1387C">
        <w:rPr>
          <w:rFonts w:ascii="Arial" w:hAnsi="Arial" w:cs="Arial"/>
          <w:sz w:val="22"/>
          <w:szCs w:val="22"/>
        </w:rPr>
        <w:t>.</w:t>
      </w:r>
      <w:r>
        <w:rPr>
          <w:rFonts w:ascii="Arial" w:hAnsi="Arial" w:cs="Arial"/>
          <w:sz w:val="22"/>
          <w:szCs w:val="22"/>
        </w:rPr>
        <w:t xml:space="preserve"> znajdujące się w</w:t>
      </w:r>
      <w:r w:rsidR="00A9677C">
        <w:rPr>
          <w:rFonts w:ascii="Arial" w:hAnsi="Arial" w:cs="Arial"/>
          <w:sz w:val="22"/>
          <w:szCs w:val="22"/>
        </w:rPr>
        <w:t>   </w:t>
      </w:r>
      <w:r>
        <w:rPr>
          <w:rFonts w:ascii="Arial" w:hAnsi="Arial" w:cs="Arial"/>
          <w:sz w:val="22"/>
          <w:szCs w:val="22"/>
        </w:rPr>
        <w:t>częściach wspólnych</w:t>
      </w:r>
      <w:r w:rsidRPr="00B1387C">
        <w:rPr>
          <w:rFonts w:ascii="Arial" w:hAnsi="Arial" w:cs="Arial"/>
          <w:sz w:val="22"/>
          <w:szCs w:val="22"/>
        </w:rPr>
        <w:t>, instalacj</w:t>
      </w:r>
      <w:r w:rsidR="00A9677C">
        <w:rPr>
          <w:rFonts w:ascii="Arial" w:hAnsi="Arial" w:cs="Arial"/>
          <w:sz w:val="22"/>
          <w:szCs w:val="22"/>
        </w:rPr>
        <w:t>ę</w:t>
      </w:r>
      <w:r w:rsidRPr="00B1387C">
        <w:rPr>
          <w:rFonts w:ascii="Arial" w:hAnsi="Arial" w:cs="Arial"/>
          <w:sz w:val="22"/>
          <w:szCs w:val="22"/>
        </w:rPr>
        <w:t xml:space="preserve"> domofonow</w:t>
      </w:r>
      <w:r w:rsidR="00A9677C">
        <w:rPr>
          <w:rFonts w:ascii="Arial" w:hAnsi="Arial" w:cs="Arial"/>
          <w:sz w:val="22"/>
          <w:szCs w:val="22"/>
        </w:rPr>
        <w:t>ą</w:t>
      </w:r>
      <w:r w:rsidRPr="00B1387C">
        <w:rPr>
          <w:rFonts w:ascii="Arial" w:hAnsi="Arial" w:cs="Arial"/>
          <w:sz w:val="22"/>
          <w:szCs w:val="22"/>
        </w:rPr>
        <w:t xml:space="preserve">, </w:t>
      </w:r>
      <w:r w:rsidR="00A9677C">
        <w:rPr>
          <w:rFonts w:ascii="Arial" w:hAnsi="Arial" w:cs="Arial"/>
          <w:sz w:val="22"/>
          <w:szCs w:val="22"/>
        </w:rPr>
        <w:t xml:space="preserve">wyposażenie </w:t>
      </w:r>
      <w:r w:rsidRPr="00B1387C">
        <w:rPr>
          <w:rFonts w:ascii="Arial" w:hAnsi="Arial" w:cs="Arial"/>
          <w:sz w:val="22"/>
          <w:szCs w:val="22"/>
        </w:rPr>
        <w:t>plac</w:t>
      </w:r>
      <w:r w:rsidR="00A9677C">
        <w:rPr>
          <w:rFonts w:ascii="Arial" w:hAnsi="Arial" w:cs="Arial"/>
          <w:sz w:val="22"/>
          <w:szCs w:val="22"/>
        </w:rPr>
        <w:t>u</w:t>
      </w:r>
      <w:r w:rsidRPr="00B1387C">
        <w:rPr>
          <w:rFonts w:ascii="Arial" w:hAnsi="Arial" w:cs="Arial"/>
          <w:sz w:val="22"/>
          <w:szCs w:val="22"/>
        </w:rPr>
        <w:t xml:space="preserve"> zabaw, stojaki na</w:t>
      </w:r>
      <w:r w:rsidR="00A9677C">
        <w:rPr>
          <w:rFonts w:ascii="Arial" w:hAnsi="Arial" w:cs="Arial"/>
          <w:sz w:val="22"/>
          <w:szCs w:val="22"/>
        </w:rPr>
        <w:t> </w:t>
      </w:r>
      <w:r w:rsidRPr="00B1387C">
        <w:rPr>
          <w:rFonts w:ascii="Arial" w:hAnsi="Arial" w:cs="Arial"/>
          <w:sz w:val="22"/>
          <w:szCs w:val="22"/>
        </w:rPr>
        <w:t>rowery, wiaty śmietnikowe, ławki, grzejniki</w:t>
      </w:r>
      <w:r w:rsidR="00A9677C">
        <w:rPr>
          <w:rFonts w:ascii="Arial" w:hAnsi="Arial" w:cs="Arial"/>
          <w:sz w:val="22"/>
          <w:szCs w:val="22"/>
        </w:rPr>
        <w:t xml:space="preserve"> </w:t>
      </w:r>
      <w:proofErr w:type="spellStart"/>
      <w:r w:rsidR="00A9677C">
        <w:rPr>
          <w:rFonts w:ascii="Arial" w:hAnsi="Arial" w:cs="Arial"/>
          <w:sz w:val="22"/>
          <w:szCs w:val="22"/>
        </w:rPr>
        <w:t>c.o</w:t>
      </w:r>
      <w:proofErr w:type="spellEnd"/>
      <w:r w:rsidR="00A9677C">
        <w:rPr>
          <w:rFonts w:ascii="Arial" w:hAnsi="Arial" w:cs="Arial"/>
          <w:sz w:val="22"/>
          <w:szCs w:val="22"/>
        </w:rPr>
        <w:t>.</w:t>
      </w:r>
      <w:r w:rsidRPr="00B1387C">
        <w:rPr>
          <w:rFonts w:ascii="Arial" w:hAnsi="Arial" w:cs="Arial"/>
          <w:sz w:val="22"/>
          <w:szCs w:val="22"/>
        </w:rPr>
        <w:t>, liczniki zużycia mediów,</w:t>
      </w:r>
      <w:r w:rsidR="00A9677C">
        <w:rPr>
          <w:rFonts w:ascii="Arial" w:hAnsi="Arial" w:cs="Arial"/>
          <w:sz w:val="22"/>
          <w:szCs w:val="22"/>
        </w:rPr>
        <w:t xml:space="preserve"> </w:t>
      </w:r>
      <w:r w:rsidR="00B418C4">
        <w:rPr>
          <w:rFonts w:ascii="Arial" w:hAnsi="Arial" w:cs="Arial"/>
          <w:sz w:val="22"/>
          <w:szCs w:val="22"/>
        </w:rPr>
        <w:t xml:space="preserve">Wykonawca udziela gwarancji na okres minimum </w:t>
      </w:r>
      <w:r w:rsidR="005F62A3">
        <w:rPr>
          <w:rFonts w:ascii="Arial" w:hAnsi="Arial" w:cs="Arial"/>
          <w:sz w:val="22"/>
          <w:szCs w:val="22"/>
        </w:rPr>
        <w:t>2 lat</w:t>
      </w:r>
      <w:r w:rsidR="005D55D4">
        <w:rPr>
          <w:rFonts w:ascii="Arial" w:hAnsi="Arial" w:cs="Arial"/>
          <w:sz w:val="22"/>
          <w:szCs w:val="22"/>
        </w:rPr>
        <w:t xml:space="preserve">, nie dłużej jednak niż </w:t>
      </w:r>
      <w:r w:rsidR="005F62A3">
        <w:rPr>
          <w:rFonts w:ascii="Arial" w:hAnsi="Arial" w:cs="Arial"/>
          <w:sz w:val="22"/>
          <w:szCs w:val="22"/>
        </w:rPr>
        <w:t>5 lat</w:t>
      </w:r>
      <w:r w:rsidR="005D55D4">
        <w:rPr>
          <w:rFonts w:ascii="Arial" w:hAnsi="Arial" w:cs="Arial"/>
          <w:sz w:val="22"/>
          <w:szCs w:val="22"/>
        </w:rPr>
        <w:t>. Długość okresu gwarancji i rękojmi na ww. elementy budynku będzie stanowiła kryterium oceny ofert.</w:t>
      </w:r>
    </w:p>
    <w:p w:rsidR="0017038A" w:rsidRDefault="0017038A" w:rsidP="00C24781">
      <w:pPr>
        <w:pStyle w:val="Akapitzlist"/>
        <w:numPr>
          <w:ilvl w:val="0"/>
          <w:numId w:val="90"/>
        </w:numPr>
        <w:suppressAutoHyphens w:val="0"/>
        <w:ind w:left="363"/>
        <w:jc w:val="both"/>
        <w:rPr>
          <w:rFonts w:ascii="Arial" w:hAnsi="Arial" w:cs="Arial"/>
          <w:sz w:val="22"/>
          <w:szCs w:val="22"/>
        </w:rPr>
      </w:pPr>
      <w:r>
        <w:rPr>
          <w:rFonts w:ascii="Arial" w:hAnsi="Arial" w:cs="Arial"/>
          <w:sz w:val="22"/>
          <w:szCs w:val="22"/>
        </w:rPr>
        <w:t>Tam gdzie zastrzeżono, że „obowiązuje gwarancja producenta, nie krótsza niż …” Wykonawca składając ofertę uwzględnia, że:</w:t>
      </w:r>
    </w:p>
    <w:p w:rsidR="0017038A" w:rsidRDefault="0017038A" w:rsidP="00C24781">
      <w:pPr>
        <w:pStyle w:val="Akapitzlist"/>
        <w:numPr>
          <w:ilvl w:val="0"/>
          <w:numId w:val="91"/>
        </w:numPr>
        <w:suppressAutoHyphens w:val="0"/>
        <w:ind w:left="726"/>
        <w:jc w:val="both"/>
        <w:rPr>
          <w:rFonts w:ascii="Arial" w:hAnsi="Arial" w:cs="Arial"/>
          <w:sz w:val="22"/>
          <w:szCs w:val="22"/>
        </w:rPr>
      </w:pPr>
      <w:r w:rsidRPr="0017038A">
        <w:rPr>
          <w:rFonts w:ascii="Arial" w:hAnsi="Arial" w:cs="Arial"/>
          <w:sz w:val="22"/>
          <w:szCs w:val="22"/>
        </w:rPr>
        <w:t>informacje o wadach urządzeń przekazywane będą Wykonawcy, a Wykonawca zobowiązany będzie skontaktować się z odpowiednią firmą serwisową</w:t>
      </w:r>
      <w:r>
        <w:rPr>
          <w:rFonts w:ascii="Arial" w:hAnsi="Arial" w:cs="Arial"/>
          <w:sz w:val="22"/>
          <w:szCs w:val="22"/>
        </w:rPr>
        <w:t>;</w:t>
      </w:r>
    </w:p>
    <w:p w:rsidR="0017038A" w:rsidRDefault="0017038A" w:rsidP="00C24781">
      <w:pPr>
        <w:pStyle w:val="Akapitzlist"/>
        <w:numPr>
          <w:ilvl w:val="0"/>
          <w:numId w:val="91"/>
        </w:numPr>
        <w:suppressAutoHyphens w:val="0"/>
        <w:ind w:left="726"/>
        <w:jc w:val="both"/>
        <w:rPr>
          <w:rFonts w:ascii="Arial" w:hAnsi="Arial" w:cs="Arial"/>
          <w:sz w:val="22"/>
          <w:szCs w:val="22"/>
        </w:rPr>
      </w:pPr>
      <w:r w:rsidRPr="0017038A">
        <w:rPr>
          <w:rFonts w:ascii="Arial" w:hAnsi="Arial" w:cs="Arial"/>
          <w:sz w:val="22"/>
          <w:szCs w:val="22"/>
        </w:rPr>
        <w:t>Wykonawca odpowiada za nienależyte wykonywanie usług serwisowych przez odpowiednie firmy serwisowe jak za swoje własne</w:t>
      </w:r>
      <w:r w:rsidR="005F62A3">
        <w:rPr>
          <w:rFonts w:ascii="Arial" w:hAnsi="Arial" w:cs="Arial"/>
          <w:sz w:val="22"/>
          <w:szCs w:val="22"/>
        </w:rPr>
        <w:t>.</w:t>
      </w:r>
    </w:p>
    <w:p w:rsidR="0017038A" w:rsidRPr="0017038A" w:rsidRDefault="005955B4" w:rsidP="00C24781">
      <w:pPr>
        <w:pStyle w:val="Akapitzlist"/>
        <w:numPr>
          <w:ilvl w:val="0"/>
          <w:numId w:val="90"/>
        </w:numPr>
        <w:suppressAutoHyphens w:val="0"/>
        <w:ind w:left="363"/>
        <w:jc w:val="both"/>
        <w:rPr>
          <w:rFonts w:ascii="Arial" w:hAnsi="Arial" w:cs="Arial"/>
          <w:sz w:val="22"/>
          <w:szCs w:val="22"/>
        </w:rPr>
      </w:pPr>
      <w:r>
        <w:rPr>
          <w:rFonts w:ascii="Arial" w:hAnsi="Arial" w:cs="Arial"/>
          <w:sz w:val="22"/>
          <w:szCs w:val="22"/>
        </w:rPr>
        <w:t xml:space="preserve">Wykonawca wlicza w cenę oferty </w:t>
      </w:r>
      <w:r w:rsidR="0017038A" w:rsidRPr="0017038A">
        <w:rPr>
          <w:rFonts w:ascii="Arial" w:hAnsi="Arial" w:cs="Arial"/>
          <w:sz w:val="22"/>
          <w:szCs w:val="22"/>
        </w:rPr>
        <w:t>serwis i obowiązkowe przegląd</w:t>
      </w:r>
      <w:r>
        <w:rPr>
          <w:rFonts w:ascii="Arial" w:hAnsi="Arial" w:cs="Arial"/>
          <w:sz w:val="22"/>
          <w:szCs w:val="22"/>
        </w:rPr>
        <w:t>y w okresie gwarancji i rękojmi.</w:t>
      </w:r>
    </w:p>
    <w:p w:rsidR="0017038A" w:rsidRPr="0017038A" w:rsidRDefault="005955B4" w:rsidP="00C24781">
      <w:pPr>
        <w:pStyle w:val="Akapitzlist"/>
        <w:numPr>
          <w:ilvl w:val="0"/>
          <w:numId w:val="90"/>
        </w:numPr>
        <w:suppressAutoHyphens w:val="0"/>
        <w:ind w:left="363"/>
        <w:jc w:val="both"/>
        <w:rPr>
          <w:rFonts w:ascii="Arial" w:hAnsi="Arial" w:cs="Arial"/>
          <w:sz w:val="22"/>
          <w:szCs w:val="22"/>
        </w:rPr>
      </w:pPr>
      <w:r>
        <w:rPr>
          <w:rFonts w:ascii="Arial" w:hAnsi="Arial" w:cs="Arial"/>
          <w:sz w:val="22"/>
          <w:szCs w:val="22"/>
        </w:rPr>
        <w:t>U</w:t>
      </w:r>
      <w:r w:rsidR="0017038A" w:rsidRPr="0017038A">
        <w:rPr>
          <w:rFonts w:ascii="Arial" w:hAnsi="Arial" w:cs="Arial"/>
          <w:sz w:val="22"/>
          <w:szCs w:val="22"/>
        </w:rPr>
        <w:t xml:space="preserve">sunięcie zgłoszonej przez Zamawiającego wady </w:t>
      </w:r>
      <w:r w:rsidR="0017038A">
        <w:rPr>
          <w:rFonts w:ascii="Arial" w:hAnsi="Arial" w:cs="Arial"/>
          <w:sz w:val="22"/>
          <w:szCs w:val="22"/>
        </w:rPr>
        <w:t xml:space="preserve">dokonywane będzie </w:t>
      </w:r>
      <w:r w:rsidR="0017038A" w:rsidRPr="0017038A">
        <w:rPr>
          <w:rFonts w:ascii="Arial" w:hAnsi="Arial" w:cs="Arial"/>
          <w:sz w:val="22"/>
          <w:szCs w:val="22"/>
        </w:rPr>
        <w:t>niezwłocznie, nie później niż w ciągu 48 godzin od</w:t>
      </w:r>
      <w:r w:rsidR="0017038A">
        <w:rPr>
          <w:rFonts w:ascii="Arial" w:hAnsi="Arial" w:cs="Arial"/>
          <w:sz w:val="22"/>
          <w:szCs w:val="22"/>
        </w:rPr>
        <w:t xml:space="preserve"> </w:t>
      </w:r>
      <w:r w:rsidR="0017038A" w:rsidRPr="0017038A">
        <w:rPr>
          <w:rFonts w:ascii="Arial" w:hAnsi="Arial" w:cs="Arial"/>
          <w:sz w:val="22"/>
          <w:szCs w:val="22"/>
        </w:rPr>
        <w:t xml:space="preserve">chwili zgłoszenia (liczone w dni robocze), z zastrzeżeniem postanowień </w:t>
      </w:r>
      <w:r>
        <w:rPr>
          <w:rFonts w:ascii="Arial" w:hAnsi="Arial" w:cs="Arial"/>
          <w:sz w:val="22"/>
          <w:szCs w:val="22"/>
        </w:rPr>
        <w:t>ust. 8.</w:t>
      </w:r>
    </w:p>
    <w:p w:rsidR="005955B4" w:rsidRPr="0017038A" w:rsidRDefault="005955B4" w:rsidP="00C24781">
      <w:pPr>
        <w:pStyle w:val="Akapitzlist"/>
        <w:numPr>
          <w:ilvl w:val="0"/>
          <w:numId w:val="90"/>
        </w:numPr>
        <w:suppressAutoHyphens w:val="0"/>
        <w:ind w:left="363"/>
        <w:jc w:val="both"/>
        <w:rPr>
          <w:rFonts w:ascii="Arial" w:hAnsi="Arial" w:cs="Arial"/>
          <w:sz w:val="22"/>
          <w:szCs w:val="22"/>
        </w:rPr>
      </w:pPr>
      <w:r w:rsidRPr="0017038A">
        <w:rPr>
          <w:rFonts w:ascii="Arial" w:hAnsi="Arial" w:cs="Arial"/>
          <w:sz w:val="22"/>
          <w:szCs w:val="22"/>
        </w:rPr>
        <w:t>Zamawiający wyznaczy Wykonawcy termin na usunięcie wady z uwzględnieniem procesów technologicznych, które muszą zajść do usunięcia wady</w:t>
      </w:r>
      <w:r>
        <w:rPr>
          <w:rFonts w:ascii="Arial" w:hAnsi="Arial" w:cs="Arial"/>
          <w:sz w:val="22"/>
          <w:szCs w:val="22"/>
        </w:rPr>
        <w:t>.</w:t>
      </w:r>
    </w:p>
    <w:p w:rsidR="0017038A" w:rsidRDefault="005955B4" w:rsidP="00C24781">
      <w:pPr>
        <w:pStyle w:val="Akapitzlist"/>
        <w:numPr>
          <w:ilvl w:val="0"/>
          <w:numId w:val="90"/>
        </w:numPr>
        <w:suppressAutoHyphens w:val="0"/>
        <w:ind w:left="363"/>
        <w:jc w:val="both"/>
        <w:rPr>
          <w:rFonts w:ascii="Arial" w:hAnsi="Arial" w:cs="Arial"/>
          <w:sz w:val="22"/>
          <w:szCs w:val="22"/>
        </w:rPr>
      </w:pPr>
      <w:r>
        <w:rPr>
          <w:rFonts w:ascii="Arial" w:hAnsi="Arial" w:cs="Arial"/>
          <w:sz w:val="22"/>
          <w:szCs w:val="22"/>
        </w:rPr>
        <w:t>C</w:t>
      </w:r>
      <w:r w:rsidR="0017038A">
        <w:rPr>
          <w:rFonts w:ascii="Arial" w:hAnsi="Arial" w:cs="Arial"/>
          <w:sz w:val="22"/>
          <w:szCs w:val="22"/>
        </w:rPr>
        <w:t xml:space="preserve">ena oferty obejmuje </w:t>
      </w:r>
      <w:r w:rsidR="0017038A" w:rsidRPr="0017038A">
        <w:rPr>
          <w:rFonts w:ascii="Arial" w:hAnsi="Arial" w:cs="Arial"/>
          <w:sz w:val="22"/>
          <w:szCs w:val="22"/>
        </w:rPr>
        <w:t>wymianę wadliwego elementu</w:t>
      </w:r>
      <w:r w:rsidR="0017038A">
        <w:rPr>
          <w:rFonts w:ascii="Arial" w:hAnsi="Arial" w:cs="Arial"/>
          <w:sz w:val="22"/>
          <w:szCs w:val="22"/>
        </w:rPr>
        <w:t>/podzespołu</w:t>
      </w:r>
      <w:r w:rsidR="0017038A" w:rsidRPr="0017038A">
        <w:rPr>
          <w:rFonts w:ascii="Arial" w:hAnsi="Arial" w:cs="Arial"/>
          <w:sz w:val="22"/>
          <w:szCs w:val="22"/>
        </w:rPr>
        <w:t xml:space="preserve"> na nowy przy 3 (trzech) naprawach gwarancyjnych tego samego elementu</w:t>
      </w:r>
      <w:r w:rsidR="0017038A">
        <w:rPr>
          <w:rFonts w:ascii="Arial" w:hAnsi="Arial" w:cs="Arial"/>
          <w:sz w:val="22"/>
          <w:szCs w:val="22"/>
        </w:rPr>
        <w:t>/podzespołu</w:t>
      </w:r>
      <w:r>
        <w:rPr>
          <w:rFonts w:ascii="Arial" w:hAnsi="Arial" w:cs="Arial"/>
          <w:sz w:val="22"/>
          <w:szCs w:val="22"/>
        </w:rPr>
        <w:t>.</w:t>
      </w:r>
    </w:p>
    <w:p w:rsidR="00B418C4" w:rsidRDefault="00B418C4" w:rsidP="00C24781">
      <w:pPr>
        <w:pStyle w:val="Akapitzlist"/>
        <w:numPr>
          <w:ilvl w:val="0"/>
          <w:numId w:val="90"/>
        </w:numPr>
        <w:suppressAutoHyphens w:val="0"/>
        <w:ind w:left="363"/>
        <w:jc w:val="both"/>
        <w:rPr>
          <w:rFonts w:ascii="Arial" w:hAnsi="Arial" w:cs="Arial"/>
          <w:sz w:val="22"/>
          <w:szCs w:val="22"/>
        </w:rPr>
      </w:pPr>
      <w:r w:rsidRPr="00B418C4">
        <w:rPr>
          <w:rFonts w:ascii="Arial" w:hAnsi="Arial" w:cs="Arial"/>
          <w:sz w:val="22"/>
          <w:szCs w:val="22"/>
        </w:rPr>
        <w:t xml:space="preserve">Wraz ze zgłoszeniem zakończenia robót i gotowości do odbioru końcowego, </w:t>
      </w:r>
      <w:r>
        <w:rPr>
          <w:rFonts w:ascii="Arial" w:hAnsi="Arial" w:cs="Arial"/>
          <w:sz w:val="22"/>
          <w:szCs w:val="22"/>
        </w:rPr>
        <w:t>W</w:t>
      </w:r>
      <w:r w:rsidRPr="00B418C4">
        <w:rPr>
          <w:rFonts w:ascii="Arial" w:hAnsi="Arial" w:cs="Arial"/>
          <w:sz w:val="22"/>
          <w:szCs w:val="22"/>
        </w:rPr>
        <w:t xml:space="preserve">ykonawca </w:t>
      </w:r>
      <w:r w:rsidR="005955B4">
        <w:rPr>
          <w:rFonts w:ascii="Arial" w:hAnsi="Arial" w:cs="Arial"/>
          <w:sz w:val="22"/>
          <w:szCs w:val="22"/>
        </w:rPr>
        <w:t>przekaże Zamawiającemu</w:t>
      </w:r>
      <w:r w:rsidRPr="00B418C4">
        <w:rPr>
          <w:rFonts w:ascii="Arial" w:hAnsi="Arial" w:cs="Arial"/>
          <w:sz w:val="22"/>
          <w:szCs w:val="22"/>
        </w:rPr>
        <w:t xml:space="preserve"> zestawienie </w:t>
      </w:r>
      <w:r>
        <w:rPr>
          <w:rFonts w:ascii="Arial" w:hAnsi="Arial" w:cs="Arial"/>
          <w:sz w:val="22"/>
          <w:szCs w:val="22"/>
        </w:rPr>
        <w:t xml:space="preserve">zastosowanych </w:t>
      </w:r>
      <w:r w:rsidRPr="00B418C4">
        <w:rPr>
          <w:rFonts w:ascii="Arial" w:hAnsi="Arial" w:cs="Arial"/>
          <w:sz w:val="22"/>
          <w:szCs w:val="22"/>
        </w:rPr>
        <w:t>urządzeń wraz z określeniem planowanych terminów</w:t>
      </w:r>
      <w:r w:rsidR="005D55D4">
        <w:rPr>
          <w:rFonts w:ascii="Arial" w:hAnsi="Arial" w:cs="Arial"/>
          <w:sz w:val="22"/>
          <w:szCs w:val="22"/>
        </w:rPr>
        <w:t xml:space="preserve"> serwisowych </w:t>
      </w:r>
      <w:r w:rsidRPr="00B418C4">
        <w:rPr>
          <w:rFonts w:ascii="Arial" w:hAnsi="Arial" w:cs="Arial"/>
          <w:sz w:val="22"/>
          <w:szCs w:val="22"/>
        </w:rPr>
        <w:t>i wyciągu z zasad ich serwisowania.</w:t>
      </w:r>
    </w:p>
    <w:p w:rsidR="005D55D4" w:rsidRDefault="005D55D4" w:rsidP="00C24781">
      <w:pPr>
        <w:pStyle w:val="Akapitzlist"/>
        <w:numPr>
          <w:ilvl w:val="0"/>
          <w:numId w:val="90"/>
        </w:numPr>
        <w:suppressAutoHyphens w:val="0"/>
        <w:ind w:left="363"/>
        <w:jc w:val="both"/>
        <w:rPr>
          <w:rFonts w:ascii="Arial" w:hAnsi="Arial" w:cs="Arial"/>
          <w:sz w:val="22"/>
          <w:szCs w:val="22"/>
        </w:rPr>
      </w:pPr>
      <w:r w:rsidRPr="005D55D4">
        <w:rPr>
          <w:rFonts w:ascii="Arial" w:hAnsi="Arial" w:cs="Arial"/>
          <w:sz w:val="22"/>
          <w:szCs w:val="22"/>
        </w:rPr>
        <w:t>Je</w:t>
      </w:r>
      <w:r>
        <w:rPr>
          <w:rFonts w:ascii="Arial" w:hAnsi="Arial" w:cs="Arial"/>
          <w:sz w:val="22"/>
          <w:szCs w:val="22"/>
        </w:rPr>
        <w:t>żeli</w:t>
      </w:r>
      <w:r w:rsidRPr="005D55D4">
        <w:rPr>
          <w:rFonts w:ascii="Arial" w:hAnsi="Arial" w:cs="Arial"/>
          <w:sz w:val="22"/>
          <w:szCs w:val="22"/>
        </w:rPr>
        <w:t xml:space="preserve"> dostęp do </w:t>
      </w:r>
      <w:r>
        <w:rPr>
          <w:rFonts w:ascii="Arial" w:hAnsi="Arial" w:cs="Arial"/>
          <w:sz w:val="22"/>
          <w:szCs w:val="22"/>
        </w:rPr>
        <w:t xml:space="preserve">zastosowanego przez Wykonawcę </w:t>
      </w:r>
      <w:r w:rsidRPr="005D55D4">
        <w:rPr>
          <w:rFonts w:ascii="Arial" w:hAnsi="Arial" w:cs="Arial"/>
          <w:sz w:val="22"/>
          <w:szCs w:val="22"/>
        </w:rPr>
        <w:t>urządzenia</w:t>
      </w:r>
      <w:r>
        <w:rPr>
          <w:rFonts w:ascii="Arial" w:hAnsi="Arial" w:cs="Arial"/>
          <w:sz w:val="22"/>
          <w:szCs w:val="22"/>
        </w:rPr>
        <w:t xml:space="preserve"> lub wykonanych instalacji</w:t>
      </w:r>
      <w:r w:rsidRPr="005D55D4">
        <w:rPr>
          <w:rFonts w:ascii="Arial" w:hAnsi="Arial" w:cs="Arial"/>
          <w:sz w:val="22"/>
          <w:szCs w:val="22"/>
        </w:rPr>
        <w:t xml:space="preserve"> wymagał będzie dostępu do</w:t>
      </w:r>
      <w:r>
        <w:rPr>
          <w:rFonts w:ascii="Arial" w:hAnsi="Arial" w:cs="Arial"/>
          <w:sz w:val="22"/>
          <w:szCs w:val="22"/>
        </w:rPr>
        <w:t xml:space="preserve"> </w:t>
      </w:r>
      <w:r w:rsidRPr="005D55D4">
        <w:rPr>
          <w:rFonts w:ascii="Arial" w:hAnsi="Arial" w:cs="Arial"/>
          <w:sz w:val="22"/>
          <w:szCs w:val="22"/>
        </w:rPr>
        <w:t xml:space="preserve">zamkniętych części budynku, </w:t>
      </w:r>
      <w:r>
        <w:rPr>
          <w:rFonts w:ascii="Arial" w:hAnsi="Arial" w:cs="Arial"/>
          <w:sz w:val="22"/>
          <w:szCs w:val="22"/>
        </w:rPr>
        <w:t>W</w:t>
      </w:r>
      <w:r w:rsidRPr="005D55D4">
        <w:rPr>
          <w:rFonts w:ascii="Arial" w:hAnsi="Arial" w:cs="Arial"/>
          <w:sz w:val="22"/>
          <w:szCs w:val="22"/>
        </w:rPr>
        <w:t>ykonawca uzgodni z</w:t>
      </w:r>
      <w:r>
        <w:rPr>
          <w:rFonts w:ascii="Arial" w:hAnsi="Arial" w:cs="Arial"/>
          <w:sz w:val="22"/>
          <w:szCs w:val="22"/>
        </w:rPr>
        <w:t>   </w:t>
      </w:r>
      <w:r w:rsidRPr="005D55D4">
        <w:rPr>
          <w:rFonts w:ascii="Arial" w:hAnsi="Arial" w:cs="Arial"/>
          <w:sz w:val="22"/>
          <w:szCs w:val="22"/>
        </w:rPr>
        <w:t>Zamawiającym lub jego upoważnionym przedstawicielem, termin udostępnienia urządzenia i/lub instalacji w celu przeprowadzenia czynności</w:t>
      </w:r>
      <w:r>
        <w:rPr>
          <w:rFonts w:ascii="Arial" w:hAnsi="Arial" w:cs="Arial"/>
          <w:sz w:val="22"/>
          <w:szCs w:val="22"/>
        </w:rPr>
        <w:t xml:space="preserve"> serwisowych</w:t>
      </w:r>
      <w:r w:rsidRPr="005D55D4">
        <w:rPr>
          <w:rFonts w:ascii="Arial" w:hAnsi="Arial" w:cs="Arial"/>
          <w:sz w:val="22"/>
          <w:szCs w:val="22"/>
        </w:rPr>
        <w:t>.</w:t>
      </w:r>
    </w:p>
    <w:p w:rsidR="005D55D4" w:rsidRDefault="005D55D4" w:rsidP="00C24781">
      <w:pPr>
        <w:pStyle w:val="Akapitzlist"/>
        <w:numPr>
          <w:ilvl w:val="0"/>
          <w:numId w:val="90"/>
        </w:numPr>
        <w:suppressAutoHyphens w:val="0"/>
        <w:ind w:left="363"/>
        <w:jc w:val="both"/>
        <w:rPr>
          <w:rFonts w:ascii="Arial" w:hAnsi="Arial" w:cs="Arial"/>
          <w:sz w:val="22"/>
          <w:szCs w:val="22"/>
        </w:rPr>
      </w:pPr>
      <w:r w:rsidRPr="005D55D4">
        <w:rPr>
          <w:rFonts w:ascii="Arial" w:hAnsi="Arial" w:cs="Arial"/>
          <w:sz w:val="22"/>
          <w:szCs w:val="22"/>
        </w:rPr>
        <w:t xml:space="preserve">Każdorazowo, po dokonaniu prac serwisowych, </w:t>
      </w:r>
      <w:r>
        <w:rPr>
          <w:rFonts w:ascii="Arial" w:hAnsi="Arial" w:cs="Arial"/>
          <w:sz w:val="22"/>
          <w:szCs w:val="22"/>
        </w:rPr>
        <w:t>W</w:t>
      </w:r>
      <w:r w:rsidRPr="005D55D4">
        <w:rPr>
          <w:rFonts w:ascii="Arial" w:hAnsi="Arial" w:cs="Arial"/>
          <w:sz w:val="22"/>
          <w:szCs w:val="22"/>
        </w:rPr>
        <w:t>ykonawca lub jego upoważniony przedstawiciel prześle do Zamawiającego informację</w:t>
      </w:r>
      <w:r>
        <w:rPr>
          <w:rFonts w:ascii="Arial" w:hAnsi="Arial" w:cs="Arial"/>
          <w:sz w:val="22"/>
          <w:szCs w:val="22"/>
        </w:rPr>
        <w:t xml:space="preserve"> dotyczącą</w:t>
      </w:r>
      <w:r w:rsidRPr="005D55D4">
        <w:rPr>
          <w:rFonts w:ascii="Arial" w:hAnsi="Arial" w:cs="Arial"/>
          <w:sz w:val="22"/>
          <w:szCs w:val="22"/>
        </w:rPr>
        <w:t xml:space="preserve"> podjętych czynności, dokonanych napraw</w:t>
      </w:r>
      <w:r>
        <w:rPr>
          <w:rFonts w:ascii="Arial" w:hAnsi="Arial" w:cs="Arial"/>
          <w:sz w:val="22"/>
          <w:szCs w:val="22"/>
        </w:rPr>
        <w:t>, zastąpionych części</w:t>
      </w:r>
      <w:r w:rsidRPr="005D55D4">
        <w:rPr>
          <w:rFonts w:ascii="Arial" w:hAnsi="Arial" w:cs="Arial"/>
          <w:sz w:val="22"/>
          <w:szCs w:val="22"/>
        </w:rPr>
        <w:t>, itp.</w:t>
      </w:r>
    </w:p>
    <w:p w:rsidR="005D55D4" w:rsidRDefault="005D55D4" w:rsidP="00C24781">
      <w:pPr>
        <w:pStyle w:val="Akapitzlist"/>
        <w:numPr>
          <w:ilvl w:val="0"/>
          <w:numId w:val="90"/>
        </w:numPr>
        <w:suppressAutoHyphens w:val="0"/>
        <w:ind w:left="363"/>
        <w:jc w:val="both"/>
        <w:rPr>
          <w:rFonts w:ascii="Arial" w:hAnsi="Arial" w:cs="Arial"/>
          <w:sz w:val="22"/>
          <w:szCs w:val="22"/>
        </w:rPr>
      </w:pPr>
      <w:r>
        <w:rPr>
          <w:rFonts w:ascii="Arial" w:hAnsi="Arial" w:cs="Arial"/>
          <w:sz w:val="22"/>
          <w:szCs w:val="22"/>
        </w:rPr>
        <w:t>Ostatni przegląd serwisowy dla danego urządzenia zastosowanego przez Wykonawcę</w:t>
      </w:r>
      <w:r w:rsidR="005955B4">
        <w:rPr>
          <w:rFonts w:ascii="Arial" w:hAnsi="Arial" w:cs="Arial"/>
          <w:sz w:val="22"/>
          <w:szCs w:val="22"/>
        </w:rPr>
        <w:t xml:space="preserve"> dokonany będzie</w:t>
      </w:r>
      <w:r>
        <w:rPr>
          <w:rFonts w:ascii="Arial" w:hAnsi="Arial" w:cs="Arial"/>
          <w:sz w:val="22"/>
          <w:szCs w:val="22"/>
        </w:rPr>
        <w:t xml:space="preserve"> w dniu będącym ostatnim dniem okresu gwarancji. Wady stwierdzone w</w:t>
      </w:r>
      <w:r w:rsidR="005955B4">
        <w:rPr>
          <w:rFonts w:ascii="Arial" w:hAnsi="Arial" w:cs="Arial"/>
          <w:sz w:val="22"/>
          <w:szCs w:val="22"/>
        </w:rPr>
        <w:t>  </w:t>
      </w:r>
      <w:r>
        <w:rPr>
          <w:rFonts w:ascii="Arial" w:hAnsi="Arial" w:cs="Arial"/>
          <w:sz w:val="22"/>
          <w:szCs w:val="22"/>
        </w:rPr>
        <w:t xml:space="preserve">wyniku ostatniego przeglądu serwisowego Wykonawca usunie w ramach udzielonej gwarancji lub rękojmi – według wyboru Zamawiającego. </w:t>
      </w:r>
    </w:p>
    <w:p w:rsidR="00B1387C" w:rsidRPr="005955B4" w:rsidRDefault="00B1387C" w:rsidP="005955B4">
      <w:pPr>
        <w:suppressAutoHyphens w:val="0"/>
        <w:ind w:left="3"/>
        <w:jc w:val="both"/>
        <w:rPr>
          <w:rFonts w:ascii="Arial" w:hAnsi="Arial" w:cs="Arial"/>
          <w:sz w:val="22"/>
          <w:szCs w:val="22"/>
        </w:rPr>
      </w:pPr>
    </w:p>
    <w:p w:rsidR="00A05368" w:rsidRPr="00B1387C" w:rsidRDefault="00A05368" w:rsidP="00C24781">
      <w:pPr>
        <w:pStyle w:val="Akapitzlist"/>
        <w:numPr>
          <w:ilvl w:val="0"/>
          <w:numId w:val="92"/>
        </w:numPr>
        <w:suppressAutoHyphens w:val="0"/>
        <w:ind w:left="363"/>
        <w:jc w:val="both"/>
        <w:rPr>
          <w:rFonts w:ascii="Arial" w:hAnsi="Arial" w:cs="Arial"/>
          <w:sz w:val="22"/>
          <w:szCs w:val="22"/>
        </w:rPr>
      </w:pPr>
      <w:r w:rsidRPr="00B1387C">
        <w:rPr>
          <w:rFonts w:ascii="Arial" w:hAnsi="Arial" w:cs="Arial"/>
          <w:sz w:val="22"/>
          <w:szCs w:val="22"/>
        </w:rPr>
        <w:br w:type="page"/>
      </w:r>
    </w:p>
    <w:p w:rsidR="00A05368" w:rsidRDefault="00A05368" w:rsidP="00A05368">
      <w:pPr>
        <w:suppressAutoHyphens w:val="0"/>
        <w:jc w:val="right"/>
        <w:rPr>
          <w:rFonts w:ascii="Arial" w:hAnsi="Arial" w:cs="Arial"/>
          <w:b/>
          <w:i/>
          <w:sz w:val="22"/>
          <w:szCs w:val="22"/>
        </w:rPr>
      </w:pPr>
      <w:r w:rsidRPr="00A05368">
        <w:rPr>
          <w:rFonts w:ascii="Arial" w:hAnsi="Arial" w:cs="Arial"/>
          <w:b/>
          <w:i/>
          <w:sz w:val="22"/>
          <w:szCs w:val="22"/>
        </w:rPr>
        <w:lastRenderedPageBreak/>
        <w:t xml:space="preserve">Załącznik nr </w:t>
      </w:r>
      <w:r w:rsidR="005F62A3">
        <w:rPr>
          <w:rFonts w:ascii="Arial" w:hAnsi="Arial" w:cs="Arial"/>
          <w:b/>
          <w:i/>
          <w:sz w:val="22"/>
          <w:szCs w:val="22"/>
        </w:rPr>
        <w:t>12</w:t>
      </w:r>
      <w:r w:rsidRPr="00A05368">
        <w:rPr>
          <w:rFonts w:ascii="Arial" w:hAnsi="Arial" w:cs="Arial"/>
          <w:b/>
          <w:i/>
          <w:sz w:val="22"/>
          <w:szCs w:val="22"/>
        </w:rPr>
        <w:t xml:space="preserve"> </w:t>
      </w:r>
      <w:r w:rsidRPr="00407DCD">
        <w:rPr>
          <w:rFonts w:ascii="Arial" w:hAnsi="Arial" w:cs="Arial"/>
          <w:b/>
          <w:i/>
          <w:sz w:val="22"/>
          <w:szCs w:val="22"/>
        </w:rPr>
        <w:t>do SIWZ</w:t>
      </w:r>
    </w:p>
    <w:p w:rsidR="00A05368" w:rsidRDefault="00A05368" w:rsidP="00F44942">
      <w:pPr>
        <w:suppressAutoHyphens w:val="0"/>
        <w:jc w:val="both"/>
        <w:rPr>
          <w:rFonts w:ascii="Arial" w:hAnsi="Arial" w:cs="Arial"/>
          <w:sz w:val="22"/>
          <w:szCs w:val="22"/>
        </w:rPr>
      </w:pPr>
    </w:p>
    <w:p w:rsidR="00A05368" w:rsidRDefault="00A05368" w:rsidP="00A05368">
      <w:pPr>
        <w:suppressAutoHyphens w:val="0"/>
        <w:jc w:val="center"/>
        <w:rPr>
          <w:rFonts w:ascii="Arial" w:hAnsi="Arial" w:cs="Arial"/>
          <w:sz w:val="22"/>
          <w:szCs w:val="22"/>
        </w:rPr>
      </w:pPr>
      <w:r>
        <w:rPr>
          <w:rFonts w:ascii="Arial" w:hAnsi="Arial" w:cs="Arial"/>
          <w:sz w:val="22"/>
          <w:szCs w:val="22"/>
        </w:rPr>
        <w:t>INSTRUKCJA SKŁADANIA OFERTY W FORMIE DOKUMETU ELEKTRONICZNEGO</w:t>
      </w:r>
    </w:p>
    <w:p w:rsidR="00A05368" w:rsidRDefault="00A05368" w:rsidP="00A05368">
      <w:pPr>
        <w:suppressAutoHyphens w:val="0"/>
        <w:jc w:val="center"/>
        <w:rPr>
          <w:rFonts w:ascii="Arial" w:hAnsi="Arial" w:cs="Arial"/>
          <w:sz w:val="22"/>
          <w:szCs w:val="22"/>
        </w:rPr>
      </w:pPr>
      <w:r>
        <w:rPr>
          <w:rFonts w:ascii="Arial" w:hAnsi="Arial" w:cs="Arial"/>
          <w:sz w:val="22"/>
          <w:szCs w:val="22"/>
        </w:rPr>
        <w:t>OPATRZONEGO KWALIFIKOWANYM PODPISEM ELEKTRONICZNYM</w:t>
      </w:r>
    </w:p>
    <w:p w:rsidR="00A05368" w:rsidRDefault="00A05368" w:rsidP="00A05368">
      <w:pPr>
        <w:suppressAutoHyphens w:val="0"/>
        <w:jc w:val="center"/>
        <w:rPr>
          <w:rFonts w:ascii="Arial" w:hAnsi="Arial" w:cs="Arial"/>
          <w:sz w:val="22"/>
          <w:szCs w:val="22"/>
        </w:rPr>
      </w:pPr>
    </w:p>
    <w:p w:rsidR="00A05368" w:rsidRDefault="00714F23" w:rsidP="00C24781">
      <w:pPr>
        <w:pStyle w:val="Akapitzlist"/>
        <w:numPr>
          <w:ilvl w:val="0"/>
          <w:numId w:val="82"/>
        </w:numPr>
        <w:suppressAutoHyphens w:val="0"/>
        <w:ind w:left="363"/>
        <w:jc w:val="both"/>
        <w:rPr>
          <w:rFonts w:ascii="Arial" w:hAnsi="Arial" w:cs="Arial"/>
          <w:sz w:val="22"/>
          <w:szCs w:val="22"/>
        </w:rPr>
      </w:pPr>
      <w:r>
        <w:rPr>
          <w:rFonts w:ascii="Arial" w:hAnsi="Arial" w:cs="Arial"/>
          <w:sz w:val="22"/>
          <w:szCs w:val="22"/>
        </w:rPr>
        <w:t xml:space="preserve">Zgodnie z postanowieniami ustawy z dnia </w:t>
      </w:r>
      <w:r w:rsidRPr="00714F23">
        <w:rPr>
          <w:rFonts w:ascii="Arial" w:hAnsi="Arial" w:cs="Arial"/>
          <w:sz w:val="22"/>
          <w:szCs w:val="22"/>
        </w:rPr>
        <w:t>22 czerwca 2016 r.</w:t>
      </w:r>
      <w:r w:rsidR="007074C3">
        <w:rPr>
          <w:rFonts w:ascii="Arial" w:hAnsi="Arial" w:cs="Arial"/>
          <w:sz w:val="22"/>
          <w:szCs w:val="22"/>
        </w:rPr>
        <w:t xml:space="preserve"> </w:t>
      </w:r>
      <w:r w:rsidRPr="007074C3">
        <w:rPr>
          <w:rFonts w:ascii="Arial" w:hAnsi="Arial" w:cs="Arial"/>
          <w:sz w:val="22"/>
          <w:szCs w:val="22"/>
        </w:rPr>
        <w:t>o zmianie ustawy - Prawo zamówień publicznych oraz niektórych innych ustaw</w:t>
      </w:r>
      <w:r w:rsidR="007074C3">
        <w:rPr>
          <w:rFonts w:ascii="Arial" w:hAnsi="Arial" w:cs="Arial"/>
          <w:sz w:val="22"/>
          <w:szCs w:val="22"/>
        </w:rPr>
        <w:t xml:space="preserve"> w niniejszym postępowaniu „</w:t>
      </w:r>
      <w:r w:rsidR="007074C3" w:rsidRPr="007074C3">
        <w:rPr>
          <w:rFonts w:ascii="Arial" w:hAnsi="Arial" w:cs="Arial"/>
          <w:sz w:val="22"/>
          <w:szCs w:val="22"/>
        </w:rPr>
        <w:t xml:space="preserve">oferty </w:t>
      </w:r>
      <w:r w:rsidR="007074C3">
        <w:rPr>
          <w:rFonts w:ascii="Arial" w:hAnsi="Arial" w:cs="Arial"/>
          <w:sz w:val="22"/>
          <w:szCs w:val="22"/>
        </w:rPr>
        <w:t xml:space="preserve">(…) </w:t>
      </w:r>
      <w:r w:rsidR="007074C3" w:rsidRPr="007074C3">
        <w:rPr>
          <w:rFonts w:ascii="Arial" w:hAnsi="Arial" w:cs="Arial"/>
          <w:sz w:val="22"/>
          <w:szCs w:val="22"/>
        </w:rPr>
        <w:t>oraz oświadczenie, o którym mowa w art. 25a ustawy zmienianej w art. 1, składa się, pod rygorem nieważności, w formie pisemnej, albo - za zgodą zamawiającego - w postaci elektronicznej, opatrzone odpowiednio własnoręcznym podpisem albo kwalifikowanym podpisem elektronicznym</w:t>
      </w:r>
      <w:r w:rsidR="007074C3">
        <w:rPr>
          <w:rFonts w:ascii="Arial" w:hAnsi="Arial" w:cs="Arial"/>
          <w:sz w:val="22"/>
          <w:szCs w:val="22"/>
        </w:rPr>
        <w:t xml:space="preserve">” (patrz art. 18a </w:t>
      </w:r>
      <w:proofErr w:type="spellStart"/>
      <w:r w:rsidR="007074C3">
        <w:rPr>
          <w:rFonts w:ascii="Arial" w:hAnsi="Arial" w:cs="Arial"/>
          <w:sz w:val="22"/>
          <w:szCs w:val="22"/>
        </w:rPr>
        <w:t>pkt</w:t>
      </w:r>
      <w:proofErr w:type="spellEnd"/>
      <w:r w:rsidR="007074C3">
        <w:rPr>
          <w:rFonts w:ascii="Arial" w:hAnsi="Arial" w:cs="Arial"/>
          <w:sz w:val="22"/>
          <w:szCs w:val="22"/>
        </w:rPr>
        <w:t xml:space="preserve"> 4 ww. ustawy).</w:t>
      </w:r>
    </w:p>
    <w:p w:rsidR="007074C3" w:rsidRPr="00145496" w:rsidRDefault="00145496" w:rsidP="00C24781">
      <w:pPr>
        <w:pStyle w:val="Akapitzlist"/>
        <w:numPr>
          <w:ilvl w:val="0"/>
          <w:numId w:val="82"/>
        </w:numPr>
        <w:suppressAutoHyphens w:val="0"/>
        <w:ind w:left="363"/>
        <w:jc w:val="both"/>
        <w:rPr>
          <w:rFonts w:ascii="Arial" w:hAnsi="Arial" w:cs="Arial"/>
          <w:sz w:val="22"/>
          <w:szCs w:val="22"/>
        </w:rPr>
      </w:pPr>
      <w:r>
        <w:rPr>
          <w:rFonts w:ascii="Arial" w:hAnsi="Arial" w:cs="Arial"/>
          <w:sz w:val="22"/>
          <w:szCs w:val="22"/>
        </w:rPr>
        <w:t xml:space="preserve">Zamawiający zaleca prowadzenie komunikacji w </w:t>
      </w:r>
      <w:r w:rsidRPr="00F174D8">
        <w:rPr>
          <w:rFonts w:ascii="Arial" w:hAnsi="Arial" w:cs="Arial"/>
          <w:sz w:val="22"/>
        </w:rPr>
        <w:t>między Zamawiającym, a</w:t>
      </w:r>
      <w:r>
        <w:rPr>
          <w:rFonts w:ascii="Arial" w:hAnsi="Arial" w:cs="Arial"/>
          <w:sz w:val="22"/>
        </w:rPr>
        <w:t>  </w:t>
      </w:r>
      <w:r w:rsidRPr="00F174D8">
        <w:rPr>
          <w:rFonts w:ascii="Arial" w:hAnsi="Arial" w:cs="Arial"/>
          <w:sz w:val="22"/>
        </w:rPr>
        <w:t>Wykonawcami przy użyciu środków komunikacji elektronicznej w rozumieniu ustawy z dnia 18 lipca 2002 r. o świadczeniu usług drogą elektroniczną</w:t>
      </w:r>
      <w:r>
        <w:rPr>
          <w:rFonts w:ascii="Arial" w:hAnsi="Arial" w:cs="Arial"/>
          <w:sz w:val="22"/>
        </w:rPr>
        <w:t>, z tym że:</w:t>
      </w:r>
    </w:p>
    <w:p w:rsidR="00145496" w:rsidRDefault="00145496" w:rsidP="00C24781">
      <w:pPr>
        <w:pStyle w:val="Akapitzlist"/>
        <w:numPr>
          <w:ilvl w:val="0"/>
          <w:numId w:val="83"/>
        </w:numPr>
        <w:suppressAutoHyphens w:val="0"/>
        <w:ind w:left="726"/>
        <w:jc w:val="both"/>
        <w:rPr>
          <w:rFonts w:ascii="Arial" w:hAnsi="Arial" w:cs="Arial"/>
          <w:sz w:val="22"/>
          <w:szCs w:val="22"/>
        </w:rPr>
      </w:pPr>
      <w:r>
        <w:rPr>
          <w:rFonts w:ascii="Arial" w:hAnsi="Arial" w:cs="Arial"/>
          <w:sz w:val="22"/>
          <w:szCs w:val="22"/>
        </w:rPr>
        <w:t xml:space="preserve">ofertę wraz z załącznikami w postaci dokumentu elektronicznego opatrzonego kwalifikowanym podpisem elektronicznym Wykonawca składa poprzez stronę internetową </w:t>
      </w:r>
      <w:hyperlink r:id="rId12" w:history="1">
        <w:r w:rsidRPr="00145496">
          <w:rPr>
            <w:rStyle w:val="Hipercze"/>
            <w:rFonts w:ascii="Arial" w:hAnsi="Arial" w:cs="Arial"/>
            <w:sz w:val="22"/>
            <w:szCs w:val="22"/>
          </w:rPr>
          <w:t>https://miniportal.uzp.gov.pl/</w:t>
        </w:r>
      </w:hyperlink>
      <w:r w:rsidRPr="00145496">
        <w:rPr>
          <w:rFonts w:ascii="Arial" w:hAnsi="Arial" w:cs="Arial"/>
          <w:sz w:val="22"/>
          <w:szCs w:val="22"/>
        </w:rPr>
        <w:t xml:space="preserve"> lub </w:t>
      </w:r>
      <w:hyperlink r:id="rId13" w:history="1">
        <w:r w:rsidRPr="00145496">
          <w:rPr>
            <w:rStyle w:val="Hipercze"/>
            <w:rFonts w:ascii="Arial" w:hAnsi="Arial" w:cs="Arial"/>
            <w:sz w:val="22"/>
            <w:szCs w:val="22"/>
          </w:rPr>
          <w:t>https://epuap.gov.pl/wps/portal</w:t>
        </w:r>
      </w:hyperlink>
      <w:r>
        <w:rPr>
          <w:rFonts w:ascii="Arial" w:hAnsi="Arial" w:cs="Arial"/>
          <w:sz w:val="22"/>
          <w:szCs w:val="22"/>
        </w:rPr>
        <w:t>;</w:t>
      </w:r>
    </w:p>
    <w:p w:rsidR="00145496" w:rsidRDefault="00145496" w:rsidP="00C24781">
      <w:pPr>
        <w:pStyle w:val="Akapitzlist"/>
        <w:numPr>
          <w:ilvl w:val="0"/>
          <w:numId w:val="83"/>
        </w:numPr>
        <w:suppressAutoHyphens w:val="0"/>
        <w:ind w:left="726"/>
        <w:jc w:val="both"/>
        <w:rPr>
          <w:rFonts w:ascii="Arial" w:hAnsi="Arial" w:cs="Arial"/>
          <w:sz w:val="22"/>
          <w:szCs w:val="22"/>
        </w:rPr>
      </w:pPr>
      <w:r w:rsidRPr="00145496">
        <w:rPr>
          <w:rFonts w:ascii="Arial" w:hAnsi="Arial" w:cs="Arial"/>
          <w:sz w:val="22"/>
          <w:szCs w:val="22"/>
        </w:rPr>
        <w:t xml:space="preserve">przy wszystkich czynnościach wykonywanych w ramach postępowania </w:t>
      </w:r>
      <w:r>
        <w:rPr>
          <w:rFonts w:ascii="Arial" w:hAnsi="Arial" w:cs="Arial"/>
          <w:sz w:val="22"/>
          <w:szCs w:val="22"/>
        </w:rPr>
        <w:t xml:space="preserve">Wykonawca </w:t>
      </w:r>
      <w:r w:rsidRPr="00145496">
        <w:rPr>
          <w:rFonts w:ascii="Arial" w:hAnsi="Arial" w:cs="Arial"/>
          <w:sz w:val="22"/>
          <w:szCs w:val="22"/>
        </w:rPr>
        <w:t xml:space="preserve">winien kierować się </w:t>
      </w:r>
      <w:r w:rsidRPr="00145496">
        <w:rPr>
          <w:rFonts w:ascii="Arial" w:hAnsi="Arial" w:cs="Arial"/>
          <w:i/>
          <w:sz w:val="22"/>
          <w:szCs w:val="22"/>
        </w:rPr>
        <w:t>Instrukcją użytkownika portalu</w:t>
      </w:r>
      <w:r w:rsidRPr="00145496">
        <w:rPr>
          <w:rFonts w:ascii="Arial" w:hAnsi="Arial" w:cs="Arial"/>
          <w:sz w:val="22"/>
          <w:szCs w:val="22"/>
        </w:rPr>
        <w:t xml:space="preserve"> dostępną na stronie </w:t>
      </w:r>
      <w:hyperlink r:id="rId14" w:history="1">
        <w:r w:rsidRPr="00145496">
          <w:rPr>
            <w:rStyle w:val="Hipercze"/>
            <w:rFonts w:ascii="Arial" w:hAnsi="Arial" w:cs="Arial"/>
            <w:sz w:val="22"/>
            <w:szCs w:val="22"/>
          </w:rPr>
          <w:t>https://miniportal.uzp.gov.pl/InstrukcjaObslugi.aspx</w:t>
        </w:r>
      </w:hyperlink>
      <w:r w:rsidRPr="00145496">
        <w:rPr>
          <w:rFonts w:ascii="Arial" w:hAnsi="Arial" w:cs="Arial"/>
          <w:sz w:val="22"/>
          <w:szCs w:val="22"/>
        </w:rPr>
        <w:t>;</w:t>
      </w:r>
    </w:p>
    <w:p w:rsidR="00145496" w:rsidRDefault="00145496" w:rsidP="00C24781">
      <w:pPr>
        <w:pStyle w:val="Akapitzlist"/>
        <w:numPr>
          <w:ilvl w:val="0"/>
          <w:numId w:val="83"/>
        </w:numPr>
        <w:suppressAutoHyphens w:val="0"/>
        <w:ind w:left="726"/>
        <w:jc w:val="both"/>
        <w:rPr>
          <w:rFonts w:ascii="Arial" w:hAnsi="Arial" w:cs="Arial"/>
          <w:sz w:val="22"/>
          <w:szCs w:val="22"/>
        </w:rPr>
      </w:pPr>
      <w:r>
        <w:rPr>
          <w:rFonts w:ascii="Arial" w:hAnsi="Arial" w:cs="Arial"/>
          <w:sz w:val="22"/>
          <w:szCs w:val="22"/>
        </w:rPr>
        <w:t>d</w:t>
      </w:r>
      <w:r w:rsidRPr="00145496">
        <w:rPr>
          <w:rFonts w:ascii="Arial" w:hAnsi="Arial" w:cs="Arial"/>
          <w:sz w:val="22"/>
          <w:szCs w:val="22"/>
        </w:rPr>
        <w:t>okumenty elektroniczne inne niż oferta</w:t>
      </w:r>
      <w:r>
        <w:rPr>
          <w:rFonts w:ascii="Arial" w:hAnsi="Arial" w:cs="Arial"/>
          <w:sz w:val="22"/>
          <w:szCs w:val="22"/>
        </w:rPr>
        <w:t xml:space="preserve"> wraz z wymaganymi w niniejszej SIWZ załącznikami</w:t>
      </w:r>
      <w:r w:rsidRPr="00145496">
        <w:rPr>
          <w:rFonts w:ascii="Arial" w:hAnsi="Arial" w:cs="Arial"/>
          <w:sz w:val="22"/>
          <w:szCs w:val="22"/>
        </w:rPr>
        <w:t xml:space="preserve"> Wykonawca może przesłać do Zamawiającego za pośrednictwem poczty elektronicznej</w:t>
      </w:r>
      <w:r>
        <w:rPr>
          <w:rFonts w:ascii="Arial" w:hAnsi="Arial" w:cs="Arial"/>
          <w:sz w:val="22"/>
          <w:szCs w:val="22"/>
        </w:rPr>
        <w:t>;</w:t>
      </w:r>
    </w:p>
    <w:p w:rsidR="00145496" w:rsidRDefault="00145496" w:rsidP="00C24781">
      <w:pPr>
        <w:pStyle w:val="Akapitzlist"/>
        <w:numPr>
          <w:ilvl w:val="0"/>
          <w:numId w:val="83"/>
        </w:numPr>
        <w:suppressAutoHyphens w:val="0"/>
        <w:ind w:left="726"/>
        <w:jc w:val="both"/>
        <w:rPr>
          <w:rFonts w:ascii="Arial" w:hAnsi="Arial" w:cs="Arial"/>
          <w:sz w:val="22"/>
          <w:szCs w:val="22"/>
        </w:rPr>
      </w:pPr>
      <w:bookmarkStart w:id="2" w:name="_Hlk861893"/>
      <w:r>
        <w:rPr>
          <w:rFonts w:ascii="Arial" w:hAnsi="Arial" w:cs="Arial"/>
          <w:sz w:val="22"/>
          <w:szCs w:val="22"/>
        </w:rPr>
        <w:t>a</w:t>
      </w:r>
      <w:r w:rsidRPr="00145496">
        <w:rPr>
          <w:rFonts w:ascii="Arial" w:hAnsi="Arial" w:cs="Arial"/>
          <w:sz w:val="22"/>
          <w:szCs w:val="22"/>
        </w:rPr>
        <w:t xml:space="preserve">dres skrzynki </w:t>
      </w:r>
      <w:proofErr w:type="spellStart"/>
      <w:r w:rsidRPr="00145496">
        <w:rPr>
          <w:rFonts w:ascii="Arial" w:hAnsi="Arial" w:cs="Arial"/>
          <w:sz w:val="22"/>
          <w:szCs w:val="22"/>
        </w:rPr>
        <w:t>ePUAP</w:t>
      </w:r>
      <w:proofErr w:type="spellEnd"/>
      <w:r w:rsidRPr="00145496">
        <w:rPr>
          <w:rFonts w:ascii="Arial" w:hAnsi="Arial" w:cs="Arial"/>
          <w:sz w:val="22"/>
          <w:szCs w:val="22"/>
        </w:rPr>
        <w:t xml:space="preserve"> </w:t>
      </w:r>
      <w:r w:rsidRPr="008858AF">
        <w:rPr>
          <w:rFonts w:ascii="Arial" w:hAnsi="Arial" w:cs="Arial"/>
          <w:sz w:val="22"/>
          <w:szCs w:val="22"/>
        </w:rPr>
        <w:t xml:space="preserve">Zamawiającego: </w:t>
      </w:r>
      <w:proofErr w:type="spellStart"/>
      <w:r w:rsidR="00CA2BFF" w:rsidRPr="008858AF">
        <w:rPr>
          <w:rFonts w:ascii="Arial" w:hAnsi="Arial" w:cs="Arial"/>
          <w:sz w:val="22"/>
          <w:szCs w:val="22"/>
        </w:rPr>
        <w:t>PTBS_Ple</w:t>
      </w:r>
      <w:r w:rsidR="00CA2BFF" w:rsidRPr="00874E49">
        <w:rPr>
          <w:rFonts w:ascii="Arial" w:hAnsi="Arial" w:cs="Arial"/>
          <w:sz w:val="22"/>
          <w:szCs w:val="22"/>
        </w:rPr>
        <w:t>szew</w:t>
      </w:r>
      <w:proofErr w:type="spellEnd"/>
      <w:r w:rsidRPr="00874E49">
        <w:rPr>
          <w:rFonts w:ascii="Arial" w:hAnsi="Arial" w:cs="Arial"/>
          <w:sz w:val="22"/>
          <w:szCs w:val="22"/>
        </w:rPr>
        <w:t>/</w:t>
      </w:r>
      <w:proofErr w:type="spellStart"/>
      <w:r w:rsidR="00637BFB" w:rsidRPr="00874E49">
        <w:rPr>
          <w:rFonts w:ascii="Arial" w:hAnsi="Arial" w:cs="Arial"/>
          <w:sz w:val="22"/>
          <w:szCs w:val="22"/>
        </w:rPr>
        <w:t>sklad_esp</w:t>
      </w:r>
      <w:proofErr w:type="spellEnd"/>
      <w:r w:rsidRPr="00874E49">
        <w:rPr>
          <w:rFonts w:ascii="Arial" w:hAnsi="Arial" w:cs="Arial"/>
          <w:sz w:val="22"/>
          <w:szCs w:val="22"/>
        </w:rPr>
        <w:t xml:space="preserve">, identyfikator postępowania: </w:t>
      </w:r>
      <w:bookmarkEnd w:id="2"/>
      <w:r w:rsidR="00874E49" w:rsidRPr="00874E49">
        <w:rPr>
          <w:rFonts w:ascii="Arial" w:hAnsi="Arial" w:cs="Arial"/>
          <w:sz w:val="22"/>
          <w:szCs w:val="22"/>
        </w:rPr>
        <w:t>160b5f41-1821-411e-82eb-8df4ea1d963c</w:t>
      </w:r>
      <w:r w:rsidRPr="00874E49">
        <w:rPr>
          <w:rFonts w:ascii="Arial" w:hAnsi="Arial" w:cs="Arial"/>
          <w:sz w:val="22"/>
          <w:szCs w:val="22"/>
        </w:rPr>
        <w:t>;</w:t>
      </w:r>
    </w:p>
    <w:p w:rsidR="00145496" w:rsidRDefault="00013DEC" w:rsidP="00C24781">
      <w:pPr>
        <w:pStyle w:val="Akapitzlist"/>
        <w:numPr>
          <w:ilvl w:val="0"/>
          <w:numId w:val="83"/>
        </w:numPr>
        <w:suppressAutoHyphens w:val="0"/>
        <w:ind w:left="726"/>
        <w:jc w:val="both"/>
        <w:rPr>
          <w:rFonts w:ascii="Arial" w:hAnsi="Arial" w:cs="Arial"/>
          <w:sz w:val="22"/>
          <w:szCs w:val="22"/>
        </w:rPr>
      </w:pPr>
      <w:bookmarkStart w:id="3" w:name="_Hlk861615"/>
      <w:r w:rsidRPr="00013DEC">
        <w:rPr>
          <w:rFonts w:ascii="Arial" w:hAnsi="Arial" w:cs="Arial"/>
          <w:sz w:val="22"/>
          <w:szCs w:val="22"/>
        </w:rPr>
        <w:t xml:space="preserve">Wykonawca zamierzający wziąć udział w postępowaniu o udzielenie zamówienia publicznego, musi posiadać konto na </w:t>
      </w:r>
      <w:proofErr w:type="spellStart"/>
      <w:r w:rsidRPr="00013DEC">
        <w:rPr>
          <w:rFonts w:ascii="Arial" w:hAnsi="Arial" w:cs="Arial"/>
          <w:sz w:val="22"/>
          <w:szCs w:val="22"/>
        </w:rPr>
        <w:t>ePUAP</w:t>
      </w:r>
      <w:proofErr w:type="spellEnd"/>
      <w:r>
        <w:rPr>
          <w:rFonts w:ascii="Arial" w:hAnsi="Arial" w:cs="Arial"/>
          <w:sz w:val="22"/>
          <w:szCs w:val="22"/>
        </w:rPr>
        <w:t>;</w:t>
      </w:r>
      <w:r w:rsidRPr="00013DEC">
        <w:rPr>
          <w:rFonts w:ascii="Arial" w:hAnsi="Arial" w:cs="Arial"/>
          <w:sz w:val="22"/>
          <w:szCs w:val="22"/>
        </w:rPr>
        <w:t xml:space="preserve"> Wykonawca posiadający konto na </w:t>
      </w:r>
      <w:proofErr w:type="spellStart"/>
      <w:r w:rsidRPr="00013DEC">
        <w:rPr>
          <w:rFonts w:ascii="Arial" w:hAnsi="Arial" w:cs="Arial"/>
          <w:sz w:val="22"/>
          <w:szCs w:val="22"/>
        </w:rPr>
        <w:t>ePUAP</w:t>
      </w:r>
      <w:proofErr w:type="spellEnd"/>
      <w:r w:rsidRPr="00013DEC">
        <w:rPr>
          <w:rFonts w:ascii="Arial" w:hAnsi="Arial" w:cs="Arial"/>
          <w:sz w:val="22"/>
          <w:szCs w:val="22"/>
        </w:rPr>
        <w:t xml:space="preserve"> ma dostęp do  formularzy: złożenia, zmiany, wycofania oferty lub wniosku oraz do</w:t>
      </w:r>
      <w:r>
        <w:rPr>
          <w:rFonts w:ascii="Arial" w:hAnsi="Arial" w:cs="Arial"/>
          <w:sz w:val="22"/>
          <w:szCs w:val="22"/>
        </w:rPr>
        <w:t> </w:t>
      </w:r>
      <w:r w:rsidRPr="00013DEC">
        <w:rPr>
          <w:rFonts w:ascii="Arial" w:hAnsi="Arial" w:cs="Arial"/>
          <w:sz w:val="22"/>
          <w:szCs w:val="22"/>
        </w:rPr>
        <w:t>formularza do komunikacji</w:t>
      </w:r>
      <w:bookmarkEnd w:id="3"/>
      <w:r>
        <w:rPr>
          <w:rFonts w:ascii="Arial" w:hAnsi="Arial" w:cs="Arial"/>
          <w:sz w:val="22"/>
          <w:szCs w:val="22"/>
        </w:rPr>
        <w:t>;</w:t>
      </w:r>
    </w:p>
    <w:p w:rsidR="00CA2BFF" w:rsidRPr="00CA2BFF" w:rsidRDefault="00CA2BFF" w:rsidP="00C24781">
      <w:pPr>
        <w:pStyle w:val="Akapitzlist"/>
        <w:numPr>
          <w:ilvl w:val="0"/>
          <w:numId w:val="83"/>
        </w:numPr>
        <w:suppressAutoHyphens w:val="0"/>
        <w:ind w:left="726"/>
        <w:jc w:val="both"/>
        <w:rPr>
          <w:rFonts w:ascii="Arial" w:hAnsi="Arial" w:cs="Arial"/>
          <w:sz w:val="22"/>
          <w:szCs w:val="22"/>
        </w:rPr>
      </w:pPr>
      <w:r w:rsidRPr="00CA2BFF">
        <w:rPr>
          <w:rFonts w:ascii="Arial" w:hAnsi="Arial" w:cs="Arial"/>
          <w:sz w:val="22"/>
          <w:szCs w:val="22"/>
        </w:rPr>
        <w:t xml:space="preserve">Wymagania techniczne i organizacyjne wysyłania i odbierania dokumentów elektronicznych, elektronicznych kopii dokumentów i oświadczeń oraz informacji przekazywanych przy ich użyciu opisane zostały w </w:t>
      </w:r>
      <w:r w:rsidRPr="00CA2BFF">
        <w:rPr>
          <w:rFonts w:ascii="Arial" w:hAnsi="Arial" w:cs="Arial"/>
          <w:i/>
          <w:sz w:val="22"/>
          <w:szCs w:val="22"/>
        </w:rPr>
        <w:t>Regulaminie korzystania z </w:t>
      </w:r>
      <w:proofErr w:type="spellStart"/>
      <w:r w:rsidRPr="00CA2BFF">
        <w:rPr>
          <w:rFonts w:ascii="Arial" w:hAnsi="Arial" w:cs="Arial"/>
          <w:i/>
          <w:sz w:val="22"/>
          <w:szCs w:val="22"/>
        </w:rPr>
        <w:t>miniPortalu</w:t>
      </w:r>
      <w:proofErr w:type="spellEnd"/>
      <w:r w:rsidRPr="00CA2BFF">
        <w:rPr>
          <w:rFonts w:ascii="Arial" w:hAnsi="Arial" w:cs="Arial"/>
          <w:sz w:val="22"/>
          <w:szCs w:val="22"/>
        </w:rPr>
        <w:t xml:space="preserve"> oraz </w:t>
      </w:r>
      <w:r w:rsidRPr="00CA2BFF">
        <w:rPr>
          <w:rFonts w:ascii="Arial" w:hAnsi="Arial" w:cs="Arial"/>
          <w:i/>
          <w:sz w:val="22"/>
          <w:szCs w:val="22"/>
        </w:rPr>
        <w:t xml:space="preserve">Regulaminie </w:t>
      </w:r>
      <w:proofErr w:type="spellStart"/>
      <w:r w:rsidRPr="00CA2BFF">
        <w:rPr>
          <w:rFonts w:ascii="Arial" w:hAnsi="Arial" w:cs="Arial"/>
          <w:i/>
          <w:sz w:val="22"/>
          <w:szCs w:val="22"/>
        </w:rPr>
        <w:t>ePUAP</w:t>
      </w:r>
      <w:proofErr w:type="spellEnd"/>
      <w:r>
        <w:rPr>
          <w:rFonts w:ascii="Arial" w:hAnsi="Arial" w:cs="Arial"/>
          <w:sz w:val="22"/>
          <w:szCs w:val="22"/>
        </w:rPr>
        <w:t>;</w:t>
      </w:r>
    </w:p>
    <w:p w:rsidR="00CA2BFF" w:rsidRPr="00CA2BFF" w:rsidRDefault="00CA2BFF" w:rsidP="00C24781">
      <w:pPr>
        <w:pStyle w:val="Akapitzlist"/>
        <w:numPr>
          <w:ilvl w:val="0"/>
          <w:numId w:val="83"/>
        </w:numPr>
        <w:suppressAutoHyphens w:val="0"/>
        <w:ind w:left="726"/>
        <w:jc w:val="both"/>
        <w:rPr>
          <w:rFonts w:ascii="Arial" w:hAnsi="Arial" w:cs="Arial"/>
          <w:sz w:val="22"/>
          <w:szCs w:val="22"/>
        </w:rPr>
      </w:pPr>
      <w:r>
        <w:rPr>
          <w:rFonts w:ascii="Arial" w:hAnsi="Arial" w:cs="Arial"/>
          <w:sz w:val="22"/>
          <w:szCs w:val="22"/>
        </w:rPr>
        <w:t>m</w:t>
      </w:r>
      <w:r w:rsidRPr="00CA2BFF">
        <w:rPr>
          <w:rFonts w:ascii="Arial" w:hAnsi="Arial" w:cs="Arial"/>
          <w:sz w:val="22"/>
          <w:szCs w:val="22"/>
        </w:rPr>
        <w:t>aksymalny rozmiar plików przesyłanych za pośrednictwem dedykowanych formularzy do: złożenia, zmiany, wycofania oferty lub wniosku oraz do komunikacji wynosi 150 MB</w:t>
      </w:r>
      <w:r>
        <w:rPr>
          <w:rFonts w:ascii="Arial" w:hAnsi="Arial" w:cs="Arial"/>
          <w:sz w:val="22"/>
          <w:szCs w:val="22"/>
        </w:rPr>
        <w:t>;</w:t>
      </w:r>
    </w:p>
    <w:p w:rsidR="00013DEC" w:rsidRDefault="00CA2BFF" w:rsidP="00C24781">
      <w:pPr>
        <w:pStyle w:val="Akapitzlist"/>
        <w:numPr>
          <w:ilvl w:val="0"/>
          <w:numId w:val="83"/>
        </w:numPr>
        <w:suppressAutoHyphens w:val="0"/>
        <w:ind w:left="726"/>
        <w:jc w:val="both"/>
        <w:rPr>
          <w:rFonts w:ascii="Arial" w:hAnsi="Arial" w:cs="Arial"/>
          <w:sz w:val="22"/>
          <w:szCs w:val="22"/>
        </w:rPr>
      </w:pPr>
      <w:r>
        <w:rPr>
          <w:rFonts w:ascii="Arial" w:hAnsi="Arial" w:cs="Arial"/>
          <w:sz w:val="22"/>
          <w:szCs w:val="22"/>
        </w:rPr>
        <w:t>z</w:t>
      </w:r>
      <w:r w:rsidRPr="00CA2BFF">
        <w:rPr>
          <w:rFonts w:ascii="Arial" w:hAnsi="Arial" w:cs="Arial"/>
          <w:sz w:val="22"/>
          <w:szCs w:val="22"/>
        </w:rPr>
        <w:t xml:space="preserve">a datę przekazania oferty, wniosków, zawiadomień,  dokumentów elektronicznych, oświadczeń lub elektronicznych kopii dokumentów lub oświadczeń oraz innych informacji przyjmuje się datę ich przekazania na </w:t>
      </w:r>
      <w:proofErr w:type="spellStart"/>
      <w:r w:rsidRPr="00CA2BFF">
        <w:rPr>
          <w:rFonts w:ascii="Arial" w:hAnsi="Arial" w:cs="Arial"/>
          <w:sz w:val="22"/>
          <w:szCs w:val="22"/>
        </w:rPr>
        <w:t>ePUAP</w:t>
      </w:r>
      <w:proofErr w:type="spellEnd"/>
      <w:r>
        <w:rPr>
          <w:rFonts w:ascii="Arial" w:hAnsi="Arial" w:cs="Arial"/>
          <w:sz w:val="22"/>
          <w:szCs w:val="22"/>
        </w:rPr>
        <w:t>;</w:t>
      </w:r>
    </w:p>
    <w:p w:rsidR="00CA2BFF" w:rsidRDefault="008A6756" w:rsidP="00C24781">
      <w:pPr>
        <w:pStyle w:val="Akapitzlist"/>
        <w:numPr>
          <w:ilvl w:val="0"/>
          <w:numId w:val="83"/>
        </w:numPr>
        <w:suppressAutoHyphens w:val="0"/>
        <w:ind w:left="726"/>
        <w:jc w:val="both"/>
        <w:rPr>
          <w:rFonts w:ascii="Arial" w:hAnsi="Arial" w:cs="Arial"/>
          <w:sz w:val="22"/>
          <w:szCs w:val="22"/>
        </w:rPr>
      </w:pPr>
      <w:r>
        <w:rPr>
          <w:rFonts w:ascii="Arial" w:hAnsi="Arial" w:cs="Arial"/>
          <w:sz w:val="22"/>
          <w:szCs w:val="22"/>
        </w:rPr>
        <w:t>d</w:t>
      </w:r>
      <w:r w:rsidRPr="007074C3">
        <w:rPr>
          <w:rFonts w:ascii="Arial" w:hAnsi="Arial" w:cs="Arial"/>
          <w:sz w:val="22"/>
          <w:szCs w:val="22"/>
        </w:rPr>
        <w:t>okumenty lub oświadczenia, o których mowa w Rozporządzeniu, składane są</w:t>
      </w:r>
      <w:r>
        <w:rPr>
          <w:rFonts w:ascii="Arial" w:hAnsi="Arial" w:cs="Arial"/>
          <w:sz w:val="22"/>
          <w:szCs w:val="22"/>
        </w:rPr>
        <w:t>  </w:t>
      </w:r>
      <w:r w:rsidRPr="007074C3">
        <w:rPr>
          <w:rFonts w:ascii="Arial" w:hAnsi="Arial" w:cs="Arial"/>
          <w:sz w:val="22"/>
          <w:szCs w:val="22"/>
        </w:rPr>
        <w:t>w</w:t>
      </w:r>
      <w:r>
        <w:rPr>
          <w:rFonts w:ascii="Arial" w:hAnsi="Arial" w:cs="Arial"/>
          <w:sz w:val="22"/>
          <w:szCs w:val="22"/>
        </w:rPr>
        <w:t>  </w:t>
      </w:r>
      <w:r w:rsidRPr="007074C3">
        <w:rPr>
          <w:rFonts w:ascii="Arial" w:hAnsi="Arial" w:cs="Arial"/>
          <w:sz w:val="22"/>
          <w:szCs w:val="22"/>
        </w:rPr>
        <w:t>oryginale w postaci dokumentu elektronicznego lub w elektronicznej kopii dokumentu lub oświadczenia poświadczonej za zgodność z oryginałem</w:t>
      </w:r>
      <w:r>
        <w:rPr>
          <w:rFonts w:ascii="Arial" w:hAnsi="Arial" w:cs="Arial"/>
          <w:sz w:val="22"/>
          <w:szCs w:val="22"/>
        </w:rPr>
        <w:t>;</w:t>
      </w:r>
    </w:p>
    <w:p w:rsidR="008A6756" w:rsidRDefault="008A6756" w:rsidP="00C24781">
      <w:pPr>
        <w:pStyle w:val="Akapitzlist"/>
        <w:numPr>
          <w:ilvl w:val="0"/>
          <w:numId w:val="83"/>
        </w:numPr>
        <w:suppressAutoHyphens w:val="0"/>
        <w:ind w:left="726"/>
        <w:jc w:val="both"/>
        <w:rPr>
          <w:rFonts w:ascii="Arial" w:hAnsi="Arial" w:cs="Arial"/>
          <w:sz w:val="22"/>
          <w:szCs w:val="22"/>
        </w:rPr>
      </w:pPr>
      <w:r>
        <w:rPr>
          <w:rFonts w:ascii="Arial" w:hAnsi="Arial" w:cs="Arial"/>
          <w:sz w:val="22"/>
          <w:szCs w:val="22"/>
        </w:rPr>
        <w:t>p</w:t>
      </w:r>
      <w:r w:rsidRPr="00145496">
        <w:rPr>
          <w:rFonts w:ascii="Arial" w:hAnsi="Arial" w:cs="Arial"/>
          <w:sz w:val="22"/>
          <w:szCs w:val="22"/>
        </w:rPr>
        <w:t xml:space="preserve">oświadczenie za zgodność z oryginałem elektronicznej kopii dokumentu lub oświadczenia, o której mowa w </w:t>
      </w:r>
      <w:proofErr w:type="spellStart"/>
      <w:r>
        <w:rPr>
          <w:rFonts w:ascii="Arial" w:hAnsi="Arial" w:cs="Arial"/>
          <w:sz w:val="22"/>
          <w:szCs w:val="22"/>
        </w:rPr>
        <w:t>p</w:t>
      </w:r>
      <w:r w:rsidRPr="00145496">
        <w:rPr>
          <w:rFonts w:ascii="Arial" w:hAnsi="Arial" w:cs="Arial"/>
          <w:sz w:val="22"/>
          <w:szCs w:val="22"/>
        </w:rPr>
        <w:t>pkt</w:t>
      </w:r>
      <w:proofErr w:type="spellEnd"/>
      <w:r w:rsidRPr="00145496">
        <w:rPr>
          <w:rFonts w:ascii="Arial" w:hAnsi="Arial" w:cs="Arial"/>
          <w:sz w:val="22"/>
          <w:szCs w:val="22"/>
        </w:rPr>
        <w:t xml:space="preserve"> </w:t>
      </w:r>
      <w:r>
        <w:rPr>
          <w:rFonts w:ascii="Arial" w:hAnsi="Arial" w:cs="Arial"/>
          <w:sz w:val="22"/>
          <w:szCs w:val="22"/>
        </w:rPr>
        <w:t>9</w:t>
      </w:r>
      <w:r w:rsidRPr="00145496">
        <w:rPr>
          <w:rFonts w:ascii="Arial" w:hAnsi="Arial" w:cs="Arial"/>
          <w:sz w:val="22"/>
          <w:szCs w:val="22"/>
        </w:rPr>
        <w:t>, następuje przy użyciu kwalifikowanego podpisu elektronicznego</w:t>
      </w:r>
      <w:r>
        <w:rPr>
          <w:rFonts w:ascii="Arial" w:hAnsi="Arial" w:cs="Arial"/>
          <w:sz w:val="22"/>
          <w:szCs w:val="22"/>
        </w:rPr>
        <w:t>.</w:t>
      </w:r>
    </w:p>
    <w:p w:rsidR="00CA2BFF" w:rsidRDefault="00CA2BFF" w:rsidP="00C24781">
      <w:pPr>
        <w:pStyle w:val="Akapitzlist"/>
        <w:numPr>
          <w:ilvl w:val="0"/>
          <w:numId w:val="82"/>
        </w:numPr>
        <w:suppressAutoHyphens w:val="0"/>
        <w:ind w:left="363"/>
        <w:jc w:val="both"/>
        <w:rPr>
          <w:rFonts w:ascii="Arial" w:hAnsi="Arial" w:cs="Arial"/>
          <w:sz w:val="22"/>
          <w:szCs w:val="22"/>
        </w:rPr>
      </w:pPr>
      <w:r w:rsidRPr="00CA2BFF">
        <w:rPr>
          <w:rFonts w:ascii="Arial" w:hAnsi="Arial" w:cs="Arial"/>
          <w:b/>
          <w:sz w:val="22"/>
          <w:szCs w:val="22"/>
          <w:u w:val="single"/>
        </w:rPr>
        <w:t>UWAGA!</w:t>
      </w:r>
      <w:r w:rsidRPr="00CA2BFF">
        <w:rPr>
          <w:rFonts w:ascii="Arial" w:hAnsi="Arial" w:cs="Arial"/>
          <w:sz w:val="22"/>
          <w:szCs w:val="22"/>
        </w:rPr>
        <w:t xml:space="preserve"> Przekazanie przez Wykonawcę Zamawiającemu oferty</w:t>
      </w:r>
      <w:r>
        <w:rPr>
          <w:rFonts w:ascii="Arial" w:hAnsi="Arial" w:cs="Arial"/>
          <w:sz w:val="22"/>
          <w:szCs w:val="22"/>
        </w:rPr>
        <w:t xml:space="preserve"> wraz z załącznikami </w:t>
      </w:r>
      <w:r w:rsidRPr="00CA2BFF">
        <w:rPr>
          <w:rFonts w:ascii="Arial" w:hAnsi="Arial" w:cs="Arial"/>
          <w:sz w:val="22"/>
          <w:szCs w:val="22"/>
        </w:rPr>
        <w:t>na</w:t>
      </w:r>
      <w:r>
        <w:rPr>
          <w:rFonts w:ascii="Arial" w:hAnsi="Arial" w:cs="Arial"/>
          <w:sz w:val="22"/>
          <w:szCs w:val="22"/>
        </w:rPr>
        <w:t>   </w:t>
      </w:r>
      <w:r w:rsidRPr="00CA2BFF">
        <w:rPr>
          <w:rFonts w:ascii="Arial" w:hAnsi="Arial" w:cs="Arial"/>
          <w:sz w:val="22"/>
          <w:szCs w:val="22"/>
        </w:rPr>
        <w:t xml:space="preserve">nośniku danych (np. CD, </w:t>
      </w:r>
      <w:proofErr w:type="spellStart"/>
      <w:r w:rsidRPr="00CA2BFF">
        <w:rPr>
          <w:rFonts w:ascii="Arial" w:hAnsi="Arial" w:cs="Arial"/>
          <w:sz w:val="22"/>
          <w:szCs w:val="22"/>
        </w:rPr>
        <w:t>pendrive</w:t>
      </w:r>
      <w:proofErr w:type="spellEnd"/>
      <w:r w:rsidRPr="00CA2BFF">
        <w:rPr>
          <w:rFonts w:ascii="Arial" w:hAnsi="Arial" w:cs="Arial"/>
          <w:sz w:val="22"/>
          <w:szCs w:val="22"/>
        </w:rPr>
        <w:t>) lub za pomocą poczty elektronicznej jest niedopuszczalne, nie stanowi bowiem jego złożenia przy użyciu środków komunikacji elektronicznej w rozumieniu przepisów ustawy z dnia 18 lipca 2002 r. o świadczeniu usług drogą elektroniczną</w:t>
      </w:r>
      <w:r w:rsidR="008A6756">
        <w:rPr>
          <w:rFonts w:ascii="Arial" w:hAnsi="Arial" w:cs="Arial"/>
          <w:sz w:val="22"/>
          <w:szCs w:val="22"/>
        </w:rPr>
        <w:t>.</w:t>
      </w:r>
    </w:p>
    <w:p w:rsidR="007074C3" w:rsidRPr="008131F3" w:rsidRDefault="008131F3" w:rsidP="00C24781">
      <w:pPr>
        <w:pStyle w:val="Akapitzlist"/>
        <w:numPr>
          <w:ilvl w:val="0"/>
          <w:numId w:val="82"/>
        </w:numPr>
        <w:suppressAutoHyphens w:val="0"/>
        <w:ind w:left="363"/>
        <w:jc w:val="both"/>
        <w:rPr>
          <w:rFonts w:ascii="Arial" w:hAnsi="Arial" w:cs="Arial"/>
          <w:sz w:val="22"/>
          <w:szCs w:val="22"/>
        </w:rPr>
      </w:pPr>
      <w:r>
        <w:rPr>
          <w:rFonts w:ascii="Arial" w:eastAsiaTheme="minorHAnsi" w:hAnsi="Arial" w:cs="Arial"/>
          <w:sz w:val="22"/>
          <w:szCs w:val="22"/>
          <w:lang w:eastAsia="en-US"/>
        </w:rPr>
        <w:t xml:space="preserve">Wykonawca składa ofertę wraz z załącznikami </w:t>
      </w:r>
      <w:r w:rsidRPr="004A0F80">
        <w:rPr>
          <w:rFonts w:ascii="Arial" w:eastAsiaTheme="minorHAnsi" w:hAnsi="Arial" w:cs="Arial"/>
          <w:sz w:val="22"/>
          <w:szCs w:val="22"/>
          <w:lang w:eastAsia="en-US"/>
        </w:rPr>
        <w:t xml:space="preserve">za  pośrednictwem </w:t>
      </w:r>
      <w:r w:rsidRPr="00367C71">
        <w:rPr>
          <w:rFonts w:ascii="Arial" w:eastAsiaTheme="minorHAnsi" w:hAnsi="Arial" w:cs="Arial"/>
          <w:b/>
          <w:i/>
          <w:sz w:val="22"/>
          <w:szCs w:val="22"/>
          <w:lang w:eastAsia="en-US"/>
        </w:rPr>
        <w:t>Formularza do złożenia, zmiany, wycofania oferty lub wniosku</w:t>
      </w:r>
      <w:r w:rsidRPr="00B2455C">
        <w:rPr>
          <w:rFonts w:ascii="Arial" w:eastAsiaTheme="minorHAnsi" w:hAnsi="Arial" w:cs="Arial"/>
          <w:b/>
          <w:sz w:val="22"/>
          <w:szCs w:val="22"/>
          <w:lang w:eastAsia="en-US"/>
        </w:rPr>
        <w:t xml:space="preserve"> </w:t>
      </w:r>
      <w:r w:rsidRPr="004A0F80">
        <w:rPr>
          <w:rFonts w:ascii="Arial" w:eastAsiaTheme="minorHAnsi" w:hAnsi="Arial" w:cs="Arial"/>
          <w:sz w:val="22"/>
          <w:szCs w:val="22"/>
          <w:lang w:eastAsia="en-US"/>
        </w:rPr>
        <w:t xml:space="preserve">dostępnego na </w:t>
      </w:r>
      <w:proofErr w:type="spellStart"/>
      <w:r w:rsidRPr="004A0F80">
        <w:rPr>
          <w:rFonts w:ascii="Arial" w:eastAsiaTheme="minorHAnsi" w:hAnsi="Arial" w:cs="Arial"/>
          <w:sz w:val="22"/>
          <w:szCs w:val="22"/>
          <w:lang w:eastAsia="en-US"/>
        </w:rPr>
        <w:t>ePUAP</w:t>
      </w:r>
      <w:proofErr w:type="spellEnd"/>
      <w:r w:rsidRPr="004A0F80">
        <w:rPr>
          <w:rFonts w:ascii="Arial" w:eastAsiaTheme="minorHAnsi" w:hAnsi="Arial" w:cs="Arial"/>
          <w:sz w:val="22"/>
          <w:szCs w:val="22"/>
          <w:lang w:eastAsia="en-US"/>
        </w:rPr>
        <w:t xml:space="preserve"> i </w:t>
      </w:r>
      <w:r>
        <w:rPr>
          <w:rFonts w:ascii="Arial" w:eastAsiaTheme="minorHAnsi" w:hAnsi="Arial" w:cs="Arial"/>
          <w:sz w:val="22"/>
          <w:szCs w:val="22"/>
          <w:lang w:eastAsia="en-US"/>
        </w:rPr>
        <w:t xml:space="preserve">udostępnionego również na </w:t>
      </w:r>
      <w:proofErr w:type="spellStart"/>
      <w:r w:rsidRPr="00B0191F">
        <w:rPr>
          <w:rFonts w:ascii="Arial" w:eastAsiaTheme="minorHAnsi" w:hAnsi="Arial" w:cs="Arial"/>
          <w:sz w:val="22"/>
          <w:szCs w:val="22"/>
          <w:lang w:eastAsia="en-US"/>
        </w:rPr>
        <w:t>miniPortalu</w:t>
      </w:r>
      <w:proofErr w:type="spellEnd"/>
      <w:r w:rsidRPr="00B0191F">
        <w:rPr>
          <w:rFonts w:ascii="Arial" w:eastAsiaTheme="minorHAnsi" w:hAnsi="Arial" w:cs="Arial"/>
          <w:sz w:val="22"/>
          <w:szCs w:val="22"/>
          <w:lang w:eastAsia="en-US"/>
        </w:rPr>
        <w:t>.</w:t>
      </w:r>
      <w:r w:rsidRPr="004A0F80">
        <w:rPr>
          <w:rFonts w:ascii="Arial" w:eastAsiaTheme="minorHAnsi" w:hAnsi="Arial" w:cs="Arial"/>
          <w:sz w:val="22"/>
          <w:szCs w:val="22"/>
          <w:lang w:eastAsia="en-US"/>
        </w:rPr>
        <w:t xml:space="preserve"> Klucz publiczny niezbędny do zaszyfrowania oferty przez Wykonawcę jest dostępny dla wykonawców na </w:t>
      </w:r>
      <w:proofErr w:type="spellStart"/>
      <w:r w:rsidRPr="004A0F80">
        <w:rPr>
          <w:rFonts w:ascii="Arial" w:eastAsiaTheme="minorHAnsi" w:hAnsi="Arial" w:cs="Arial"/>
          <w:sz w:val="22"/>
          <w:szCs w:val="22"/>
          <w:lang w:eastAsia="en-US"/>
        </w:rPr>
        <w:t>miniPortalu</w:t>
      </w:r>
      <w:proofErr w:type="spellEnd"/>
      <w:r w:rsidRPr="004A0F80">
        <w:rPr>
          <w:rFonts w:ascii="Arial" w:eastAsiaTheme="minorHAnsi" w:hAnsi="Arial" w:cs="Arial"/>
          <w:sz w:val="22"/>
          <w:szCs w:val="22"/>
          <w:lang w:eastAsia="en-US"/>
        </w:rPr>
        <w:t xml:space="preserve">. </w:t>
      </w:r>
      <w:r w:rsidRPr="00B0191F">
        <w:rPr>
          <w:rFonts w:ascii="Arial" w:eastAsiaTheme="minorHAnsi" w:hAnsi="Arial" w:cs="Arial"/>
          <w:sz w:val="22"/>
          <w:szCs w:val="22"/>
          <w:lang w:eastAsia="en-US"/>
        </w:rPr>
        <w:t xml:space="preserve">W formularzu oferty Wykonawca zobowiązany jest podać adres skrzynki </w:t>
      </w:r>
      <w:proofErr w:type="spellStart"/>
      <w:r w:rsidRPr="00B0191F">
        <w:rPr>
          <w:rFonts w:ascii="Arial" w:eastAsiaTheme="minorHAnsi" w:hAnsi="Arial" w:cs="Arial"/>
          <w:sz w:val="22"/>
          <w:szCs w:val="22"/>
          <w:lang w:eastAsia="en-US"/>
        </w:rPr>
        <w:t>ePUAP</w:t>
      </w:r>
      <w:proofErr w:type="spellEnd"/>
      <w:r w:rsidRPr="00B0191F">
        <w:rPr>
          <w:rFonts w:ascii="Arial" w:eastAsiaTheme="minorHAnsi" w:hAnsi="Arial" w:cs="Arial"/>
          <w:sz w:val="22"/>
          <w:szCs w:val="22"/>
          <w:lang w:eastAsia="en-US"/>
        </w:rPr>
        <w:t>, na który</w:t>
      </w:r>
      <w:r>
        <w:rPr>
          <w:rFonts w:ascii="Arial" w:eastAsiaTheme="minorHAnsi" w:hAnsi="Arial" w:cs="Arial"/>
          <w:sz w:val="22"/>
          <w:szCs w:val="22"/>
          <w:lang w:eastAsia="en-US"/>
        </w:rPr>
        <w:t>m</w:t>
      </w:r>
      <w:r w:rsidRPr="00B0191F">
        <w:rPr>
          <w:rFonts w:ascii="Arial" w:eastAsiaTheme="minorHAnsi" w:hAnsi="Arial" w:cs="Arial"/>
          <w:sz w:val="22"/>
          <w:szCs w:val="22"/>
          <w:lang w:eastAsia="en-US"/>
        </w:rPr>
        <w:t xml:space="preserve"> prowadzona będzie korespondencja związana z postępowaniem</w:t>
      </w:r>
      <w:r>
        <w:rPr>
          <w:rFonts w:ascii="Arial" w:eastAsiaTheme="minorHAnsi" w:hAnsi="Arial" w:cs="Arial"/>
          <w:sz w:val="22"/>
          <w:szCs w:val="22"/>
          <w:lang w:eastAsia="en-US"/>
        </w:rPr>
        <w:t>.</w:t>
      </w:r>
    </w:p>
    <w:p w:rsidR="008131F3" w:rsidRPr="00365015" w:rsidRDefault="00365015" w:rsidP="00C24781">
      <w:pPr>
        <w:pStyle w:val="Akapitzlist"/>
        <w:numPr>
          <w:ilvl w:val="0"/>
          <w:numId w:val="82"/>
        </w:numPr>
        <w:suppressAutoHyphens w:val="0"/>
        <w:ind w:left="363"/>
        <w:jc w:val="both"/>
        <w:rPr>
          <w:rFonts w:ascii="Arial" w:hAnsi="Arial" w:cs="Arial"/>
          <w:sz w:val="22"/>
          <w:szCs w:val="22"/>
        </w:rPr>
      </w:pPr>
      <w:r>
        <w:rPr>
          <w:rFonts w:ascii="Arial" w:eastAsiaTheme="minorHAnsi" w:hAnsi="Arial" w:cs="Arial"/>
          <w:sz w:val="22"/>
          <w:szCs w:val="22"/>
          <w:lang w:eastAsia="en-US"/>
        </w:rPr>
        <w:t>Oferta</w:t>
      </w:r>
      <w:r w:rsidRPr="00635B75">
        <w:rPr>
          <w:rFonts w:ascii="Arial" w:eastAsiaTheme="minorHAnsi" w:hAnsi="Arial" w:cs="Arial"/>
          <w:sz w:val="22"/>
          <w:szCs w:val="22"/>
          <w:lang w:eastAsia="en-US"/>
        </w:rPr>
        <w:t xml:space="preserve"> powinna</w:t>
      </w:r>
      <w:r>
        <w:rPr>
          <w:rFonts w:ascii="Arial" w:eastAsiaTheme="minorHAnsi" w:hAnsi="Arial" w:cs="Arial"/>
          <w:sz w:val="22"/>
          <w:szCs w:val="22"/>
          <w:lang w:eastAsia="en-US"/>
        </w:rPr>
        <w:t xml:space="preserve"> być sporządzona</w:t>
      </w:r>
      <w:r w:rsidRPr="00635B75">
        <w:rPr>
          <w:rFonts w:ascii="Arial" w:eastAsiaTheme="minorHAnsi" w:hAnsi="Arial" w:cs="Arial"/>
          <w:sz w:val="22"/>
          <w:szCs w:val="22"/>
          <w:lang w:eastAsia="en-US"/>
        </w:rPr>
        <w:t xml:space="preserve"> w języku polskim, z zachowaniem postaci elektronicznej</w:t>
      </w:r>
      <w:r w:rsidRPr="00635B75">
        <w:rPr>
          <w:rFonts w:ascii="Arial" w:eastAsia="Calibri" w:hAnsi="Arial" w:cs="Arial"/>
          <w:sz w:val="22"/>
          <w:szCs w:val="22"/>
          <w:lang w:eastAsia="en-US"/>
        </w:rPr>
        <w:t xml:space="preserve"> w</w:t>
      </w:r>
      <w:r>
        <w:rPr>
          <w:rFonts w:ascii="Arial" w:eastAsia="Calibri" w:hAnsi="Arial" w:cs="Arial"/>
          <w:sz w:val="22"/>
          <w:szCs w:val="22"/>
          <w:lang w:eastAsia="en-US"/>
        </w:rPr>
        <w:t> </w:t>
      </w:r>
      <w:r w:rsidRPr="00635B75">
        <w:rPr>
          <w:rFonts w:ascii="Arial" w:eastAsia="Calibri" w:hAnsi="Arial" w:cs="Arial"/>
          <w:sz w:val="22"/>
          <w:szCs w:val="22"/>
          <w:lang w:eastAsia="en-US"/>
        </w:rPr>
        <w:t>formacie danych</w:t>
      </w:r>
      <w:r>
        <w:rPr>
          <w:rFonts w:ascii="Arial" w:eastAsia="Calibri" w:hAnsi="Arial" w:cs="Arial"/>
          <w:sz w:val="22"/>
          <w:szCs w:val="22"/>
          <w:lang w:eastAsia="en-US"/>
        </w:rPr>
        <w:t xml:space="preserve"> dopuszczonym w niniejszym postępowaniu (np. DOCX, DOC, PDF, </w:t>
      </w:r>
      <w:r>
        <w:rPr>
          <w:rFonts w:ascii="Arial" w:eastAsia="Calibri" w:hAnsi="Arial" w:cs="Arial"/>
          <w:sz w:val="22"/>
          <w:szCs w:val="22"/>
          <w:lang w:eastAsia="en-US"/>
        </w:rPr>
        <w:lastRenderedPageBreak/>
        <w:t>ATH)</w:t>
      </w:r>
      <w:r w:rsidRPr="00635B75">
        <w:rPr>
          <w:rFonts w:ascii="Arial" w:eastAsiaTheme="minorHAnsi" w:hAnsi="Arial" w:cs="Arial"/>
          <w:sz w:val="22"/>
          <w:szCs w:val="22"/>
          <w:lang w:eastAsia="en-US"/>
        </w:rPr>
        <w:t xml:space="preserve"> i podpisana kwalifikowanym podpisem elektronicznym. Sposób złożenia oferty, w tym zaszyfrowania oferty opisany został w Regulaminie korzystania z </w:t>
      </w:r>
      <w:proofErr w:type="spellStart"/>
      <w:r>
        <w:rPr>
          <w:rFonts w:ascii="Arial" w:eastAsiaTheme="minorHAnsi" w:hAnsi="Arial" w:cs="Arial"/>
          <w:sz w:val="22"/>
          <w:szCs w:val="22"/>
          <w:lang w:eastAsia="en-US"/>
        </w:rPr>
        <w:t>miniPortal</w:t>
      </w:r>
      <w:proofErr w:type="spellEnd"/>
      <w:r>
        <w:rPr>
          <w:rFonts w:ascii="Arial" w:eastAsiaTheme="minorHAnsi" w:hAnsi="Arial" w:cs="Arial"/>
          <w:sz w:val="22"/>
          <w:szCs w:val="22"/>
          <w:lang w:eastAsia="en-US"/>
        </w:rPr>
        <w:t>.</w:t>
      </w:r>
    </w:p>
    <w:p w:rsidR="00365015" w:rsidRPr="00365015" w:rsidRDefault="00365015" w:rsidP="00C24781">
      <w:pPr>
        <w:pStyle w:val="Akapitzlist"/>
        <w:numPr>
          <w:ilvl w:val="0"/>
          <w:numId w:val="82"/>
        </w:numPr>
        <w:suppressAutoHyphens w:val="0"/>
        <w:ind w:left="363"/>
        <w:jc w:val="both"/>
        <w:rPr>
          <w:rFonts w:ascii="Arial" w:hAnsi="Arial" w:cs="Arial"/>
          <w:sz w:val="22"/>
          <w:szCs w:val="22"/>
        </w:rPr>
      </w:pPr>
      <w:r w:rsidRPr="004A0F80">
        <w:rPr>
          <w:rFonts w:ascii="Arial" w:eastAsiaTheme="minorHAnsi" w:hAnsi="Arial" w:cs="Arial"/>
          <w:sz w:val="22"/>
          <w:szCs w:val="22"/>
          <w:lang w:eastAsia="en-US"/>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t>
      </w:r>
      <w:r>
        <w:rPr>
          <w:rFonts w:ascii="Arial" w:eastAsiaTheme="minorHAnsi" w:hAnsi="Arial" w:cs="Arial"/>
          <w:sz w:val="22"/>
          <w:szCs w:val="22"/>
          <w:lang w:eastAsia="en-US"/>
        </w:rPr>
        <w:t>wiącymi jawną część skompresowane</w:t>
      </w:r>
      <w:r w:rsidRPr="004A0F80">
        <w:rPr>
          <w:rFonts w:ascii="Arial" w:eastAsiaTheme="minorHAnsi" w:hAnsi="Arial" w:cs="Arial"/>
          <w:sz w:val="22"/>
          <w:szCs w:val="22"/>
          <w:lang w:eastAsia="en-US"/>
        </w:rPr>
        <w:t xml:space="preserve"> do jednego pliku archiwum (ZIP)</w:t>
      </w:r>
      <w:r>
        <w:rPr>
          <w:rFonts w:ascii="Arial" w:eastAsiaTheme="minorHAnsi" w:hAnsi="Arial" w:cs="Arial"/>
          <w:sz w:val="22"/>
          <w:szCs w:val="22"/>
          <w:lang w:eastAsia="en-US"/>
        </w:rPr>
        <w:t>.</w:t>
      </w:r>
    </w:p>
    <w:p w:rsidR="00365015" w:rsidRPr="00365015" w:rsidRDefault="00365015" w:rsidP="00C24781">
      <w:pPr>
        <w:pStyle w:val="Akapitzlist"/>
        <w:numPr>
          <w:ilvl w:val="0"/>
          <w:numId w:val="82"/>
        </w:numPr>
        <w:suppressAutoHyphens w:val="0"/>
        <w:ind w:left="363"/>
        <w:jc w:val="both"/>
        <w:rPr>
          <w:rFonts w:ascii="Arial" w:hAnsi="Arial" w:cs="Arial"/>
          <w:sz w:val="22"/>
          <w:szCs w:val="22"/>
        </w:rPr>
      </w:pPr>
      <w:r w:rsidRPr="004A0F80">
        <w:rPr>
          <w:rFonts w:ascii="Arial" w:eastAsiaTheme="minorHAnsi" w:hAnsi="Arial" w:cs="Arial"/>
          <w:sz w:val="22"/>
          <w:szCs w:val="22"/>
          <w:lang w:eastAsia="en-US"/>
        </w:rPr>
        <w:t>Wykonawca może przed upływem terminu do składania ofert zmienić lub wycofać ofertę za</w:t>
      </w:r>
      <w:r>
        <w:rPr>
          <w:rFonts w:ascii="Arial" w:eastAsiaTheme="minorHAnsi" w:hAnsi="Arial" w:cs="Arial"/>
          <w:sz w:val="22"/>
          <w:szCs w:val="22"/>
          <w:lang w:eastAsia="en-US"/>
        </w:rPr>
        <w:t>   </w:t>
      </w:r>
      <w:r w:rsidRPr="004A0F80">
        <w:rPr>
          <w:rFonts w:ascii="Arial" w:eastAsiaTheme="minorHAnsi" w:hAnsi="Arial" w:cs="Arial"/>
          <w:sz w:val="22"/>
          <w:szCs w:val="22"/>
          <w:lang w:eastAsia="en-US"/>
        </w:rPr>
        <w:t xml:space="preserve">pośrednictwem Formularza do złożenia, zmiany, wycofania oferty lub wniosku dostępnego na  </w:t>
      </w:r>
      <w:proofErr w:type="spellStart"/>
      <w:r w:rsidRPr="004A0F80">
        <w:rPr>
          <w:rFonts w:ascii="Arial" w:eastAsiaTheme="minorHAnsi" w:hAnsi="Arial" w:cs="Arial"/>
          <w:sz w:val="22"/>
          <w:szCs w:val="22"/>
          <w:lang w:eastAsia="en-US"/>
        </w:rPr>
        <w:t>ePUAP</w:t>
      </w:r>
      <w:proofErr w:type="spellEnd"/>
      <w:r>
        <w:rPr>
          <w:rFonts w:ascii="Arial" w:eastAsiaTheme="minorHAnsi" w:hAnsi="Arial" w:cs="Arial"/>
          <w:sz w:val="22"/>
          <w:szCs w:val="22"/>
          <w:lang w:eastAsia="en-US"/>
        </w:rPr>
        <w:t xml:space="preserve"> i udostępnionych również na </w:t>
      </w:r>
      <w:proofErr w:type="spellStart"/>
      <w:r>
        <w:rPr>
          <w:rFonts w:ascii="Arial" w:eastAsiaTheme="minorHAnsi" w:hAnsi="Arial" w:cs="Arial"/>
          <w:sz w:val="22"/>
          <w:szCs w:val="22"/>
          <w:lang w:eastAsia="en-US"/>
        </w:rPr>
        <w:t>miniPortalu</w:t>
      </w:r>
      <w:proofErr w:type="spellEnd"/>
      <w:r w:rsidRPr="004A0F80">
        <w:rPr>
          <w:rFonts w:ascii="Arial" w:eastAsiaTheme="minorHAnsi" w:hAnsi="Arial" w:cs="Arial"/>
          <w:sz w:val="22"/>
          <w:szCs w:val="22"/>
          <w:lang w:eastAsia="en-US"/>
        </w:rPr>
        <w:t>. Sposób zmiany i</w:t>
      </w:r>
      <w:r>
        <w:rPr>
          <w:rFonts w:ascii="Arial" w:eastAsiaTheme="minorHAnsi" w:hAnsi="Arial" w:cs="Arial"/>
          <w:sz w:val="22"/>
          <w:szCs w:val="22"/>
          <w:lang w:eastAsia="en-US"/>
        </w:rPr>
        <w:t> </w:t>
      </w:r>
      <w:r w:rsidRPr="004A0F80">
        <w:rPr>
          <w:rFonts w:ascii="Arial" w:eastAsiaTheme="minorHAnsi" w:hAnsi="Arial" w:cs="Arial"/>
          <w:sz w:val="22"/>
          <w:szCs w:val="22"/>
          <w:lang w:eastAsia="en-US"/>
        </w:rPr>
        <w:t xml:space="preserve">wycofania oferty został opisany w Instrukcji użytkownika dostępnej na </w:t>
      </w:r>
      <w:proofErr w:type="spellStart"/>
      <w:r>
        <w:rPr>
          <w:rFonts w:ascii="Arial" w:eastAsiaTheme="minorHAnsi" w:hAnsi="Arial" w:cs="Arial"/>
          <w:sz w:val="22"/>
          <w:szCs w:val="22"/>
          <w:lang w:eastAsia="en-US"/>
        </w:rPr>
        <w:t>miniPortalu</w:t>
      </w:r>
      <w:proofErr w:type="spellEnd"/>
      <w:r>
        <w:rPr>
          <w:rFonts w:ascii="Arial" w:eastAsiaTheme="minorHAnsi" w:hAnsi="Arial" w:cs="Arial"/>
          <w:sz w:val="22"/>
          <w:szCs w:val="22"/>
          <w:lang w:eastAsia="en-US"/>
        </w:rPr>
        <w:t>.</w:t>
      </w:r>
    </w:p>
    <w:p w:rsidR="00365015" w:rsidRPr="00365015" w:rsidRDefault="00365015" w:rsidP="00C24781">
      <w:pPr>
        <w:pStyle w:val="Akapitzlist"/>
        <w:numPr>
          <w:ilvl w:val="0"/>
          <w:numId w:val="82"/>
        </w:numPr>
        <w:suppressAutoHyphens w:val="0"/>
        <w:ind w:left="363"/>
        <w:jc w:val="both"/>
        <w:rPr>
          <w:rFonts w:ascii="Arial" w:hAnsi="Arial" w:cs="Arial"/>
          <w:sz w:val="22"/>
          <w:szCs w:val="22"/>
        </w:rPr>
      </w:pPr>
      <w:r w:rsidRPr="004A0F80">
        <w:rPr>
          <w:rFonts w:ascii="Arial" w:eastAsiaTheme="minorHAnsi" w:hAnsi="Arial" w:cs="Arial"/>
          <w:sz w:val="22"/>
          <w:szCs w:val="22"/>
          <w:lang w:eastAsia="en-US"/>
        </w:rPr>
        <w:t>Wykonawca po upływie terminu do składania ofert nie może skutecznie dokonać zmiany ani wycofać złożonej oferty</w:t>
      </w:r>
      <w:r>
        <w:rPr>
          <w:rFonts w:ascii="Arial" w:eastAsiaTheme="minorHAnsi" w:hAnsi="Arial" w:cs="Arial"/>
          <w:sz w:val="22"/>
          <w:szCs w:val="22"/>
          <w:lang w:eastAsia="en-US"/>
        </w:rPr>
        <w:t>.</w:t>
      </w:r>
    </w:p>
    <w:p w:rsidR="00BF6736" w:rsidRPr="00BF6736" w:rsidRDefault="00BF6736" w:rsidP="00C24781">
      <w:pPr>
        <w:pStyle w:val="Akapitzlist"/>
        <w:numPr>
          <w:ilvl w:val="0"/>
          <w:numId w:val="82"/>
        </w:numPr>
        <w:suppressAutoHyphens w:val="0"/>
        <w:ind w:left="363"/>
        <w:jc w:val="both"/>
        <w:rPr>
          <w:rFonts w:ascii="Arial" w:hAnsi="Arial" w:cs="Arial"/>
          <w:sz w:val="22"/>
          <w:szCs w:val="22"/>
        </w:rPr>
      </w:pPr>
      <w:r>
        <w:rPr>
          <w:rFonts w:ascii="Arial" w:hAnsi="Arial" w:cs="Arial"/>
          <w:sz w:val="22"/>
          <w:szCs w:val="22"/>
        </w:rPr>
        <w:t>W postaci katalogu elektronicznego Wykonawca może złożyć wypełniony Załącznik nr 11 – Harmonogram rzeczowo-finansowy.</w:t>
      </w:r>
    </w:p>
    <w:p w:rsidR="007B1F7C" w:rsidRPr="00365015" w:rsidRDefault="00365015" w:rsidP="00C24781">
      <w:pPr>
        <w:pStyle w:val="Akapitzlist"/>
        <w:numPr>
          <w:ilvl w:val="0"/>
          <w:numId w:val="82"/>
        </w:numPr>
        <w:suppressAutoHyphens w:val="0"/>
        <w:ind w:left="363"/>
        <w:jc w:val="both"/>
        <w:rPr>
          <w:rFonts w:ascii="Arial" w:hAnsi="Arial" w:cs="Arial"/>
          <w:sz w:val="22"/>
          <w:szCs w:val="22"/>
        </w:rPr>
      </w:pPr>
      <w:r w:rsidRPr="00E82F60">
        <w:rPr>
          <w:rFonts w:ascii="Arial" w:eastAsiaTheme="minorHAnsi" w:hAnsi="Arial" w:cs="Arial"/>
          <w:sz w:val="22"/>
          <w:szCs w:val="22"/>
          <w:lang w:eastAsia="en-US"/>
        </w:rPr>
        <w:t xml:space="preserve">Otwarcie ofert </w:t>
      </w:r>
      <w:r>
        <w:rPr>
          <w:rFonts w:ascii="Arial" w:eastAsiaTheme="minorHAnsi" w:hAnsi="Arial" w:cs="Arial"/>
          <w:sz w:val="22"/>
          <w:szCs w:val="22"/>
          <w:lang w:eastAsia="en-US"/>
        </w:rPr>
        <w:t xml:space="preserve">w postaci elektronicznej następuje poprzez użycie aplikacji do szyfrowania ofert dostępnej na </w:t>
      </w:r>
      <w:proofErr w:type="spellStart"/>
      <w:r>
        <w:rPr>
          <w:rFonts w:ascii="Arial" w:eastAsiaTheme="minorHAnsi" w:hAnsi="Arial" w:cs="Arial"/>
          <w:sz w:val="22"/>
          <w:szCs w:val="22"/>
          <w:lang w:eastAsia="en-US"/>
        </w:rPr>
        <w:t>miniPortalu</w:t>
      </w:r>
      <w:proofErr w:type="spellEnd"/>
      <w:r>
        <w:rPr>
          <w:rFonts w:ascii="Arial" w:eastAsiaTheme="minorHAnsi" w:hAnsi="Arial" w:cs="Arial"/>
          <w:sz w:val="22"/>
          <w:szCs w:val="22"/>
          <w:lang w:eastAsia="en-US"/>
        </w:rPr>
        <w:t xml:space="preserve"> i </w:t>
      </w:r>
      <w:r w:rsidRPr="00E82F60">
        <w:rPr>
          <w:rFonts w:ascii="Arial" w:eastAsiaTheme="minorHAnsi" w:hAnsi="Arial" w:cs="Arial"/>
          <w:sz w:val="22"/>
          <w:szCs w:val="22"/>
          <w:lang w:eastAsia="en-US"/>
        </w:rPr>
        <w:t xml:space="preserve"> dokonywane jest poprzez odszyfrowanie i otwarcie ofert za</w:t>
      </w:r>
      <w:r>
        <w:rPr>
          <w:rFonts w:ascii="Arial" w:eastAsiaTheme="minorHAnsi" w:hAnsi="Arial" w:cs="Arial"/>
          <w:sz w:val="22"/>
          <w:szCs w:val="22"/>
          <w:lang w:eastAsia="en-US"/>
        </w:rPr>
        <w:t> </w:t>
      </w:r>
      <w:r w:rsidRPr="00E82F60">
        <w:rPr>
          <w:rFonts w:ascii="Arial" w:eastAsiaTheme="minorHAnsi" w:hAnsi="Arial" w:cs="Arial"/>
          <w:sz w:val="22"/>
          <w:szCs w:val="22"/>
          <w:lang w:eastAsia="en-US"/>
        </w:rPr>
        <w:t>pomocą klucza prywatne</w:t>
      </w:r>
      <w:r>
        <w:rPr>
          <w:rFonts w:ascii="Arial" w:eastAsiaTheme="minorHAnsi" w:hAnsi="Arial" w:cs="Arial"/>
          <w:sz w:val="22"/>
          <w:szCs w:val="22"/>
          <w:lang w:eastAsia="en-US"/>
        </w:rPr>
        <w:t>go.</w:t>
      </w:r>
    </w:p>
    <w:sectPr w:rsidR="007B1F7C" w:rsidRPr="00365015" w:rsidSect="00F44942">
      <w:footerReference w:type="default" r:id="rId15"/>
      <w:pgSz w:w="11906" w:h="16838" w:code="9"/>
      <w:pgMar w:top="1134" w:right="1134" w:bottom="1134" w:left="1418" w:header="425" w:footer="284"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26B" w:rsidRDefault="0005226B">
      <w:r>
        <w:separator/>
      </w:r>
    </w:p>
  </w:endnote>
  <w:endnote w:type="continuationSeparator" w:id="0">
    <w:p w:rsidR="0005226B" w:rsidRDefault="00052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737" w:rsidRPr="0054028B" w:rsidRDefault="00085EA2" w:rsidP="0054028B">
    <w:pPr>
      <w:pStyle w:val="Stopka"/>
      <w:jc w:val="center"/>
      <w:rPr>
        <w:rFonts w:ascii="Arial" w:hAnsi="Arial" w:cs="Arial"/>
        <w:sz w:val="20"/>
      </w:rPr>
    </w:pPr>
    <w:r w:rsidRPr="0054028B">
      <w:rPr>
        <w:rFonts w:ascii="Arial" w:hAnsi="Arial" w:cs="Arial"/>
        <w:sz w:val="20"/>
      </w:rPr>
      <w:fldChar w:fldCharType="begin"/>
    </w:r>
    <w:r w:rsidR="00207737" w:rsidRPr="0054028B">
      <w:rPr>
        <w:rFonts w:ascii="Arial" w:hAnsi="Arial" w:cs="Arial"/>
        <w:sz w:val="20"/>
      </w:rPr>
      <w:instrText>PAGE   \* MERGEFORMAT</w:instrText>
    </w:r>
    <w:r w:rsidRPr="0054028B">
      <w:rPr>
        <w:rFonts w:ascii="Arial" w:hAnsi="Arial" w:cs="Arial"/>
        <w:sz w:val="20"/>
      </w:rPr>
      <w:fldChar w:fldCharType="separate"/>
    </w:r>
    <w:r w:rsidR="00874E49">
      <w:rPr>
        <w:rFonts w:ascii="Arial" w:hAnsi="Arial" w:cs="Arial"/>
        <w:noProof/>
        <w:sz w:val="20"/>
      </w:rPr>
      <w:t>31</w:t>
    </w:r>
    <w:r w:rsidRPr="0054028B">
      <w:rPr>
        <w:rFonts w:ascii="Arial" w:hAnsi="Arial" w:cs="Arial"/>
        <w:sz w:val="20"/>
      </w:rPr>
      <w:fldChar w:fldCharType="end"/>
    </w:r>
    <w:r w:rsidR="00207737" w:rsidRPr="0054028B">
      <w:rPr>
        <w:rFonts w:ascii="Arial" w:hAnsi="Arial" w:cs="Arial"/>
        <w:sz w:val="20"/>
      </w:rPr>
      <w:t>/</w:t>
    </w:r>
    <w:fldSimple w:instr=" SECTIONPAGES   \* MERGEFORMAT ">
      <w:r w:rsidR="00874E49" w:rsidRPr="00874E49">
        <w:rPr>
          <w:rFonts w:ascii="Arial" w:hAnsi="Arial" w:cs="Arial"/>
          <w:noProof/>
          <w:sz w:val="20"/>
        </w:rPr>
        <w:t>32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26B" w:rsidRDefault="0005226B">
      <w:r>
        <w:separator/>
      </w:r>
    </w:p>
  </w:footnote>
  <w:footnote w:type="continuationSeparator" w:id="0">
    <w:p w:rsidR="0005226B" w:rsidRDefault="0005226B">
      <w:r>
        <w:continuationSeparator/>
      </w:r>
    </w:p>
  </w:footnote>
  <w:footnote w:id="1">
    <w:p w:rsidR="00207737" w:rsidRPr="00A00196" w:rsidRDefault="00207737" w:rsidP="00BC76D0">
      <w:pPr>
        <w:pStyle w:val="Tekstprzypisudolnego"/>
        <w:ind w:left="142" w:hanging="142"/>
        <w:rPr>
          <w:rFonts w:ascii="Arial" w:hAnsi="Arial" w:cs="Arial"/>
          <w:sz w:val="18"/>
          <w:szCs w:val="18"/>
        </w:rPr>
      </w:pPr>
      <w:r w:rsidRPr="00A00196">
        <w:rPr>
          <w:rStyle w:val="Odwoanieprzypisudolnego"/>
          <w:rFonts w:ascii="Arial" w:hAnsi="Arial" w:cs="Arial"/>
          <w:sz w:val="18"/>
          <w:szCs w:val="18"/>
        </w:rPr>
        <w:footnoteRef/>
      </w:r>
      <w:r w:rsidRPr="00A00196">
        <w:rPr>
          <w:rFonts w:ascii="Arial" w:hAnsi="Arial" w:cs="Arial"/>
          <w:sz w:val="18"/>
          <w:szCs w:val="18"/>
        </w:rPr>
        <w:t xml:space="preserve"> </w:t>
      </w:r>
      <w:r w:rsidRPr="00A00196">
        <w:rPr>
          <w:rFonts w:ascii="Arial" w:hAnsi="Arial" w:cs="Arial"/>
          <w:sz w:val="18"/>
          <w:szCs w:val="18"/>
        </w:rPr>
        <w:tab/>
        <w:t>Dla potrzeb niniejszego warunku udziału w postępowaniu Zamawiający przyjmuje definicje „budynku użyteczności publicznej” oraz „budynku zamieszkania zbiorowego” zawarte w Rozporządzeniu Ministra Infrastruktury z dnia 12 kwietnia 2002 r. w sprawie warunków technicznych, jakim powinny odpowiadać budynki i ich usytuowanie.</w:t>
      </w:r>
    </w:p>
  </w:footnote>
  <w:footnote w:id="2">
    <w:p w:rsidR="00207737" w:rsidRPr="00A00196" w:rsidRDefault="00207737" w:rsidP="00652631">
      <w:pPr>
        <w:pStyle w:val="Tekstprzypisudolnego"/>
        <w:ind w:left="142" w:hanging="142"/>
        <w:rPr>
          <w:rFonts w:ascii="Arial" w:hAnsi="Arial" w:cs="Arial"/>
          <w:sz w:val="18"/>
          <w:szCs w:val="18"/>
        </w:rPr>
      </w:pPr>
      <w:r w:rsidRPr="00A00196">
        <w:rPr>
          <w:rStyle w:val="Odwoanieprzypisudolnego"/>
          <w:rFonts w:ascii="Arial" w:hAnsi="Arial" w:cs="Arial"/>
          <w:sz w:val="18"/>
          <w:szCs w:val="18"/>
        </w:rPr>
        <w:footnoteRef/>
      </w:r>
      <w:r w:rsidRPr="00A00196">
        <w:rPr>
          <w:rFonts w:ascii="Arial" w:hAnsi="Arial" w:cs="Arial"/>
          <w:sz w:val="18"/>
          <w:szCs w:val="18"/>
        </w:rPr>
        <w:t xml:space="preserve"> </w:t>
      </w:r>
      <w:r w:rsidRPr="00A00196">
        <w:rPr>
          <w:rFonts w:ascii="Arial" w:hAnsi="Arial" w:cs="Arial"/>
          <w:sz w:val="18"/>
          <w:szCs w:val="18"/>
        </w:rPr>
        <w:tab/>
        <w:t>W całej SIWZ pod pojęciem „uprawnień bez ograniczeń” Zamawiający rozumie uprawnienia bez ograniczeń do wykonywania samodzielnych funkcji w budownictwie w rozumieniu ustawy z dnia 7 lipca 1994 r. Prawo budowlane (Dz. U z 2019 r., poz. 1186 ze zm.).</w:t>
      </w:r>
    </w:p>
  </w:footnote>
  <w:footnote w:id="3">
    <w:p w:rsidR="00207737" w:rsidRPr="00A00196" w:rsidRDefault="00207737" w:rsidP="00BC76D0">
      <w:pPr>
        <w:pStyle w:val="Tekstprzypisudolnego"/>
        <w:ind w:left="142" w:hanging="142"/>
        <w:rPr>
          <w:rFonts w:ascii="Arial" w:hAnsi="Arial" w:cs="Arial"/>
          <w:sz w:val="18"/>
          <w:szCs w:val="18"/>
        </w:rPr>
      </w:pPr>
      <w:r w:rsidRPr="00A00196">
        <w:rPr>
          <w:rStyle w:val="Odwoanieprzypisudolnego"/>
          <w:rFonts w:ascii="Arial" w:hAnsi="Arial" w:cs="Arial"/>
          <w:sz w:val="18"/>
          <w:szCs w:val="18"/>
        </w:rPr>
        <w:footnoteRef/>
      </w:r>
      <w:r w:rsidRPr="00A00196">
        <w:rPr>
          <w:rFonts w:ascii="Arial" w:hAnsi="Arial" w:cs="Arial"/>
          <w:sz w:val="18"/>
          <w:szCs w:val="18"/>
        </w:rPr>
        <w:t xml:space="preserve"> </w:t>
      </w:r>
      <w:r w:rsidRPr="00A00196">
        <w:rPr>
          <w:rFonts w:ascii="Arial" w:hAnsi="Arial" w:cs="Arial"/>
          <w:sz w:val="18"/>
          <w:szCs w:val="18"/>
        </w:rPr>
        <w:tab/>
        <w:t>W przypadku rocznego obrotu wyrażonego w walutach obcych Zamawiający, podczas badania oświadczeń i dokumentów złożonych na wezwanie, dokona przeliczenia na złote według tabeli średnich kursów walut obcych Narodowego Banku Polskiego z dnia publikacji ogłoszenia o zamówieniu.</w:t>
      </w:r>
    </w:p>
  </w:footnote>
  <w:footnote w:id="4">
    <w:p w:rsidR="00207737" w:rsidRPr="00A00196" w:rsidRDefault="00207737" w:rsidP="00A00196">
      <w:pPr>
        <w:pStyle w:val="Tekstprzypisudolnego"/>
        <w:ind w:left="142" w:hanging="142"/>
        <w:rPr>
          <w:rFonts w:ascii="Arial" w:hAnsi="Arial" w:cs="Arial"/>
          <w:sz w:val="18"/>
          <w:szCs w:val="18"/>
        </w:rPr>
      </w:pPr>
      <w:r w:rsidRPr="00A00196">
        <w:rPr>
          <w:rStyle w:val="Odwoanieprzypisudolnego"/>
          <w:rFonts w:ascii="Arial" w:hAnsi="Arial" w:cs="Arial"/>
          <w:sz w:val="18"/>
          <w:szCs w:val="18"/>
        </w:rPr>
        <w:footnoteRef/>
      </w:r>
      <w:r w:rsidRPr="00A00196">
        <w:rPr>
          <w:rFonts w:ascii="Arial" w:hAnsi="Arial" w:cs="Arial"/>
          <w:sz w:val="18"/>
          <w:szCs w:val="18"/>
        </w:rPr>
        <w:t xml:space="preserve"> </w:t>
      </w:r>
      <w:r>
        <w:rPr>
          <w:rFonts w:ascii="Arial" w:hAnsi="Arial" w:cs="Arial"/>
          <w:sz w:val="18"/>
          <w:szCs w:val="18"/>
        </w:rPr>
        <w:tab/>
        <w:t>R</w:t>
      </w:r>
      <w:r w:rsidRPr="00A00196">
        <w:rPr>
          <w:rFonts w:ascii="Arial" w:hAnsi="Arial" w:cs="Arial"/>
          <w:sz w:val="18"/>
          <w:szCs w:val="18"/>
        </w:rPr>
        <w:t>oboty budowlane polegające na wzniesieniu budynku mieszkalnego wielorodzinnego, lub na wzniesieniu budynku mieszkalnego wielorodzinnego z częścią usługową/handlową, lub na wzniesieniu budynku użyteczności publicznej, lub na wzniesieniu budynku zamieszkania zbiorowego, lub na wzniesieniu zespołu budynków o jednej ze</w:t>
      </w:r>
      <w:r>
        <w:rPr>
          <w:rFonts w:ascii="Arial" w:hAnsi="Arial" w:cs="Arial"/>
          <w:sz w:val="18"/>
          <w:szCs w:val="18"/>
        </w:rPr>
        <w:t> </w:t>
      </w:r>
      <w:r w:rsidRPr="00A00196">
        <w:rPr>
          <w:rFonts w:ascii="Arial" w:hAnsi="Arial" w:cs="Arial"/>
          <w:sz w:val="18"/>
          <w:szCs w:val="18"/>
        </w:rPr>
        <w:t>wskazanych powyżej funkcji</w:t>
      </w:r>
      <w:r>
        <w:rPr>
          <w:rFonts w:ascii="Arial" w:hAnsi="Arial" w:cs="Arial"/>
          <w:sz w:val="18"/>
          <w:szCs w:val="18"/>
        </w:rPr>
        <w:t xml:space="preserve">, </w:t>
      </w:r>
      <w:r w:rsidRPr="00A00196">
        <w:rPr>
          <w:rFonts w:ascii="Arial" w:hAnsi="Arial" w:cs="Arial"/>
          <w:sz w:val="18"/>
          <w:szCs w:val="18"/>
        </w:rPr>
        <w:t>o wartości brutto minimum 10</w:t>
      </w:r>
      <w:r>
        <w:rPr>
          <w:rFonts w:ascii="Arial" w:hAnsi="Arial" w:cs="Arial"/>
          <w:sz w:val="18"/>
          <w:szCs w:val="18"/>
        </w:rPr>
        <w:t> </w:t>
      </w:r>
      <w:r w:rsidRPr="00A00196">
        <w:rPr>
          <w:rFonts w:ascii="Arial" w:hAnsi="Arial" w:cs="Arial"/>
          <w:sz w:val="18"/>
          <w:szCs w:val="18"/>
        </w:rPr>
        <w:t>000</w:t>
      </w:r>
      <w:r>
        <w:rPr>
          <w:rFonts w:ascii="Arial" w:hAnsi="Arial" w:cs="Arial"/>
          <w:sz w:val="18"/>
          <w:szCs w:val="18"/>
        </w:rPr>
        <w:t> </w:t>
      </w:r>
      <w:r w:rsidRPr="00A00196">
        <w:rPr>
          <w:rFonts w:ascii="Arial" w:hAnsi="Arial" w:cs="Arial"/>
          <w:sz w:val="18"/>
          <w:szCs w:val="18"/>
        </w:rPr>
        <w:t>000 zł każda, z zastrzeżeniem, że wymagane jest aby wykazane inwestycje:</w:t>
      </w:r>
    </w:p>
    <w:p w:rsidR="00207737" w:rsidRPr="00A00196" w:rsidRDefault="00207737" w:rsidP="00A00196">
      <w:pPr>
        <w:pStyle w:val="Tekstprzypisudolnego"/>
        <w:numPr>
          <w:ilvl w:val="0"/>
          <w:numId w:val="99"/>
        </w:numPr>
        <w:ind w:left="426" w:hanging="284"/>
        <w:rPr>
          <w:rFonts w:ascii="Arial" w:hAnsi="Arial" w:cs="Arial"/>
          <w:sz w:val="18"/>
          <w:szCs w:val="18"/>
        </w:rPr>
      </w:pPr>
      <w:r w:rsidRPr="00A00196">
        <w:rPr>
          <w:rFonts w:ascii="Arial" w:hAnsi="Arial" w:cs="Arial"/>
          <w:sz w:val="18"/>
          <w:szCs w:val="18"/>
        </w:rPr>
        <w:t>obejmowały wykonanie instalacji i urządzeń technicznych (elektrycznych, teletechnicznych i sanitarnych, z</w:t>
      </w:r>
      <w:r>
        <w:rPr>
          <w:rFonts w:ascii="Arial" w:hAnsi="Arial" w:cs="Arial"/>
          <w:sz w:val="18"/>
          <w:szCs w:val="18"/>
        </w:rPr>
        <w:t> </w:t>
      </w:r>
      <w:r w:rsidRPr="00A00196">
        <w:rPr>
          <w:rFonts w:ascii="Arial" w:hAnsi="Arial" w:cs="Arial"/>
          <w:sz w:val="18"/>
          <w:szCs w:val="18"/>
        </w:rPr>
        <w:t>infrastrukturą zewnętrzną i urządzeniem terenu),</w:t>
      </w:r>
    </w:p>
    <w:p w:rsidR="00207737" w:rsidRPr="00A00196" w:rsidRDefault="00207737" w:rsidP="00A00196">
      <w:pPr>
        <w:pStyle w:val="Tekstprzypisudolnego"/>
        <w:numPr>
          <w:ilvl w:val="0"/>
          <w:numId w:val="99"/>
        </w:numPr>
        <w:ind w:left="426" w:hanging="284"/>
        <w:rPr>
          <w:rFonts w:ascii="Arial" w:hAnsi="Arial" w:cs="Arial"/>
          <w:sz w:val="18"/>
          <w:szCs w:val="18"/>
        </w:rPr>
      </w:pPr>
      <w:r w:rsidRPr="00A00196">
        <w:rPr>
          <w:rFonts w:ascii="Arial" w:hAnsi="Arial" w:cs="Arial"/>
          <w:sz w:val="18"/>
          <w:szCs w:val="18"/>
        </w:rPr>
        <w:t>dotyczyły budynków lub zespołów budynków o powierzchni użytkowej minimum 2 200 m</w:t>
      </w:r>
      <w:r w:rsidRPr="00A00196">
        <w:rPr>
          <w:rFonts w:ascii="Arial" w:hAnsi="Arial" w:cs="Arial"/>
          <w:sz w:val="18"/>
          <w:szCs w:val="18"/>
          <w:vertAlign w:val="superscript"/>
        </w:rPr>
        <w:t>2</w:t>
      </w:r>
      <w:r w:rsidRPr="00A00196">
        <w:rPr>
          <w:rFonts w:ascii="Arial" w:hAnsi="Arial" w:cs="Arial"/>
          <w:sz w:val="18"/>
          <w:szCs w:val="18"/>
        </w:rPr>
        <w:t xml:space="preserve"> lub o kubaturze minimum 5 000 m</w:t>
      </w:r>
      <w:r w:rsidRPr="00A00196">
        <w:rPr>
          <w:rFonts w:ascii="Arial" w:hAnsi="Arial" w:cs="Arial"/>
          <w:sz w:val="18"/>
          <w:szCs w:val="18"/>
          <w:vertAlign w:val="superscript"/>
        </w:rPr>
        <w:t>3</w:t>
      </w:r>
      <w:r w:rsidRPr="00A00196">
        <w:rPr>
          <w:rFonts w:ascii="Arial" w:hAnsi="Arial" w:cs="Arial"/>
          <w:sz w:val="18"/>
          <w:szCs w:val="18"/>
        </w:rPr>
        <w:t>;</w:t>
      </w:r>
    </w:p>
    <w:p w:rsidR="00207737" w:rsidRPr="00A00196" w:rsidRDefault="00207737" w:rsidP="00A00196">
      <w:pPr>
        <w:pStyle w:val="Tekstprzypisudolnego"/>
        <w:numPr>
          <w:ilvl w:val="0"/>
          <w:numId w:val="99"/>
        </w:numPr>
        <w:ind w:left="426" w:hanging="284"/>
        <w:rPr>
          <w:rFonts w:ascii="Arial" w:hAnsi="Arial" w:cs="Arial"/>
          <w:sz w:val="18"/>
          <w:szCs w:val="18"/>
        </w:rPr>
      </w:pPr>
      <w:r w:rsidRPr="00A00196">
        <w:rPr>
          <w:rFonts w:ascii="Arial" w:hAnsi="Arial" w:cs="Arial"/>
          <w:sz w:val="18"/>
          <w:szCs w:val="18"/>
        </w:rPr>
        <w:t>były zakończone, odebrane i została w stosunku do nich wydana ostateczna decyzja o pozwoleniu na</w:t>
      </w:r>
      <w:r>
        <w:rPr>
          <w:rFonts w:ascii="Arial" w:hAnsi="Arial" w:cs="Arial"/>
          <w:sz w:val="18"/>
          <w:szCs w:val="18"/>
        </w:rPr>
        <w:t> </w:t>
      </w:r>
      <w:r w:rsidRPr="00A00196">
        <w:rPr>
          <w:rFonts w:ascii="Arial" w:hAnsi="Arial" w:cs="Arial"/>
          <w:sz w:val="18"/>
          <w:szCs w:val="18"/>
        </w:rPr>
        <w:t>użytkowanie</w:t>
      </w:r>
      <w:r>
        <w:rPr>
          <w:rFonts w:ascii="Arial" w:hAnsi="Arial" w:cs="Arial"/>
          <w:sz w:val="18"/>
          <w:szCs w:val="18"/>
        </w:rPr>
        <w:t>.</w:t>
      </w:r>
    </w:p>
  </w:footnote>
  <w:footnote w:id="5">
    <w:p w:rsidR="00207737" w:rsidRPr="0044022F" w:rsidRDefault="00207737" w:rsidP="0044022F">
      <w:pPr>
        <w:pStyle w:val="Tekstprzypisudolnego"/>
        <w:ind w:left="142" w:hanging="142"/>
        <w:rPr>
          <w:rFonts w:ascii="Arial" w:hAnsi="Arial" w:cs="Arial"/>
          <w:sz w:val="18"/>
          <w:szCs w:val="18"/>
        </w:rPr>
      </w:pPr>
      <w:r w:rsidRPr="0044022F">
        <w:rPr>
          <w:rStyle w:val="Odwoanieprzypisudolnego"/>
          <w:rFonts w:ascii="Arial" w:hAnsi="Arial" w:cs="Arial"/>
          <w:sz w:val="18"/>
          <w:szCs w:val="18"/>
        </w:rPr>
        <w:footnoteRef/>
      </w:r>
      <w:r w:rsidRPr="0044022F">
        <w:rPr>
          <w:rFonts w:ascii="Arial" w:hAnsi="Arial" w:cs="Arial"/>
          <w:sz w:val="18"/>
          <w:szCs w:val="18"/>
        </w:rPr>
        <w:t xml:space="preserve"> </w:t>
      </w:r>
      <w:r>
        <w:rPr>
          <w:rFonts w:ascii="Arial" w:hAnsi="Arial" w:cs="Arial"/>
          <w:sz w:val="18"/>
          <w:szCs w:val="18"/>
        </w:rPr>
        <w:tab/>
        <w:t xml:space="preserve">Zespół </w:t>
      </w:r>
      <w:r w:rsidRPr="0044022F">
        <w:rPr>
          <w:rFonts w:ascii="Arial" w:hAnsi="Arial" w:cs="Arial"/>
          <w:sz w:val="18"/>
          <w:szCs w:val="18"/>
        </w:rPr>
        <w:t xml:space="preserve">do części realizacyjnej, </w:t>
      </w:r>
      <w:r>
        <w:rPr>
          <w:rFonts w:ascii="Arial" w:hAnsi="Arial" w:cs="Arial"/>
          <w:sz w:val="18"/>
          <w:szCs w:val="18"/>
        </w:rPr>
        <w:t>obejmuje</w:t>
      </w:r>
      <w:r w:rsidRPr="0044022F">
        <w:rPr>
          <w:rFonts w:ascii="Arial" w:hAnsi="Arial" w:cs="Arial"/>
          <w:sz w:val="18"/>
          <w:szCs w:val="18"/>
        </w:rPr>
        <w:t>:</w:t>
      </w:r>
    </w:p>
    <w:p w:rsidR="00207737" w:rsidRPr="0044022F" w:rsidRDefault="00207737" w:rsidP="0044022F">
      <w:pPr>
        <w:pStyle w:val="Tekstprzypisudolnego"/>
        <w:numPr>
          <w:ilvl w:val="0"/>
          <w:numId w:val="99"/>
        </w:numPr>
        <w:ind w:left="426" w:hanging="284"/>
        <w:rPr>
          <w:rFonts w:ascii="Arial" w:hAnsi="Arial" w:cs="Arial"/>
          <w:sz w:val="18"/>
          <w:szCs w:val="18"/>
        </w:rPr>
      </w:pPr>
      <w:r w:rsidRPr="0044022F">
        <w:rPr>
          <w:rFonts w:ascii="Arial" w:hAnsi="Arial" w:cs="Arial"/>
          <w:sz w:val="18"/>
          <w:szCs w:val="18"/>
        </w:rPr>
        <w:t>jedną osob</w:t>
      </w:r>
      <w:r>
        <w:rPr>
          <w:rFonts w:ascii="Arial" w:hAnsi="Arial" w:cs="Arial"/>
          <w:sz w:val="18"/>
          <w:szCs w:val="18"/>
        </w:rPr>
        <w:t>ę</w:t>
      </w:r>
      <w:r w:rsidRPr="0044022F">
        <w:rPr>
          <w:rFonts w:ascii="Arial" w:hAnsi="Arial" w:cs="Arial"/>
          <w:sz w:val="18"/>
          <w:szCs w:val="18"/>
        </w:rPr>
        <w:t xml:space="preserve"> z uprawnieniami budowlanymi bez ograniczeń w specjalności konstrukcyjno-budowlanej,</w:t>
      </w:r>
    </w:p>
    <w:p w:rsidR="00207737" w:rsidRPr="0044022F" w:rsidRDefault="00207737" w:rsidP="0044022F">
      <w:pPr>
        <w:pStyle w:val="Tekstprzypisudolnego"/>
        <w:numPr>
          <w:ilvl w:val="0"/>
          <w:numId w:val="99"/>
        </w:numPr>
        <w:ind w:left="426" w:hanging="284"/>
        <w:rPr>
          <w:rFonts w:ascii="Arial" w:hAnsi="Arial" w:cs="Arial"/>
          <w:sz w:val="18"/>
          <w:szCs w:val="18"/>
        </w:rPr>
      </w:pPr>
      <w:r w:rsidRPr="0044022F">
        <w:rPr>
          <w:rFonts w:ascii="Arial" w:hAnsi="Arial" w:cs="Arial"/>
          <w:sz w:val="18"/>
          <w:szCs w:val="18"/>
        </w:rPr>
        <w:t>jedną osob</w:t>
      </w:r>
      <w:r>
        <w:rPr>
          <w:rFonts w:ascii="Arial" w:hAnsi="Arial" w:cs="Arial"/>
          <w:sz w:val="18"/>
          <w:szCs w:val="18"/>
        </w:rPr>
        <w:t>ę</w:t>
      </w:r>
      <w:r w:rsidRPr="0044022F">
        <w:rPr>
          <w:rFonts w:ascii="Arial" w:hAnsi="Arial" w:cs="Arial"/>
          <w:sz w:val="18"/>
          <w:szCs w:val="18"/>
        </w:rPr>
        <w:t xml:space="preserve"> z uprawnieniami budowlanymi bez ograniczeń w specjalności instalacyjnej w zakresie sieci, instalacji i urządzeń cieplnych, wentylacyjnych, gazowych, wodociągowych i kanalizacyjnych,</w:t>
      </w:r>
    </w:p>
    <w:p w:rsidR="00207737" w:rsidRPr="0044022F" w:rsidRDefault="00207737" w:rsidP="0044022F">
      <w:pPr>
        <w:pStyle w:val="Tekstprzypisudolnego"/>
        <w:numPr>
          <w:ilvl w:val="0"/>
          <w:numId w:val="99"/>
        </w:numPr>
        <w:ind w:left="426" w:hanging="284"/>
        <w:rPr>
          <w:rFonts w:ascii="Arial" w:hAnsi="Arial" w:cs="Arial"/>
          <w:sz w:val="18"/>
          <w:szCs w:val="18"/>
        </w:rPr>
      </w:pPr>
      <w:r w:rsidRPr="0044022F">
        <w:rPr>
          <w:rFonts w:ascii="Arial" w:hAnsi="Arial" w:cs="Arial"/>
          <w:sz w:val="18"/>
          <w:szCs w:val="18"/>
        </w:rPr>
        <w:t>jedną osob</w:t>
      </w:r>
      <w:r>
        <w:rPr>
          <w:rFonts w:ascii="Arial" w:hAnsi="Arial" w:cs="Arial"/>
          <w:sz w:val="18"/>
          <w:szCs w:val="18"/>
        </w:rPr>
        <w:t>ę</w:t>
      </w:r>
      <w:r w:rsidRPr="0044022F">
        <w:rPr>
          <w:rFonts w:ascii="Arial" w:hAnsi="Arial" w:cs="Arial"/>
          <w:sz w:val="18"/>
          <w:szCs w:val="18"/>
        </w:rPr>
        <w:t xml:space="preserve"> z uprawnieniami budowlanymi bez ograniczeń w specjalności instalacyjnej w zakresie sieci, instalacji i urządzeń elektrycznych i elektroenergetycznych,</w:t>
      </w:r>
    </w:p>
    <w:p w:rsidR="00207737" w:rsidRPr="0085257D" w:rsidRDefault="00207737" w:rsidP="0044022F">
      <w:pPr>
        <w:pStyle w:val="Tekstprzypisudolnego"/>
        <w:numPr>
          <w:ilvl w:val="0"/>
          <w:numId w:val="99"/>
        </w:numPr>
        <w:ind w:left="426" w:hanging="284"/>
        <w:rPr>
          <w:rFonts w:ascii="Arial" w:hAnsi="Arial" w:cs="Arial"/>
          <w:sz w:val="18"/>
          <w:szCs w:val="18"/>
        </w:rPr>
      </w:pPr>
      <w:r w:rsidRPr="0085257D">
        <w:rPr>
          <w:rFonts w:ascii="Arial" w:hAnsi="Arial" w:cs="Arial"/>
          <w:sz w:val="18"/>
          <w:szCs w:val="18"/>
        </w:rPr>
        <w:t>jedną osobę z uprawnieniami budowlanymi w specjalności telekomunikacyjnej w zakresie telekomunikacji przewodowej wraz z infrastrukturą telekomunikacyjną,</w:t>
      </w:r>
    </w:p>
    <w:p w:rsidR="00207737" w:rsidRPr="0044022F" w:rsidRDefault="00207737" w:rsidP="0044022F">
      <w:pPr>
        <w:pStyle w:val="Tekstprzypisudolnego"/>
        <w:numPr>
          <w:ilvl w:val="0"/>
          <w:numId w:val="99"/>
        </w:numPr>
        <w:ind w:left="426" w:hanging="284"/>
        <w:rPr>
          <w:rFonts w:ascii="Arial" w:hAnsi="Arial" w:cs="Arial"/>
          <w:sz w:val="18"/>
          <w:szCs w:val="18"/>
        </w:rPr>
      </w:pPr>
      <w:r w:rsidRPr="0044022F">
        <w:rPr>
          <w:rFonts w:ascii="Arial" w:hAnsi="Arial" w:cs="Arial"/>
          <w:sz w:val="18"/>
          <w:szCs w:val="18"/>
        </w:rPr>
        <w:t>jedną osob</w:t>
      </w:r>
      <w:r>
        <w:rPr>
          <w:rFonts w:ascii="Arial" w:hAnsi="Arial" w:cs="Arial"/>
          <w:sz w:val="18"/>
          <w:szCs w:val="18"/>
        </w:rPr>
        <w:t>ę</w:t>
      </w:r>
      <w:r w:rsidRPr="0044022F">
        <w:rPr>
          <w:rFonts w:ascii="Arial" w:hAnsi="Arial" w:cs="Arial"/>
          <w:sz w:val="18"/>
          <w:szCs w:val="18"/>
        </w:rPr>
        <w:t xml:space="preserve"> z uprawnieniami budowlanymi bez ogr</w:t>
      </w:r>
      <w:r>
        <w:rPr>
          <w:rFonts w:ascii="Arial" w:hAnsi="Arial" w:cs="Arial"/>
          <w:sz w:val="18"/>
          <w:szCs w:val="18"/>
        </w:rPr>
        <w:t>aniczeń w specjalności drogowej.</w:t>
      </w:r>
    </w:p>
  </w:footnote>
  <w:footnote w:id="6">
    <w:p w:rsidR="00207737" w:rsidRPr="00A00196" w:rsidRDefault="00207737" w:rsidP="006D0328">
      <w:pPr>
        <w:tabs>
          <w:tab w:val="left" w:pos="180"/>
        </w:tabs>
        <w:rPr>
          <w:rFonts w:ascii="Arial" w:hAnsi="Arial" w:cs="Arial"/>
          <w:sz w:val="18"/>
          <w:szCs w:val="18"/>
        </w:rPr>
      </w:pPr>
      <w:r w:rsidRPr="00A00196">
        <w:rPr>
          <w:rFonts w:ascii="Arial" w:hAnsi="Arial" w:cs="Arial"/>
          <w:sz w:val="18"/>
          <w:szCs w:val="18"/>
          <w:vertAlign w:val="superscript"/>
        </w:rPr>
        <w:footnoteRef/>
      </w:r>
      <w:r w:rsidRPr="00A00196">
        <w:rPr>
          <w:rFonts w:ascii="Arial" w:hAnsi="Arial" w:cs="Arial"/>
          <w:sz w:val="18"/>
          <w:szCs w:val="18"/>
          <w:vertAlign w:val="superscript"/>
        </w:rPr>
        <w:tab/>
        <w:t xml:space="preserve"> </w:t>
      </w:r>
      <w:r w:rsidRPr="00A00196">
        <w:rPr>
          <w:rFonts w:ascii="Arial" w:hAnsi="Arial" w:cs="Arial"/>
          <w:sz w:val="18"/>
          <w:szCs w:val="18"/>
        </w:rPr>
        <w:t>Wykonawca wpisuje sumę wartości kosztorysów ofertowych.</w:t>
      </w:r>
    </w:p>
  </w:footnote>
  <w:footnote w:id="7">
    <w:p w:rsidR="00207737" w:rsidRPr="00F04359" w:rsidRDefault="00207737" w:rsidP="00F04359">
      <w:pPr>
        <w:pStyle w:val="Tekstprzypisudolnego"/>
        <w:ind w:left="142" w:hanging="142"/>
        <w:jc w:val="both"/>
        <w:rPr>
          <w:rFonts w:ascii="Arial" w:hAnsi="Arial" w:cs="Arial"/>
          <w:sz w:val="18"/>
          <w:szCs w:val="18"/>
        </w:rPr>
      </w:pPr>
      <w:r w:rsidRPr="00F04359">
        <w:rPr>
          <w:rStyle w:val="Odwoanieprzypisudolnego"/>
          <w:rFonts w:ascii="Arial" w:hAnsi="Arial" w:cs="Arial"/>
          <w:sz w:val="18"/>
          <w:szCs w:val="18"/>
        </w:rPr>
        <w:footnoteRef/>
      </w:r>
      <w:r w:rsidRPr="00F04359">
        <w:rPr>
          <w:rFonts w:ascii="Arial" w:hAnsi="Arial" w:cs="Arial"/>
          <w:sz w:val="18"/>
          <w:szCs w:val="18"/>
        </w:rPr>
        <w:t xml:space="preserve"> </w:t>
      </w:r>
      <w:r>
        <w:rPr>
          <w:rFonts w:ascii="Arial" w:hAnsi="Arial" w:cs="Arial"/>
          <w:sz w:val="18"/>
          <w:szCs w:val="18"/>
        </w:rPr>
        <w:tab/>
        <w:t>B</w:t>
      </w:r>
      <w:r w:rsidRPr="00A00196">
        <w:rPr>
          <w:rFonts w:ascii="Arial" w:hAnsi="Arial" w:cs="Arial"/>
          <w:sz w:val="18"/>
          <w:szCs w:val="18"/>
        </w:rPr>
        <w:t>udyn</w:t>
      </w:r>
      <w:r>
        <w:rPr>
          <w:rFonts w:ascii="Arial" w:hAnsi="Arial" w:cs="Arial"/>
          <w:sz w:val="18"/>
          <w:szCs w:val="18"/>
        </w:rPr>
        <w:t>ek</w:t>
      </w:r>
      <w:r w:rsidRPr="00A00196">
        <w:rPr>
          <w:rFonts w:ascii="Arial" w:hAnsi="Arial" w:cs="Arial"/>
          <w:sz w:val="18"/>
          <w:szCs w:val="18"/>
        </w:rPr>
        <w:t xml:space="preserve"> mieszkaln</w:t>
      </w:r>
      <w:r>
        <w:rPr>
          <w:rFonts w:ascii="Arial" w:hAnsi="Arial" w:cs="Arial"/>
          <w:sz w:val="18"/>
          <w:szCs w:val="18"/>
        </w:rPr>
        <w:t>y</w:t>
      </w:r>
      <w:r w:rsidRPr="00A00196">
        <w:rPr>
          <w:rFonts w:ascii="Arial" w:hAnsi="Arial" w:cs="Arial"/>
          <w:sz w:val="18"/>
          <w:szCs w:val="18"/>
        </w:rPr>
        <w:t xml:space="preserve"> wielorodzinn</w:t>
      </w:r>
      <w:r>
        <w:rPr>
          <w:rFonts w:ascii="Arial" w:hAnsi="Arial" w:cs="Arial"/>
          <w:sz w:val="18"/>
          <w:szCs w:val="18"/>
        </w:rPr>
        <w:t>y</w:t>
      </w:r>
      <w:r w:rsidRPr="00A00196">
        <w:rPr>
          <w:rFonts w:ascii="Arial" w:hAnsi="Arial" w:cs="Arial"/>
          <w:sz w:val="18"/>
          <w:szCs w:val="18"/>
        </w:rPr>
        <w:t>, budyn</w:t>
      </w:r>
      <w:r>
        <w:rPr>
          <w:rFonts w:ascii="Arial" w:hAnsi="Arial" w:cs="Arial"/>
          <w:sz w:val="18"/>
          <w:szCs w:val="18"/>
        </w:rPr>
        <w:t>e</w:t>
      </w:r>
      <w:r w:rsidRPr="00A00196">
        <w:rPr>
          <w:rFonts w:ascii="Arial" w:hAnsi="Arial" w:cs="Arial"/>
          <w:sz w:val="18"/>
          <w:szCs w:val="18"/>
        </w:rPr>
        <w:t>k mieszkaln</w:t>
      </w:r>
      <w:r>
        <w:rPr>
          <w:rFonts w:ascii="Arial" w:hAnsi="Arial" w:cs="Arial"/>
          <w:sz w:val="18"/>
          <w:szCs w:val="18"/>
        </w:rPr>
        <w:t>y</w:t>
      </w:r>
      <w:r w:rsidRPr="00A00196">
        <w:rPr>
          <w:rFonts w:ascii="Arial" w:hAnsi="Arial" w:cs="Arial"/>
          <w:sz w:val="18"/>
          <w:szCs w:val="18"/>
        </w:rPr>
        <w:t xml:space="preserve"> wielorodzinn</w:t>
      </w:r>
      <w:r>
        <w:rPr>
          <w:rFonts w:ascii="Arial" w:hAnsi="Arial" w:cs="Arial"/>
          <w:sz w:val="18"/>
          <w:szCs w:val="18"/>
        </w:rPr>
        <w:t>y</w:t>
      </w:r>
      <w:r w:rsidRPr="00A00196">
        <w:rPr>
          <w:rFonts w:ascii="Arial" w:hAnsi="Arial" w:cs="Arial"/>
          <w:sz w:val="18"/>
          <w:szCs w:val="18"/>
        </w:rPr>
        <w:t xml:space="preserve"> z częścią usługową/handlową, budyn</w:t>
      </w:r>
      <w:r>
        <w:rPr>
          <w:rFonts w:ascii="Arial" w:hAnsi="Arial" w:cs="Arial"/>
          <w:sz w:val="18"/>
          <w:szCs w:val="18"/>
        </w:rPr>
        <w:t>ek</w:t>
      </w:r>
      <w:r w:rsidRPr="00A00196">
        <w:rPr>
          <w:rFonts w:ascii="Arial" w:hAnsi="Arial" w:cs="Arial"/>
          <w:sz w:val="18"/>
          <w:szCs w:val="18"/>
        </w:rPr>
        <w:t xml:space="preserve"> użyteczności publicznej, budyn</w:t>
      </w:r>
      <w:r>
        <w:rPr>
          <w:rFonts w:ascii="Arial" w:hAnsi="Arial" w:cs="Arial"/>
          <w:sz w:val="18"/>
          <w:szCs w:val="18"/>
        </w:rPr>
        <w:t>ek</w:t>
      </w:r>
      <w:r w:rsidRPr="00A00196">
        <w:rPr>
          <w:rFonts w:ascii="Arial" w:hAnsi="Arial" w:cs="Arial"/>
          <w:sz w:val="18"/>
          <w:szCs w:val="18"/>
        </w:rPr>
        <w:t xml:space="preserve"> zamieszkania zbiorowego lub zesp</w:t>
      </w:r>
      <w:r>
        <w:rPr>
          <w:rFonts w:ascii="Arial" w:hAnsi="Arial" w:cs="Arial"/>
          <w:sz w:val="18"/>
          <w:szCs w:val="18"/>
        </w:rPr>
        <w:t>ó</w:t>
      </w:r>
      <w:r w:rsidRPr="00A00196">
        <w:rPr>
          <w:rFonts w:ascii="Arial" w:hAnsi="Arial" w:cs="Arial"/>
          <w:sz w:val="18"/>
          <w:szCs w:val="18"/>
        </w:rPr>
        <w:t>ł budynków o jednej ze</w:t>
      </w:r>
      <w:r>
        <w:rPr>
          <w:rFonts w:ascii="Arial" w:hAnsi="Arial" w:cs="Arial"/>
          <w:sz w:val="18"/>
          <w:szCs w:val="18"/>
        </w:rPr>
        <w:t> </w:t>
      </w:r>
      <w:r w:rsidRPr="00A00196">
        <w:rPr>
          <w:rFonts w:ascii="Arial" w:hAnsi="Arial" w:cs="Arial"/>
          <w:sz w:val="18"/>
          <w:szCs w:val="18"/>
        </w:rPr>
        <w:t>wskazanych powyżej funkcji</w:t>
      </w:r>
      <w:r>
        <w:rPr>
          <w:rFonts w:ascii="Arial" w:hAnsi="Arial" w:cs="Arial"/>
          <w:sz w:val="18"/>
          <w:szCs w:val="18"/>
        </w:rPr>
        <w:t>.</w:t>
      </w:r>
    </w:p>
  </w:footnote>
  <w:footnote w:id="8">
    <w:p w:rsidR="00207737" w:rsidRPr="00F04359" w:rsidRDefault="00207737" w:rsidP="003C5D82">
      <w:pPr>
        <w:pStyle w:val="Tekstprzypisudolnego"/>
        <w:ind w:left="142" w:hanging="142"/>
        <w:jc w:val="both"/>
        <w:rPr>
          <w:rFonts w:ascii="Arial" w:hAnsi="Arial" w:cs="Arial"/>
          <w:sz w:val="18"/>
          <w:szCs w:val="18"/>
        </w:rPr>
      </w:pPr>
      <w:r w:rsidRPr="00F04359">
        <w:rPr>
          <w:rStyle w:val="Odwoanieprzypisudolnego"/>
          <w:rFonts w:ascii="Arial" w:hAnsi="Arial" w:cs="Arial"/>
          <w:sz w:val="18"/>
          <w:szCs w:val="18"/>
        </w:rPr>
        <w:footnoteRef/>
      </w:r>
      <w:r w:rsidRPr="00F04359">
        <w:rPr>
          <w:rFonts w:ascii="Arial" w:hAnsi="Arial" w:cs="Arial"/>
          <w:sz w:val="18"/>
          <w:szCs w:val="18"/>
        </w:rPr>
        <w:t xml:space="preserve"> </w:t>
      </w:r>
      <w:r w:rsidRPr="00F04359">
        <w:rPr>
          <w:rFonts w:ascii="Arial" w:hAnsi="Arial" w:cs="Arial"/>
          <w:sz w:val="18"/>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rsidR="00207737" w:rsidRPr="00F04359" w:rsidRDefault="00207737" w:rsidP="003C5D82">
      <w:pPr>
        <w:pStyle w:val="Tekstprzypisudolnego"/>
        <w:ind w:left="142" w:hanging="142"/>
        <w:jc w:val="both"/>
        <w:rPr>
          <w:rFonts w:ascii="Arial" w:hAnsi="Arial" w:cs="Arial"/>
          <w:sz w:val="18"/>
          <w:szCs w:val="18"/>
        </w:rPr>
      </w:pPr>
      <w:r w:rsidRPr="00F04359">
        <w:rPr>
          <w:rFonts w:ascii="Arial" w:hAnsi="Arial" w:cs="Arial"/>
          <w:sz w:val="18"/>
          <w:szCs w:val="18"/>
          <w:vertAlign w:val="superscript"/>
        </w:rPr>
        <w:footnoteRef/>
      </w:r>
      <w:r w:rsidRPr="00F04359">
        <w:rPr>
          <w:rFonts w:ascii="Arial" w:hAnsi="Arial" w:cs="Arial"/>
          <w:sz w:val="18"/>
          <w:szCs w:val="18"/>
          <w:vertAlign w:val="superscript"/>
        </w:rPr>
        <w:t xml:space="preserve"> </w:t>
      </w:r>
      <w:r w:rsidRPr="00F04359">
        <w:rPr>
          <w:rFonts w:ascii="Arial" w:hAnsi="Arial" w:cs="Arial"/>
          <w:sz w:val="18"/>
          <w:szCs w:val="18"/>
          <w:vertAlign w:val="superscript"/>
        </w:rPr>
        <w:tab/>
      </w:r>
      <w:r w:rsidRPr="00F04359">
        <w:rPr>
          <w:rFonts w:ascii="Arial" w:hAnsi="Arial" w:cs="Arial"/>
          <w:sz w:val="18"/>
          <w:szCs w:val="18"/>
        </w:rPr>
        <w:t xml:space="preserve">Jeżeli w ramach oferty nie są przedstawiane dane osobowe inne niż bezpośrednio dotyczące wykonawcy lub zachodzi wyłączenie stosowania obowiązku informacyjnego stosownie do art. 13 ust. 4 lub art. 14 ust. 5 RODO, proszę skreślić zapis </w:t>
      </w:r>
      <w:proofErr w:type="spellStart"/>
      <w:r w:rsidRPr="00F04359">
        <w:rPr>
          <w:rFonts w:ascii="Arial" w:hAnsi="Arial" w:cs="Arial"/>
          <w:sz w:val="18"/>
          <w:szCs w:val="18"/>
        </w:rPr>
        <w:t>pkt</w:t>
      </w:r>
      <w:proofErr w:type="spellEnd"/>
      <w:r w:rsidRPr="00F04359">
        <w:rPr>
          <w:rFonts w:ascii="Arial" w:hAnsi="Arial" w:cs="Arial"/>
          <w:sz w:val="18"/>
          <w:szCs w:val="18"/>
        </w:rPr>
        <w:t xml:space="preserve"> 8.</w:t>
      </w:r>
    </w:p>
  </w:footnote>
  <w:footnote w:id="10">
    <w:p w:rsidR="00207737" w:rsidRPr="00F04359" w:rsidRDefault="00207737" w:rsidP="00856F10">
      <w:pPr>
        <w:pStyle w:val="Tekstprzypisudolnego"/>
        <w:ind w:left="142" w:hanging="142"/>
        <w:jc w:val="both"/>
        <w:rPr>
          <w:rFonts w:ascii="Arial" w:hAnsi="Arial" w:cs="Arial"/>
          <w:sz w:val="18"/>
          <w:szCs w:val="18"/>
        </w:rPr>
      </w:pPr>
      <w:r w:rsidRPr="00F04359">
        <w:rPr>
          <w:rStyle w:val="Odwoanieprzypisudolnego"/>
          <w:rFonts w:ascii="Arial" w:hAnsi="Arial" w:cs="Arial"/>
          <w:sz w:val="18"/>
          <w:szCs w:val="18"/>
        </w:rPr>
        <w:footnoteRef/>
      </w:r>
      <w:r w:rsidRPr="00F04359">
        <w:rPr>
          <w:rFonts w:ascii="Arial" w:hAnsi="Arial" w:cs="Arial"/>
          <w:sz w:val="18"/>
          <w:szCs w:val="18"/>
        </w:rPr>
        <w:tab/>
        <w:t>W rozumieniu ustawy z dnia 6 marca 2018 r. Prawo przedsiębiorców (Dz. U. poz. 646 ze zm.).</w:t>
      </w:r>
    </w:p>
    <w:p w:rsidR="00207737" w:rsidRPr="00A00196" w:rsidRDefault="00207737" w:rsidP="003C5D82">
      <w:pPr>
        <w:pStyle w:val="Tekstprzypisudolnego"/>
        <w:ind w:left="142"/>
        <w:jc w:val="both"/>
        <w:rPr>
          <w:rFonts w:ascii="Arial" w:hAnsi="Arial" w:cs="Arial"/>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numFmt w:val="bullet"/>
      <w:lvlText w:val=""/>
      <w:lvlJc w:val="left"/>
      <w:pPr>
        <w:tabs>
          <w:tab w:val="num" w:pos="720"/>
        </w:tabs>
        <w:ind w:left="720" w:hanging="360"/>
      </w:pPr>
      <w:rPr>
        <w:rFonts w:ascii="Symbol" w:hAnsi="Symbol" w:cs="Arial"/>
        <w:color w:val="000000"/>
        <w:sz w:val="20"/>
        <w:szCs w:val="20"/>
      </w:rPr>
    </w:lvl>
    <w:lvl w:ilvl="1">
      <w:start w:val="1"/>
      <w:numFmt w:val="upperLetter"/>
      <w:lvlText w:val="%2."/>
      <w:lvlJc w:val="left"/>
      <w:pPr>
        <w:tabs>
          <w:tab w:val="num" w:pos="1440"/>
        </w:tabs>
        <w:ind w:left="1440" w:hanging="360"/>
      </w:pPr>
      <w:rPr>
        <w:rFonts w:ascii="Arial Narrow" w:hAnsi="Arial Narrow" w:cs="Arial Narrow"/>
        <w:iCs/>
        <w:strike w:val="0"/>
        <w:dstrike w:val="0"/>
        <w:sz w:val="22"/>
        <w:szCs w:val="22"/>
        <w:u w:val="none"/>
      </w:r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multilevel"/>
    <w:tmpl w:val="00000002"/>
    <w:name w:val="WW8Num2"/>
    <w:lvl w:ilvl="0">
      <w:numFmt w:val="bullet"/>
      <w:lvlText w:val="-"/>
      <w:lvlJc w:val="left"/>
      <w:pPr>
        <w:tabs>
          <w:tab w:val="num" w:pos="720"/>
        </w:tabs>
        <w:ind w:left="720" w:hanging="360"/>
      </w:pPr>
      <w:rPr>
        <w:rFonts w:ascii="Times New Roman" w:hAnsi="Times New Roman" w:cs="Times New Roman"/>
      </w:rPr>
    </w:lvl>
    <w:lvl w:ilvl="1">
      <w:numFmt w:val="bullet"/>
      <w:lvlText w:val=""/>
      <w:lvlJc w:val="left"/>
      <w:pPr>
        <w:tabs>
          <w:tab w:val="num" w:pos="1440"/>
        </w:tabs>
        <w:ind w:left="1440" w:hanging="360"/>
      </w:pPr>
      <w:rPr>
        <w:rFonts w:ascii="Symbol" w:hAnsi="Symbol" w:cs="Arial"/>
      </w:rPr>
    </w:lvl>
    <w:lvl w:ilvl="2">
      <w:numFmt w:val="bullet"/>
      <w:lvlText w:val=""/>
      <w:lvlJc w:val="left"/>
      <w:pPr>
        <w:tabs>
          <w:tab w:val="num" w:pos="2160"/>
        </w:tabs>
        <w:ind w:left="2160" w:hanging="360"/>
      </w:pPr>
      <w:rPr>
        <w:rFonts w:ascii="Wingdings" w:hAnsi="Wingdings"/>
      </w:rPr>
    </w:lvl>
    <w:lvl w:ilvl="3">
      <w:start w:val="1"/>
      <w:numFmt w:val="decimal"/>
      <w:lvlText w:val="%4."/>
      <w:lvlJc w:val="left"/>
      <w:pPr>
        <w:tabs>
          <w:tab w:val="num" w:pos="2880"/>
        </w:tabs>
        <w:ind w:left="2880" w:hanging="360"/>
      </w:pPr>
      <w:rPr>
        <w:rFonts w:ascii="Arial" w:hAnsi="Arial" w:cs="Arial Narrow"/>
        <w:color w:val="000000"/>
        <w:sz w:val="20"/>
        <w:szCs w:val="20"/>
        <w:shd w:val="clear" w:color="auto" w:fill="FFFFFF"/>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numFmt w:val="bullet"/>
      <w:lvlText w:val=""/>
      <w:lvlJc w:val="left"/>
      <w:pPr>
        <w:tabs>
          <w:tab w:val="num" w:pos="720"/>
        </w:tabs>
        <w:ind w:left="717" w:hanging="357"/>
      </w:pPr>
      <w:rPr>
        <w:rFonts w:ascii="Symbol" w:hAnsi="Symbol" w:cs="Symbol"/>
        <w:color w:val="000000"/>
      </w:rPr>
    </w:lvl>
    <w:lvl w:ilvl="1">
      <w:start w:val="1"/>
      <w:numFmt w:val="decimal"/>
      <w:lvlText w:val="%2."/>
      <w:lvlJc w:val="left"/>
      <w:pPr>
        <w:tabs>
          <w:tab w:val="num" w:pos="1440"/>
        </w:tabs>
        <w:ind w:left="1440" w:hanging="360"/>
      </w:pPr>
      <w:rPr>
        <w:rFonts w:ascii="Arial" w:hAnsi="Arial" w:cs="Arial Narrow"/>
        <w:b/>
        <w:color w:val="000000"/>
        <w:sz w:val="20"/>
        <w:shd w:val="clear" w:color="auto" w:fill="FFFFFF"/>
      </w:rPr>
    </w:lvl>
    <w:lvl w:ilvl="2">
      <w:numFmt w:val="bullet"/>
      <w:lvlText w:val="–"/>
      <w:lvlJc w:val="left"/>
      <w:pPr>
        <w:tabs>
          <w:tab w:val="num" w:pos="2160"/>
        </w:tabs>
        <w:ind w:left="2160" w:hanging="360"/>
      </w:pPr>
      <w:rPr>
        <w:rFonts w:ascii="Times New Roman" w:hAnsi="Times New Roman" w:cs="Times New Roman"/>
        <w:color w:val="000000"/>
        <w:shd w:val="clear" w:color="auto" w:fill="FFFFFF"/>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84D8C48A"/>
    <w:name w:val="WW8Num4"/>
    <w:lvl w:ilvl="0">
      <w:numFmt w:val="bullet"/>
      <w:lvlText w:val="-"/>
      <w:lvlJc w:val="left"/>
      <w:pPr>
        <w:tabs>
          <w:tab w:val="num" w:pos="720"/>
        </w:tabs>
        <w:ind w:left="720" w:hanging="360"/>
      </w:pPr>
      <w:rPr>
        <w:rFonts w:ascii="Times New Roman" w:hAnsi="Times New Roman" w:cs="Symbol"/>
        <w:color w:val="auto"/>
      </w:rPr>
    </w:lvl>
    <w:lvl w:ilvl="1">
      <w:start w:val="1"/>
      <w:numFmt w:val="decimal"/>
      <w:lvlText w:val="%2."/>
      <w:lvlJc w:val="left"/>
      <w:pPr>
        <w:tabs>
          <w:tab w:val="num" w:pos="1440"/>
        </w:tabs>
        <w:ind w:left="1440" w:hanging="360"/>
      </w:pPr>
      <w:rPr>
        <w:rFonts w:ascii="Arial" w:hAnsi="Arial" w:cs="Arial"/>
        <w:b/>
        <w:color w:val="000000"/>
        <w:sz w:val="20"/>
        <w:szCs w:val="22"/>
        <w:shd w:val="clear" w:color="auto" w:fill="FFFFFF"/>
      </w:rPr>
    </w:lvl>
    <w:lvl w:ilvl="2">
      <w:numFmt w:val="bullet"/>
      <w:lvlText w:val=""/>
      <w:lvlJc w:val="left"/>
      <w:pPr>
        <w:tabs>
          <w:tab w:val="num" w:pos="2160"/>
        </w:tabs>
        <w:ind w:left="2160" w:hanging="360"/>
      </w:pPr>
      <w:rPr>
        <w:rFonts w:ascii="Wingdings" w:hAnsi="Wingdings"/>
      </w:rPr>
    </w:lvl>
    <w:lvl w:ilvl="3">
      <w:start w:val="1"/>
      <w:numFmt w:val="decimal"/>
      <w:lvlText w:val="%4)"/>
      <w:lvlJc w:val="left"/>
      <w:pPr>
        <w:tabs>
          <w:tab w:val="num" w:pos="2880"/>
        </w:tabs>
        <w:ind w:left="2877" w:hanging="357"/>
      </w:pPr>
      <w:rPr>
        <w:rFonts w:ascii="Arial" w:hAnsi="Arial" w:cs="Arial"/>
        <w:b/>
        <w:color w:val="000000"/>
        <w:sz w:val="20"/>
        <w:szCs w:val="22"/>
        <w:shd w:val="clear" w:color="auto" w:fill="FFFFFF"/>
      </w:rPr>
    </w:lvl>
    <w:lvl w:ilvl="4">
      <w:start w:val="1"/>
      <w:numFmt w:val="decimal"/>
      <w:lvlText w:val="%5."/>
      <w:lvlJc w:val="left"/>
      <w:pPr>
        <w:tabs>
          <w:tab w:val="num" w:pos="3600"/>
        </w:tabs>
        <w:ind w:left="3600" w:hanging="360"/>
      </w:pPr>
      <w:rPr>
        <w:rFonts w:ascii="Arial" w:hAnsi="Arial" w:cs="Arial"/>
        <w:sz w:val="20"/>
        <w:szCs w:val="2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3A263604"/>
    <w:name w:val="WW8Num5"/>
    <w:lvl w:ilvl="0">
      <w:start w:val="1"/>
      <w:numFmt w:val="decimal"/>
      <w:lvlText w:val="%1)"/>
      <w:lvlJc w:val="left"/>
      <w:pPr>
        <w:tabs>
          <w:tab w:val="num" w:pos="720"/>
        </w:tabs>
        <w:ind w:left="720" w:hanging="360"/>
      </w:pPr>
      <w:rPr>
        <w:rFonts w:ascii="Symbol" w:hAnsi="Symbol" w:cs="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hAnsi="Times New Roman" w:cs="Times New Roman"/>
        <w:strike w:val="0"/>
        <w:dstrike w:val="0"/>
        <w:color w:val="000000"/>
        <w:sz w:val="20"/>
        <w:szCs w:val="20"/>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54743D96"/>
    <w:name w:val="WW8Num6"/>
    <w:lvl w:ilvl="0">
      <w:start w:val="1"/>
      <w:numFmt w:val="decimal"/>
      <w:lvlText w:val="%1."/>
      <w:lvlJc w:val="left"/>
      <w:pPr>
        <w:tabs>
          <w:tab w:val="num" w:pos="720"/>
        </w:tabs>
        <w:ind w:left="720" w:hanging="360"/>
      </w:pPr>
      <w:rPr>
        <w:rFonts w:ascii="Arial Narrow" w:hAnsi="Arial Narrow" w:cs="Arial Narrow"/>
        <w:strike w:val="0"/>
        <w:dstrike w:val="0"/>
        <w:sz w:val="22"/>
        <w:szCs w:val="22"/>
        <w:u w:val="none"/>
      </w:rPr>
    </w:lvl>
    <w:lvl w:ilvl="1">
      <w:start w:val="1"/>
      <w:numFmt w:val="decimal"/>
      <w:lvlText w:val="%2)"/>
      <w:lvlJc w:val="left"/>
      <w:pPr>
        <w:tabs>
          <w:tab w:val="num" w:pos="1080"/>
        </w:tabs>
        <w:ind w:left="1080" w:hanging="360"/>
      </w:pPr>
      <w:rPr>
        <w:rFonts w:ascii="Arial" w:hAnsi="Arial" w:cs="Arial Narrow" w:hint="default"/>
        <w:color w:val="00000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Narrow" w:hAnsi="Arial Narrow" w:cs="Arial Narrow"/>
        <w:strike w:val="0"/>
        <w:dstrike w:val="0"/>
        <w:sz w:val="22"/>
        <w:szCs w:val="22"/>
        <w:u w:val="none"/>
      </w:rPr>
    </w:lvl>
    <w:lvl w:ilvl="4">
      <w:start w:val="1"/>
      <w:numFmt w:val="decimal"/>
      <w:lvlText w:val="%5)"/>
      <w:lvlJc w:val="left"/>
      <w:pPr>
        <w:tabs>
          <w:tab w:val="num" w:pos="2160"/>
        </w:tabs>
        <w:ind w:left="2160" w:hanging="360"/>
      </w:pPr>
      <w:rPr>
        <w:rFonts w:ascii="Arial Narrow" w:hAnsi="Arial Narrow"/>
        <w:strike w:val="0"/>
        <w:dstrike w:val="0"/>
        <w:sz w:val="22"/>
        <w:szCs w:val="22"/>
        <w:u w:val="none"/>
      </w:rPr>
    </w:lvl>
    <w:lvl w:ilvl="5">
      <w:start w:val="1"/>
      <w:numFmt w:val="decimal"/>
      <w:pStyle w:val="Nagwek6"/>
      <w:lvlText w:val="%6."/>
      <w:lvlJc w:val="left"/>
      <w:pPr>
        <w:tabs>
          <w:tab w:val="num" w:pos="2520"/>
        </w:tabs>
        <w:ind w:left="2520" w:hanging="360"/>
      </w:pPr>
      <w:rPr>
        <w:rFonts w:ascii="Arial Narrow" w:hAnsi="Arial Narrow" w:cs="Arial Narrow"/>
        <w:strike w:val="0"/>
        <w:dstrike w:val="0"/>
        <w:sz w:val="22"/>
        <w:szCs w:val="22"/>
        <w:u w:val="none"/>
      </w:rPr>
    </w:lvl>
    <w:lvl w:ilvl="6">
      <w:start w:val="1"/>
      <w:numFmt w:val="decimal"/>
      <w:lvlText w:val="%7."/>
      <w:lvlJc w:val="left"/>
      <w:pPr>
        <w:tabs>
          <w:tab w:val="num" w:pos="2880"/>
        </w:tabs>
        <w:ind w:left="2880" w:hanging="360"/>
      </w:pPr>
      <w:rPr>
        <w:rFonts w:ascii="Arial Narrow" w:hAnsi="Arial Narrow" w:cs="Arial Narrow"/>
        <w:strike w:val="0"/>
        <w:dstrike w:val="0"/>
        <w:sz w:val="22"/>
        <w:szCs w:val="22"/>
        <w:u w:val="none"/>
      </w:rPr>
    </w:lvl>
    <w:lvl w:ilvl="7">
      <w:start w:val="1"/>
      <w:numFmt w:val="decimal"/>
      <w:lvlText w:val="%8."/>
      <w:lvlJc w:val="left"/>
      <w:pPr>
        <w:tabs>
          <w:tab w:val="num" w:pos="3240"/>
        </w:tabs>
        <w:ind w:left="3240" w:hanging="360"/>
      </w:pPr>
      <w:rPr>
        <w:rFonts w:ascii="Arial Narrow" w:hAnsi="Arial Narrow" w:cs="Arial Narrow"/>
        <w:strike w:val="0"/>
        <w:dstrike w:val="0"/>
        <w:sz w:val="22"/>
        <w:szCs w:val="22"/>
        <w:u w:val="none"/>
      </w:rPr>
    </w:lvl>
    <w:lvl w:ilvl="8">
      <w:start w:val="1"/>
      <w:numFmt w:val="decimal"/>
      <w:lvlText w:val="%9."/>
      <w:lvlJc w:val="left"/>
      <w:pPr>
        <w:tabs>
          <w:tab w:val="num" w:pos="3600"/>
        </w:tabs>
        <w:ind w:left="3600" w:hanging="360"/>
      </w:pPr>
      <w:rPr>
        <w:rFonts w:ascii="Arial Narrow" w:hAnsi="Arial Narrow" w:cs="Arial Narrow"/>
        <w:strike w:val="0"/>
        <w:dstrike w:val="0"/>
        <w:sz w:val="22"/>
        <w:szCs w:val="22"/>
        <w:u w:val="none"/>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Arial" w:hAnsi="Arial" w:cs="Arial"/>
        <w:bCs/>
        <w:iCs/>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CD0007FE"/>
    <w:name w:val="WW8Num8"/>
    <w:lvl w:ilvl="0">
      <w:start w:val="1"/>
      <w:numFmt w:val="decimal"/>
      <w:lvlText w:val="%1."/>
      <w:lvlJc w:val="left"/>
      <w:pPr>
        <w:tabs>
          <w:tab w:val="num" w:pos="720"/>
        </w:tabs>
        <w:ind w:left="720" w:hanging="360"/>
      </w:pPr>
      <w:rPr>
        <w:rFonts w:ascii="Arial" w:hAnsi="Arial" w:cs="Arial" w:hint="default"/>
        <w:b w:val="0"/>
        <w:color w:val="auto"/>
        <w:sz w:val="22"/>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ascii="Symbol" w:hAnsi="Symbol" w:cs="Symbol"/>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Narrow"/>
        <w:sz w:val="20"/>
        <w:szCs w:val="20"/>
        <w:shd w:val="clear" w:color="auto" w:fill="FFFFFF"/>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2826BE12"/>
    <w:name w:val="WW8Num10"/>
    <w:lvl w:ilvl="0">
      <w:start w:val="1"/>
      <w:numFmt w:val="decimal"/>
      <w:lvlText w:val="%1)"/>
      <w:lvlJc w:val="left"/>
      <w:pPr>
        <w:tabs>
          <w:tab w:val="num" w:pos="709"/>
        </w:tabs>
        <w:ind w:left="720" w:hanging="360"/>
      </w:pPr>
      <w:rPr>
        <w:rFonts w:ascii="Arial" w:hAnsi="Arial" w:cs="Arial Narrow"/>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ascii="Arial" w:hAnsi="Arial" w:cs="Arial Narrow"/>
        <w:sz w:val="20"/>
        <w:szCs w:val="20"/>
      </w:rPr>
    </w:lvl>
    <w:lvl w:ilvl="1">
      <w:start w:val="1"/>
      <w:numFmt w:val="decimal"/>
      <w:lvlText w:val="%2."/>
      <w:lvlJc w:val="left"/>
      <w:pPr>
        <w:tabs>
          <w:tab w:val="num" w:pos="1440"/>
        </w:tabs>
        <w:ind w:left="1440" w:hanging="360"/>
      </w:pPr>
      <w:rPr>
        <w:rFonts w:ascii="Arial" w:hAnsi="Arial" w:cs="Arial Narrow"/>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ascii="Arial" w:hAnsi="Arial" w:cs="Symbol"/>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5036B98E"/>
    <w:name w:val="WW8Num13"/>
    <w:lvl w:ilvl="0">
      <w:start w:val="1"/>
      <w:numFmt w:val="decimal"/>
      <w:lvlText w:val="%1)"/>
      <w:lvlJc w:val="left"/>
      <w:pPr>
        <w:tabs>
          <w:tab w:val="num" w:pos="0"/>
        </w:tabs>
        <w:ind w:left="720" w:hanging="360"/>
      </w:pPr>
      <w:rPr>
        <w:rFonts w:ascii="Arial" w:hAnsi="Arial" w:cs="Arial Narrow"/>
        <w:strike w:val="0"/>
        <w:dstrike w:val="0"/>
        <w:sz w:val="20"/>
        <w:szCs w:val="20"/>
        <w:u w:val="none"/>
      </w:rPr>
    </w:lvl>
  </w:abstractNum>
  <w:abstractNum w:abstractNumId="13">
    <w:nsid w:val="0000000E"/>
    <w:multiLevelType w:val="multilevel"/>
    <w:tmpl w:val="4B623EAC"/>
    <w:name w:val="WW8Num14"/>
    <w:lvl w:ilvl="0">
      <w:start w:val="1"/>
      <w:numFmt w:val="decimal"/>
      <w:lvlText w:val="%1."/>
      <w:lvlJc w:val="left"/>
      <w:pPr>
        <w:tabs>
          <w:tab w:val="num" w:pos="0"/>
        </w:tabs>
        <w:ind w:left="720" w:hanging="360"/>
      </w:pPr>
      <w:rPr>
        <w:rFonts w:ascii="Arial" w:eastAsia="Lucida Sans Unicode" w:hAnsi="Arial" w:cs="Arial Narrow"/>
        <w:b w:val="0"/>
        <w:bCs w:val="0"/>
        <w:sz w:val="22"/>
        <w:szCs w:val="22"/>
      </w:rPr>
    </w:lvl>
    <w:lvl w:ilvl="1">
      <w:start w:val="1"/>
      <w:numFmt w:val="decimal"/>
      <w:lvlText w:val="%2)"/>
      <w:lvlJc w:val="left"/>
      <w:pPr>
        <w:tabs>
          <w:tab w:val="num" w:pos="0"/>
        </w:tabs>
        <w:ind w:left="1440" w:hanging="360"/>
      </w:pPr>
      <w:rPr>
        <w:rFonts w:ascii="Arial" w:hAnsi="Arial" w:cs="Arial" w:hint="default"/>
        <w:color w:val="000000"/>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10"/>
    <w:multiLevelType w:val="singleLevel"/>
    <w:tmpl w:val="00000010"/>
    <w:name w:val="WW8Num16"/>
    <w:lvl w:ilvl="0">
      <w:start w:val="1"/>
      <w:numFmt w:val="lowerLetter"/>
      <w:lvlText w:val="%1)"/>
      <w:lvlJc w:val="left"/>
      <w:pPr>
        <w:tabs>
          <w:tab w:val="num" w:pos="0"/>
        </w:tabs>
        <w:ind w:left="1791" w:hanging="360"/>
      </w:pPr>
      <w:rPr>
        <w:rFonts w:ascii="Arial" w:hAnsi="Arial" w:cs="Arial Narrow"/>
        <w:color w:val="000000"/>
        <w:sz w:val="22"/>
        <w:szCs w:val="22"/>
        <w:shd w:val="clear" w:color="auto" w:fill="FFFFFF"/>
      </w:rPr>
    </w:lvl>
  </w:abstractNum>
  <w:abstractNum w:abstractNumId="15">
    <w:nsid w:val="00000011"/>
    <w:multiLevelType w:val="multilevel"/>
    <w:tmpl w:val="88E438A4"/>
    <w:name w:val="WW8Num17"/>
    <w:lvl w:ilvl="0">
      <w:start w:val="1"/>
      <w:numFmt w:val="decimal"/>
      <w:lvlText w:val="%1."/>
      <w:lvlJc w:val="left"/>
      <w:pPr>
        <w:tabs>
          <w:tab w:val="num" w:pos="720"/>
        </w:tabs>
        <w:ind w:left="720" w:hanging="360"/>
      </w:pPr>
      <w:rPr>
        <w:rFonts w:ascii="Symbol" w:hAnsi="Symbol" w:cs="Symbol"/>
        <w:bCs/>
        <w:iCs/>
        <w:color w:val="000000"/>
        <w:sz w:val="20"/>
        <w:szCs w:val="20"/>
      </w:rPr>
    </w:lvl>
    <w:lvl w:ilvl="1">
      <w:start w:val="1"/>
      <w:numFmt w:val="decimal"/>
      <w:lvlText w:val="%2)"/>
      <w:lvlJc w:val="left"/>
      <w:pPr>
        <w:tabs>
          <w:tab w:val="num" w:pos="1080"/>
        </w:tabs>
        <w:ind w:left="1080" w:hanging="360"/>
      </w:pPr>
      <w:rPr>
        <w:rFonts w:ascii="Arial" w:hAnsi="Arial" w:cs="Arial" w:hint="default"/>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singleLevel"/>
    <w:tmpl w:val="00000012"/>
    <w:name w:val="WW8Num18"/>
    <w:lvl w:ilvl="0">
      <w:start w:val="1"/>
      <w:numFmt w:val="decimal"/>
      <w:lvlText w:val="%1."/>
      <w:lvlJc w:val="left"/>
      <w:pPr>
        <w:tabs>
          <w:tab w:val="num" w:pos="0"/>
        </w:tabs>
        <w:ind w:left="720" w:hanging="360"/>
      </w:pPr>
      <w:rPr>
        <w:rFonts w:ascii="Symbol" w:hAnsi="Symbol" w:cs="Symbol"/>
        <w:color w:val="000000"/>
        <w:sz w:val="20"/>
        <w:szCs w:val="20"/>
      </w:rPr>
    </w:lvl>
  </w:abstractNum>
  <w:abstractNum w:abstractNumId="17">
    <w:nsid w:val="00000013"/>
    <w:multiLevelType w:val="multilevel"/>
    <w:tmpl w:val="D42AFFC6"/>
    <w:name w:val="WW8Num19"/>
    <w:lvl w:ilvl="0">
      <w:start w:val="1"/>
      <w:numFmt w:val="decimal"/>
      <w:lvlText w:val="%1."/>
      <w:lvlJc w:val="left"/>
      <w:pPr>
        <w:tabs>
          <w:tab w:val="num" w:pos="0"/>
        </w:tabs>
        <w:ind w:left="720" w:hanging="360"/>
      </w:pPr>
      <w:rPr>
        <w:rFonts w:ascii="Symbol" w:hAnsi="Symbol" w:cs="Symbol" w:hint="default"/>
        <w:color w:val="000000"/>
        <w:sz w:val="20"/>
        <w:szCs w:val="20"/>
      </w:rPr>
    </w:lvl>
    <w:lvl w:ilvl="1">
      <w:start w:val="1"/>
      <w:numFmt w:val="decimal"/>
      <w:lvlText w:val="%2)"/>
      <w:lvlJc w:val="left"/>
      <w:pPr>
        <w:tabs>
          <w:tab w:val="num" w:pos="0"/>
        </w:tabs>
        <w:ind w:left="1440" w:hanging="360"/>
      </w:pPr>
      <w:rPr>
        <w:rFonts w:ascii="Symbol" w:hAnsi="Symbol" w:cs="Symbol"/>
        <w:color w:val="000000"/>
        <w:sz w:val="20"/>
        <w:szCs w:val="20"/>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4"/>
    <w:multiLevelType w:val="singleLevel"/>
    <w:tmpl w:val="A894A2EC"/>
    <w:name w:val="WW8Num20"/>
    <w:lvl w:ilvl="0">
      <w:start w:val="1"/>
      <w:numFmt w:val="decimal"/>
      <w:lvlText w:val="%1."/>
      <w:lvlJc w:val="left"/>
      <w:pPr>
        <w:tabs>
          <w:tab w:val="num" w:pos="0"/>
        </w:tabs>
        <w:ind w:left="720" w:hanging="360"/>
      </w:pPr>
      <w:rPr>
        <w:rFonts w:cs="Arial"/>
        <w:b w:val="0"/>
        <w:strike w:val="0"/>
        <w:dstrike w:val="0"/>
        <w:u w:val="none"/>
        <w:shd w:val="clear" w:color="auto" w:fill="FFFFFF"/>
      </w:rPr>
    </w:lvl>
  </w:abstractNum>
  <w:abstractNum w:abstractNumId="19">
    <w:nsid w:val="00000015"/>
    <w:multiLevelType w:val="singleLevel"/>
    <w:tmpl w:val="00000015"/>
    <w:name w:val="WW8Num21"/>
    <w:lvl w:ilvl="0">
      <w:start w:val="1"/>
      <w:numFmt w:val="decimal"/>
      <w:lvlText w:val="%1."/>
      <w:lvlJc w:val="left"/>
      <w:pPr>
        <w:tabs>
          <w:tab w:val="num" w:pos="0"/>
        </w:tabs>
        <w:ind w:left="720" w:hanging="360"/>
      </w:pPr>
      <w:rPr>
        <w:rFonts w:ascii="Arial" w:hAnsi="Arial" w:cs="Arial"/>
        <w:sz w:val="22"/>
        <w:szCs w:val="22"/>
      </w:rPr>
    </w:lvl>
  </w:abstractNum>
  <w:abstractNum w:abstractNumId="20">
    <w:nsid w:val="00000016"/>
    <w:multiLevelType w:val="singleLevel"/>
    <w:tmpl w:val="98707BC8"/>
    <w:name w:val="WW8Num22"/>
    <w:lvl w:ilvl="0">
      <w:start w:val="1"/>
      <w:numFmt w:val="decimal"/>
      <w:lvlText w:val="%1."/>
      <w:lvlJc w:val="left"/>
      <w:pPr>
        <w:tabs>
          <w:tab w:val="num" w:pos="0"/>
        </w:tabs>
        <w:ind w:left="720" w:hanging="360"/>
      </w:pPr>
      <w:rPr>
        <w:rFonts w:ascii="Arial" w:eastAsia="Lucida Sans Unicode" w:hAnsi="Arial" w:cs="Symbol"/>
        <w:b w:val="0"/>
        <w:bCs w:val="0"/>
        <w:color w:val="000000"/>
        <w:sz w:val="20"/>
        <w:szCs w:val="20"/>
      </w:rPr>
    </w:lvl>
  </w:abstractNum>
  <w:abstractNum w:abstractNumId="21">
    <w:nsid w:val="00000017"/>
    <w:multiLevelType w:val="multilevel"/>
    <w:tmpl w:val="00000017"/>
    <w:name w:val="WW8Num23"/>
    <w:lvl w:ilvl="0">
      <w:start w:val="1"/>
      <w:numFmt w:val="decimal"/>
      <w:lvlText w:val="%1)"/>
      <w:lvlJc w:val="left"/>
      <w:pPr>
        <w:tabs>
          <w:tab w:val="num" w:pos="0"/>
        </w:tabs>
        <w:ind w:left="1080" w:hanging="360"/>
      </w:pPr>
      <w:rPr>
        <w:rFonts w:ascii="Symbol" w:hAnsi="Symbol" w:cs="Symbol"/>
        <w:color w:val="000000"/>
      </w:rPr>
    </w:lvl>
    <w:lvl w:ilvl="1">
      <w:start w:val="1"/>
      <w:numFmt w:val="lowerLetter"/>
      <w:lvlText w:val="%2."/>
      <w:lvlJc w:val="left"/>
      <w:pPr>
        <w:tabs>
          <w:tab w:val="num" w:pos="0"/>
        </w:tabs>
        <w:ind w:left="1800" w:hanging="360"/>
      </w:pPr>
      <w:rPr>
        <w:rFonts w:ascii="Arial" w:hAnsi="Arial" w:cs="Arial Narrow"/>
        <w:b/>
        <w:color w:val="000000"/>
        <w:sz w:val="20"/>
        <w:shd w:val="clear" w:color="auto" w:fill="FFFFFF"/>
      </w:rPr>
    </w:lvl>
    <w:lvl w:ilvl="2">
      <w:start w:val="1"/>
      <w:numFmt w:val="decimal"/>
      <w:lvlText w:val="%3)"/>
      <w:lvlJc w:val="left"/>
      <w:pPr>
        <w:tabs>
          <w:tab w:val="num" w:pos="0"/>
        </w:tabs>
        <w:ind w:left="2520" w:hanging="180"/>
      </w:pPr>
      <w:rPr>
        <w:rFonts w:ascii="Times New Roman" w:hAnsi="Times New Roman" w:cs="Times New Roman"/>
        <w:color w:val="000000"/>
        <w:shd w:val="clear" w:color="auto" w:fill="FFFFFF"/>
      </w:rPr>
    </w:lvl>
    <w:lvl w:ilvl="3">
      <w:start w:val="1"/>
      <w:numFmt w:val="lowerLetter"/>
      <w:lvlText w:val="%4)"/>
      <w:lvlJc w:val="left"/>
      <w:pPr>
        <w:tabs>
          <w:tab w:val="num" w:pos="0"/>
        </w:tabs>
        <w:ind w:left="3240" w:hanging="360"/>
      </w:pPr>
      <w:rPr>
        <w:rFonts w:cs="Arial"/>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nsid w:val="00000018"/>
    <w:multiLevelType w:val="singleLevel"/>
    <w:tmpl w:val="00000018"/>
    <w:name w:val="WW8Num24"/>
    <w:lvl w:ilvl="0">
      <w:start w:val="1"/>
      <w:numFmt w:val="lowerLetter"/>
      <w:lvlText w:val="%1)"/>
      <w:lvlJc w:val="left"/>
      <w:pPr>
        <w:tabs>
          <w:tab w:val="num" w:pos="0"/>
        </w:tabs>
        <w:ind w:left="720" w:hanging="360"/>
      </w:pPr>
      <w:rPr>
        <w:rFonts w:ascii="Times New Roman" w:hAnsi="Times New Roman" w:cs="Times New Roman"/>
      </w:rPr>
    </w:lvl>
  </w:abstractNum>
  <w:abstractNum w:abstractNumId="23">
    <w:nsid w:val="00000019"/>
    <w:multiLevelType w:val="singleLevel"/>
    <w:tmpl w:val="00000019"/>
    <w:name w:val="WW8Num25"/>
    <w:lvl w:ilvl="0">
      <w:start w:val="1"/>
      <w:numFmt w:val="decimal"/>
      <w:lvlText w:val="%1."/>
      <w:lvlJc w:val="left"/>
      <w:pPr>
        <w:tabs>
          <w:tab w:val="num" w:pos="0"/>
        </w:tabs>
        <w:ind w:left="720" w:hanging="360"/>
      </w:pPr>
      <w:rPr>
        <w:strike w:val="0"/>
        <w:dstrike w:val="0"/>
        <w:u w:val="none"/>
      </w:rPr>
    </w:lvl>
  </w:abstractNum>
  <w:abstractNum w:abstractNumId="24">
    <w:nsid w:val="0000001A"/>
    <w:multiLevelType w:val="multilevel"/>
    <w:tmpl w:val="0000001A"/>
    <w:name w:val="WW8Num26"/>
    <w:lvl w:ilvl="0">
      <w:start w:val="1"/>
      <w:numFmt w:val="decimal"/>
      <w:lvlText w:val="%1."/>
      <w:lvlJc w:val="left"/>
      <w:pPr>
        <w:tabs>
          <w:tab w:val="num" w:pos="720"/>
        </w:tabs>
        <w:ind w:left="720" w:hanging="360"/>
      </w:pPr>
      <w:rPr>
        <w:rFonts w:ascii="Arial" w:hAnsi="Arial" w:cs="Arial Narrow"/>
        <w:color w:val="000000"/>
        <w:sz w:val="22"/>
        <w:szCs w:val="22"/>
      </w:rPr>
    </w:lvl>
    <w:lvl w:ilvl="1">
      <w:start w:val="1"/>
      <w:numFmt w:val="decimal"/>
      <w:lvlText w:val="%2."/>
      <w:lvlJc w:val="left"/>
      <w:pPr>
        <w:tabs>
          <w:tab w:val="num" w:pos="1080"/>
        </w:tabs>
        <w:ind w:left="1080" w:hanging="360"/>
      </w:pPr>
      <w:rPr>
        <w:rFonts w:ascii="Arial" w:hAnsi="Arial" w:cs="Arial Narrow"/>
        <w:color w:val="000000"/>
        <w:sz w:val="22"/>
        <w:szCs w:val="22"/>
      </w:rPr>
    </w:lvl>
    <w:lvl w:ilvl="2">
      <w:start w:val="1"/>
      <w:numFmt w:val="decimal"/>
      <w:lvlText w:val="%3."/>
      <w:lvlJc w:val="left"/>
      <w:pPr>
        <w:tabs>
          <w:tab w:val="num" w:pos="1440"/>
        </w:tabs>
        <w:ind w:left="1440" w:hanging="360"/>
      </w:pPr>
      <w:rPr>
        <w:rFonts w:ascii="Arial" w:hAnsi="Arial" w:cs="Arial Narrow"/>
        <w:color w:val="000000"/>
        <w:sz w:val="22"/>
        <w:szCs w:val="22"/>
      </w:rPr>
    </w:lvl>
    <w:lvl w:ilvl="3">
      <w:start w:val="1"/>
      <w:numFmt w:val="decimal"/>
      <w:lvlText w:val="%4."/>
      <w:lvlJc w:val="left"/>
      <w:pPr>
        <w:tabs>
          <w:tab w:val="num" w:pos="1800"/>
        </w:tabs>
        <w:ind w:left="1800" w:hanging="360"/>
      </w:pPr>
      <w:rPr>
        <w:rFonts w:ascii="Arial" w:hAnsi="Arial" w:cs="Arial Narrow"/>
        <w:color w:val="000000"/>
        <w:sz w:val="22"/>
        <w:szCs w:val="22"/>
      </w:rPr>
    </w:lvl>
    <w:lvl w:ilvl="4">
      <w:start w:val="1"/>
      <w:numFmt w:val="decimal"/>
      <w:lvlText w:val="%5."/>
      <w:lvlJc w:val="left"/>
      <w:pPr>
        <w:tabs>
          <w:tab w:val="num" w:pos="2160"/>
        </w:tabs>
        <w:ind w:left="2160" w:hanging="360"/>
      </w:pPr>
      <w:rPr>
        <w:rFonts w:ascii="Arial" w:hAnsi="Arial" w:cs="Arial Narrow"/>
        <w:color w:val="000000"/>
        <w:sz w:val="22"/>
        <w:szCs w:val="22"/>
      </w:rPr>
    </w:lvl>
    <w:lvl w:ilvl="5">
      <w:start w:val="1"/>
      <w:numFmt w:val="decimal"/>
      <w:lvlText w:val="%6."/>
      <w:lvlJc w:val="left"/>
      <w:pPr>
        <w:tabs>
          <w:tab w:val="num" w:pos="2520"/>
        </w:tabs>
        <w:ind w:left="2520" w:hanging="360"/>
      </w:pPr>
      <w:rPr>
        <w:rFonts w:ascii="Arial" w:hAnsi="Arial" w:cs="Arial Narrow"/>
        <w:color w:val="000000"/>
        <w:sz w:val="22"/>
        <w:szCs w:val="22"/>
      </w:rPr>
    </w:lvl>
    <w:lvl w:ilvl="6">
      <w:start w:val="1"/>
      <w:numFmt w:val="decimal"/>
      <w:lvlText w:val="%7."/>
      <w:lvlJc w:val="left"/>
      <w:pPr>
        <w:tabs>
          <w:tab w:val="num" w:pos="2880"/>
        </w:tabs>
        <w:ind w:left="2880" w:hanging="360"/>
      </w:pPr>
      <w:rPr>
        <w:rFonts w:ascii="Arial" w:hAnsi="Arial" w:cs="Arial Narrow"/>
        <w:color w:val="000000"/>
        <w:sz w:val="22"/>
        <w:szCs w:val="22"/>
      </w:rPr>
    </w:lvl>
    <w:lvl w:ilvl="7">
      <w:start w:val="1"/>
      <w:numFmt w:val="decimal"/>
      <w:lvlText w:val="%8."/>
      <w:lvlJc w:val="left"/>
      <w:pPr>
        <w:tabs>
          <w:tab w:val="num" w:pos="3240"/>
        </w:tabs>
        <w:ind w:left="3240" w:hanging="360"/>
      </w:pPr>
      <w:rPr>
        <w:rFonts w:ascii="Arial" w:hAnsi="Arial" w:cs="Arial Narrow"/>
        <w:color w:val="000000"/>
        <w:sz w:val="22"/>
        <w:szCs w:val="22"/>
      </w:rPr>
    </w:lvl>
    <w:lvl w:ilvl="8">
      <w:start w:val="1"/>
      <w:numFmt w:val="decimal"/>
      <w:lvlText w:val="%9."/>
      <w:lvlJc w:val="left"/>
      <w:pPr>
        <w:tabs>
          <w:tab w:val="num" w:pos="3600"/>
        </w:tabs>
        <w:ind w:left="3600" w:hanging="360"/>
      </w:pPr>
      <w:rPr>
        <w:rFonts w:ascii="Arial" w:hAnsi="Arial" w:cs="Arial Narrow"/>
        <w:color w:val="000000"/>
        <w:sz w:val="22"/>
        <w:szCs w:val="22"/>
      </w:rPr>
    </w:lvl>
  </w:abstractNum>
  <w:abstractNum w:abstractNumId="25">
    <w:nsid w:val="0000001B"/>
    <w:multiLevelType w:val="multilevel"/>
    <w:tmpl w:val="A7260D06"/>
    <w:name w:val="WW8Num27"/>
    <w:lvl w:ilvl="0">
      <w:start w:val="1"/>
      <w:numFmt w:val="decimal"/>
      <w:lvlText w:val="%1)"/>
      <w:lvlJc w:val="left"/>
      <w:pPr>
        <w:tabs>
          <w:tab w:val="num" w:pos="720"/>
        </w:tabs>
        <w:ind w:left="720" w:hanging="360"/>
      </w:pPr>
      <w:rPr>
        <w:rFonts w:ascii="Arial" w:hAnsi="Arial" w:cs="Times New Roman" w:hint="default"/>
        <w:color w:val="000000"/>
        <w:sz w:val="22"/>
        <w:szCs w:val="22"/>
      </w:rPr>
    </w:lvl>
    <w:lvl w:ilvl="1">
      <w:start w:val="1"/>
      <w:numFmt w:val="decimal"/>
      <w:lvlText w:val="%2."/>
      <w:lvlJc w:val="left"/>
      <w:pPr>
        <w:tabs>
          <w:tab w:val="num" w:pos="1440"/>
        </w:tabs>
        <w:ind w:left="1440" w:hanging="360"/>
      </w:pPr>
      <w:rPr>
        <w:rFonts w:ascii="Arial" w:hAnsi="Arial" w:cs="Symbol" w:hint="default"/>
        <w:color w:val="000000"/>
        <w:sz w:val="22"/>
        <w:szCs w:val="22"/>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1C"/>
    <w:multiLevelType w:val="multilevel"/>
    <w:tmpl w:val="3EFA7EB4"/>
    <w:name w:val="WW8Num28"/>
    <w:lvl w:ilvl="0">
      <w:start w:val="1"/>
      <w:numFmt w:val="decimal"/>
      <w:lvlText w:val="%1."/>
      <w:lvlJc w:val="left"/>
      <w:pPr>
        <w:tabs>
          <w:tab w:val="num" w:pos="720"/>
        </w:tabs>
        <w:ind w:left="720" w:hanging="360"/>
      </w:pPr>
      <w:rPr>
        <w:rFonts w:ascii="Arial" w:hAnsi="Arial" w:cs="Times New Roman"/>
        <w:b/>
        <w:color w:val="000000"/>
        <w:sz w:val="22"/>
        <w:szCs w:val="22"/>
      </w:rPr>
    </w:lvl>
    <w:lvl w:ilvl="1">
      <w:start w:val="1"/>
      <w:numFmt w:val="bullet"/>
      <w:lvlText w:val="◦"/>
      <w:lvlJc w:val="left"/>
      <w:pPr>
        <w:tabs>
          <w:tab w:val="num" w:pos="1080"/>
        </w:tabs>
        <w:ind w:left="1080" w:hanging="360"/>
      </w:pPr>
      <w:rPr>
        <w:rFonts w:ascii="OpenSymbol" w:hAnsi="OpenSymbol" w:cs="Arial Narrow"/>
        <w:b w:val="0"/>
        <w:bCs w:val="0"/>
        <w:color w:val="000000"/>
        <w:sz w:val="20"/>
        <w:szCs w:val="20"/>
      </w:rPr>
    </w:lvl>
    <w:lvl w:ilvl="2">
      <w:start w:val="1"/>
      <w:numFmt w:val="bullet"/>
      <w:lvlText w:val="▪"/>
      <w:lvlJc w:val="left"/>
      <w:pPr>
        <w:tabs>
          <w:tab w:val="num" w:pos="1440"/>
        </w:tabs>
        <w:ind w:left="1440" w:hanging="360"/>
      </w:pPr>
      <w:rPr>
        <w:rFonts w:ascii="OpenSymbol" w:hAnsi="OpenSymbol" w:cs="Arial Narrow"/>
        <w:b w:val="0"/>
        <w:bCs w:val="0"/>
        <w:color w:val="000000"/>
        <w:sz w:val="20"/>
        <w:szCs w:val="20"/>
      </w:rPr>
    </w:lvl>
    <w:lvl w:ilvl="3">
      <w:start w:val="1"/>
      <w:numFmt w:val="bullet"/>
      <w:lvlText w:val=""/>
      <w:lvlJc w:val="left"/>
      <w:pPr>
        <w:tabs>
          <w:tab w:val="num" w:pos="1800"/>
        </w:tabs>
        <w:ind w:left="1800" w:hanging="360"/>
      </w:pPr>
      <w:rPr>
        <w:rFonts w:ascii="Symbol" w:hAnsi="Symbol" w:cs="Arial Narrow"/>
        <w:color w:val="000000"/>
        <w:sz w:val="20"/>
        <w:szCs w:val="20"/>
      </w:rPr>
    </w:lvl>
    <w:lvl w:ilvl="4">
      <w:start w:val="1"/>
      <w:numFmt w:val="bullet"/>
      <w:lvlText w:val="◦"/>
      <w:lvlJc w:val="left"/>
      <w:pPr>
        <w:tabs>
          <w:tab w:val="num" w:pos="2160"/>
        </w:tabs>
        <w:ind w:left="2160" w:hanging="360"/>
      </w:pPr>
      <w:rPr>
        <w:rFonts w:ascii="OpenSymbol" w:hAnsi="OpenSymbol" w:cs="Arial Narrow"/>
        <w:b w:val="0"/>
        <w:bCs w:val="0"/>
        <w:color w:val="000000"/>
        <w:sz w:val="20"/>
        <w:szCs w:val="20"/>
      </w:rPr>
    </w:lvl>
    <w:lvl w:ilvl="5">
      <w:start w:val="1"/>
      <w:numFmt w:val="bullet"/>
      <w:lvlText w:val="▪"/>
      <w:lvlJc w:val="left"/>
      <w:pPr>
        <w:tabs>
          <w:tab w:val="num" w:pos="2520"/>
        </w:tabs>
        <w:ind w:left="2520" w:hanging="360"/>
      </w:pPr>
      <w:rPr>
        <w:rFonts w:ascii="OpenSymbol" w:hAnsi="OpenSymbol" w:cs="Arial Narrow"/>
        <w:b w:val="0"/>
        <w:bCs w:val="0"/>
        <w:color w:val="000000"/>
        <w:sz w:val="20"/>
        <w:szCs w:val="20"/>
      </w:rPr>
    </w:lvl>
    <w:lvl w:ilvl="6">
      <w:start w:val="1"/>
      <w:numFmt w:val="bullet"/>
      <w:lvlText w:val=""/>
      <w:lvlJc w:val="left"/>
      <w:pPr>
        <w:tabs>
          <w:tab w:val="num" w:pos="2880"/>
        </w:tabs>
        <w:ind w:left="2880" w:hanging="360"/>
      </w:pPr>
      <w:rPr>
        <w:rFonts w:ascii="Symbol" w:hAnsi="Symbol" w:cs="Arial Narrow"/>
        <w:color w:val="000000"/>
        <w:sz w:val="20"/>
        <w:szCs w:val="20"/>
      </w:rPr>
    </w:lvl>
    <w:lvl w:ilvl="7">
      <w:start w:val="1"/>
      <w:numFmt w:val="bullet"/>
      <w:lvlText w:val="◦"/>
      <w:lvlJc w:val="left"/>
      <w:pPr>
        <w:tabs>
          <w:tab w:val="num" w:pos="3240"/>
        </w:tabs>
        <w:ind w:left="3240" w:hanging="360"/>
      </w:pPr>
      <w:rPr>
        <w:rFonts w:ascii="OpenSymbol" w:hAnsi="OpenSymbol" w:cs="Arial Narrow"/>
        <w:b w:val="0"/>
        <w:bCs w:val="0"/>
        <w:color w:val="000000"/>
        <w:sz w:val="20"/>
        <w:szCs w:val="20"/>
      </w:rPr>
    </w:lvl>
    <w:lvl w:ilvl="8">
      <w:start w:val="1"/>
      <w:numFmt w:val="bullet"/>
      <w:lvlText w:val="▪"/>
      <w:lvlJc w:val="left"/>
      <w:pPr>
        <w:tabs>
          <w:tab w:val="num" w:pos="3600"/>
        </w:tabs>
        <w:ind w:left="3600" w:hanging="360"/>
      </w:pPr>
      <w:rPr>
        <w:rFonts w:ascii="OpenSymbol" w:hAnsi="OpenSymbol" w:cs="Arial Narrow"/>
        <w:b w:val="0"/>
        <w:bCs w:val="0"/>
        <w:color w:val="000000"/>
        <w:sz w:val="20"/>
        <w:szCs w:val="20"/>
      </w:rPr>
    </w:lvl>
  </w:abstractNum>
  <w:abstractNum w:abstractNumId="27">
    <w:nsid w:val="0000001D"/>
    <w:multiLevelType w:val="multilevel"/>
    <w:tmpl w:val="0000001D"/>
    <w:name w:val="WW8Num29"/>
    <w:lvl w:ilvl="0">
      <w:start w:val="1"/>
      <w:numFmt w:val="decimal"/>
      <w:lvlText w:val="%1."/>
      <w:lvlJc w:val="left"/>
      <w:pPr>
        <w:tabs>
          <w:tab w:val="num" w:pos="0"/>
        </w:tabs>
        <w:ind w:left="720" w:hanging="360"/>
      </w:pPr>
      <w:rPr>
        <w:rFonts w:ascii="Arial" w:hAnsi="Arial" w:cs="Arial Narrow"/>
        <w:color w:val="000000"/>
        <w:sz w:val="20"/>
        <w:szCs w:val="2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1E"/>
    <w:multiLevelType w:val="multilevel"/>
    <w:tmpl w:val="3594D230"/>
    <w:name w:val="WW8Num30"/>
    <w:lvl w:ilvl="0">
      <w:start w:val="1"/>
      <w:numFmt w:val="decimal"/>
      <w:lvlText w:val="%1)"/>
      <w:lvlJc w:val="left"/>
      <w:pPr>
        <w:tabs>
          <w:tab w:val="num" w:pos="720"/>
        </w:tabs>
        <w:ind w:left="720" w:hanging="360"/>
      </w:pPr>
      <w:rPr>
        <w:rFonts w:ascii="Arial" w:hAnsi="Arial" w:cs="Arial Narrow"/>
        <w:b w:val="0"/>
        <w:bCs w:val="0"/>
        <w:strike w:val="0"/>
        <w:dstrike w:val="0"/>
        <w:color w:val="auto"/>
        <w:sz w:val="22"/>
        <w:szCs w:val="22"/>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000001F"/>
    <w:multiLevelType w:val="multilevel"/>
    <w:tmpl w:val="CE84352C"/>
    <w:name w:val="WW8Num31"/>
    <w:lvl w:ilvl="0">
      <w:start w:val="1"/>
      <w:numFmt w:val="decimal"/>
      <w:lvlText w:val="%1."/>
      <w:lvlJc w:val="left"/>
      <w:pPr>
        <w:tabs>
          <w:tab w:val="num" w:pos="0"/>
        </w:tabs>
        <w:ind w:left="720" w:hanging="360"/>
      </w:pPr>
      <w:rPr>
        <w:rFonts w:cs="Arial"/>
        <w:b w:val="0"/>
      </w:rPr>
    </w:lvl>
    <w:lvl w:ilvl="1">
      <w:start w:val="1"/>
      <w:numFmt w:val="decimal"/>
      <w:lvlText w:val="%2)"/>
      <w:lvlJc w:val="left"/>
      <w:pPr>
        <w:tabs>
          <w:tab w:val="num" w:pos="0"/>
        </w:tabs>
        <w:ind w:left="1440" w:hanging="360"/>
      </w:pPr>
      <w:rPr>
        <w:rFonts w:cs="Arial"/>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20"/>
    <w:multiLevelType w:val="multilevel"/>
    <w:tmpl w:val="8CAAD4C2"/>
    <w:name w:val="WW8Num32"/>
    <w:lvl w:ilvl="0">
      <w:start w:val="1"/>
      <w:numFmt w:val="decimal"/>
      <w:lvlText w:val="%1."/>
      <w:lvlJc w:val="left"/>
      <w:pPr>
        <w:tabs>
          <w:tab w:val="num" w:pos="0"/>
        </w:tabs>
        <w:ind w:left="720" w:hanging="360"/>
      </w:pPr>
      <w:rPr>
        <w:rFonts w:ascii="Arial" w:hAnsi="Arial" w:cs="Arial" w:hint="default"/>
        <w:color w:val="000000"/>
        <w:sz w:val="22"/>
        <w:szCs w:val="22"/>
      </w:rPr>
    </w:lvl>
    <w:lvl w:ilvl="1">
      <w:start w:val="1"/>
      <w:numFmt w:val="decimal"/>
      <w:lvlText w:val="%2)"/>
      <w:lvlJc w:val="left"/>
      <w:pPr>
        <w:tabs>
          <w:tab w:val="num" w:pos="0"/>
        </w:tabs>
        <w:ind w:left="1440" w:hanging="360"/>
      </w:pPr>
      <w:rPr>
        <w:strike w:val="0"/>
        <w:dstrike w:val="0"/>
        <w:u w:val="none"/>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1"/>
    <w:multiLevelType w:val="multilevel"/>
    <w:tmpl w:val="00000021"/>
    <w:name w:val="WW8Num34"/>
    <w:lvl w:ilvl="0">
      <w:start w:val="1"/>
      <w:numFmt w:val="lowerLetter"/>
      <w:lvlText w:val="%1)"/>
      <w:lvlJc w:val="left"/>
      <w:pPr>
        <w:tabs>
          <w:tab w:val="num" w:pos="1085"/>
        </w:tabs>
        <w:ind w:left="1085" w:hanging="360"/>
      </w:pPr>
      <w:rPr>
        <w:rFonts w:ascii="Arial" w:hAnsi="Arial" w:cs="Arial Narrow"/>
        <w:b w:val="0"/>
        <w:bCs w:val="0"/>
        <w:iCs/>
        <w:color w:val="000000"/>
        <w:sz w:val="22"/>
        <w:szCs w:val="22"/>
      </w:rPr>
    </w:lvl>
    <w:lvl w:ilvl="1">
      <w:start w:val="1"/>
      <w:numFmt w:val="bullet"/>
      <w:lvlText w:val=""/>
      <w:lvlJc w:val="left"/>
      <w:pPr>
        <w:tabs>
          <w:tab w:val="num" w:pos="1445"/>
        </w:tabs>
        <w:ind w:left="1445" w:hanging="360"/>
      </w:pPr>
      <w:rPr>
        <w:rFonts w:ascii="Symbol" w:hAnsi="Symbol"/>
      </w:rPr>
    </w:lvl>
    <w:lvl w:ilvl="2">
      <w:start w:val="1"/>
      <w:numFmt w:val="bullet"/>
      <w:lvlText w:val="▪"/>
      <w:lvlJc w:val="left"/>
      <w:pPr>
        <w:tabs>
          <w:tab w:val="num" w:pos="1805"/>
        </w:tabs>
        <w:ind w:left="1805" w:hanging="360"/>
      </w:pPr>
      <w:rPr>
        <w:rFonts w:ascii="OpenSymbol" w:hAnsi="OpenSymbol"/>
      </w:rPr>
    </w:lvl>
    <w:lvl w:ilvl="3">
      <w:start w:val="1"/>
      <w:numFmt w:val="bullet"/>
      <w:lvlText w:val=""/>
      <w:lvlJc w:val="left"/>
      <w:pPr>
        <w:tabs>
          <w:tab w:val="num" w:pos="2165"/>
        </w:tabs>
        <w:ind w:left="2165" w:hanging="360"/>
      </w:pPr>
      <w:rPr>
        <w:rFonts w:ascii="Symbol" w:hAnsi="Symbol"/>
      </w:rPr>
    </w:lvl>
    <w:lvl w:ilvl="4">
      <w:start w:val="1"/>
      <w:numFmt w:val="bullet"/>
      <w:lvlText w:val="◦"/>
      <w:lvlJc w:val="left"/>
      <w:pPr>
        <w:tabs>
          <w:tab w:val="num" w:pos="2525"/>
        </w:tabs>
        <w:ind w:left="2525" w:hanging="360"/>
      </w:pPr>
      <w:rPr>
        <w:rFonts w:ascii="OpenSymbol" w:hAnsi="OpenSymbol"/>
      </w:rPr>
    </w:lvl>
    <w:lvl w:ilvl="5">
      <w:start w:val="1"/>
      <w:numFmt w:val="bullet"/>
      <w:lvlText w:val="▪"/>
      <w:lvlJc w:val="left"/>
      <w:pPr>
        <w:tabs>
          <w:tab w:val="num" w:pos="2885"/>
        </w:tabs>
        <w:ind w:left="2885" w:hanging="360"/>
      </w:pPr>
      <w:rPr>
        <w:rFonts w:ascii="OpenSymbol" w:hAnsi="OpenSymbol"/>
      </w:rPr>
    </w:lvl>
    <w:lvl w:ilvl="6">
      <w:start w:val="1"/>
      <w:numFmt w:val="bullet"/>
      <w:lvlText w:val=""/>
      <w:lvlJc w:val="left"/>
      <w:pPr>
        <w:tabs>
          <w:tab w:val="num" w:pos="3245"/>
        </w:tabs>
        <w:ind w:left="3245" w:hanging="360"/>
      </w:pPr>
      <w:rPr>
        <w:rFonts w:ascii="Symbol" w:hAnsi="Symbol"/>
      </w:rPr>
    </w:lvl>
    <w:lvl w:ilvl="7">
      <w:start w:val="1"/>
      <w:numFmt w:val="bullet"/>
      <w:lvlText w:val="◦"/>
      <w:lvlJc w:val="left"/>
      <w:pPr>
        <w:tabs>
          <w:tab w:val="num" w:pos="3605"/>
        </w:tabs>
        <w:ind w:left="3605" w:hanging="360"/>
      </w:pPr>
      <w:rPr>
        <w:rFonts w:ascii="OpenSymbol" w:hAnsi="OpenSymbol"/>
      </w:rPr>
    </w:lvl>
    <w:lvl w:ilvl="8">
      <w:start w:val="1"/>
      <w:numFmt w:val="bullet"/>
      <w:lvlText w:val="▪"/>
      <w:lvlJc w:val="left"/>
      <w:pPr>
        <w:tabs>
          <w:tab w:val="num" w:pos="3965"/>
        </w:tabs>
        <w:ind w:left="3965" w:hanging="360"/>
      </w:pPr>
      <w:rPr>
        <w:rFonts w:ascii="OpenSymbol" w:hAnsi="OpenSymbol"/>
      </w:rPr>
    </w:lvl>
  </w:abstractNum>
  <w:abstractNum w:abstractNumId="32">
    <w:nsid w:val="00000022"/>
    <w:multiLevelType w:val="multilevel"/>
    <w:tmpl w:val="00000022"/>
    <w:name w:val="WW8Num35"/>
    <w:lvl w:ilvl="0">
      <w:start w:val="1"/>
      <w:numFmt w:val="lowerLetter"/>
      <w:lvlText w:val="%1)"/>
      <w:lvlJc w:val="left"/>
      <w:pPr>
        <w:tabs>
          <w:tab w:val="num" w:pos="1085"/>
        </w:tabs>
        <w:ind w:left="1085" w:hanging="360"/>
      </w:pPr>
      <w:rPr>
        <w:rFonts w:ascii="Arial" w:hAnsi="Arial" w:cs="Symbol" w:hint="default"/>
        <w:color w:val="000000"/>
        <w:sz w:val="20"/>
        <w:szCs w:val="20"/>
        <w:shd w:val="clear" w:color="auto" w:fill="FFFFFF"/>
      </w:rPr>
    </w:lvl>
    <w:lvl w:ilvl="1">
      <w:start w:val="1"/>
      <w:numFmt w:val="bullet"/>
      <w:lvlText w:val=""/>
      <w:lvlJc w:val="left"/>
      <w:pPr>
        <w:tabs>
          <w:tab w:val="num" w:pos="1445"/>
        </w:tabs>
        <w:ind w:left="1445" w:hanging="360"/>
      </w:pPr>
      <w:rPr>
        <w:rFonts w:ascii="Symbol" w:hAnsi="Symbol" w:cs="Arial"/>
      </w:rPr>
    </w:lvl>
    <w:lvl w:ilvl="2">
      <w:start w:val="1"/>
      <w:numFmt w:val="bullet"/>
      <w:lvlText w:val="▪"/>
      <w:lvlJc w:val="left"/>
      <w:pPr>
        <w:tabs>
          <w:tab w:val="num" w:pos="1805"/>
        </w:tabs>
        <w:ind w:left="1805" w:hanging="360"/>
      </w:pPr>
      <w:rPr>
        <w:rFonts w:ascii="OpenSymbol" w:hAnsi="OpenSymbol"/>
      </w:rPr>
    </w:lvl>
    <w:lvl w:ilvl="3">
      <w:start w:val="1"/>
      <w:numFmt w:val="bullet"/>
      <w:lvlText w:val=""/>
      <w:lvlJc w:val="left"/>
      <w:pPr>
        <w:tabs>
          <w:tab w:val="num" w:pos="2165"/>
        </w:tabs>
        <w:ind w:left="2165" w:hanging="360"/>
      </w:pPr>
      <w:rPr>
        <w:rFonts w:ascii="Symbol" w:hAnsi="Symbol" w:cs="Arial"/>
      </w:rPr>
    </w:lvl>
    <w:lvl w:ilvl="4">
      <w:start w:val="1"/>
      <w:numFmt w:val="bullet"/>
      <w:lvlText w:val="◦"/>
      <w:lvlJc w:val="left"/>
      <w:pPr>
        <w:tabs>
          <w:tab w:val="num" w:pos="2525"/>
        </w:tabs>
        <w:ind w:left="2525" w:hanging="360"/>
      </w:pPr>
      <w:rPr>
        <w:rFonts w:ascii="OpenSymbol" w:hAnsi="OpenSymbol"/>
      </w:rPr>
    </w:lvl>
    <w:lvl w:ilvl="5">
      <w:start w:val="1"/>
      <w:numFmt w:val="bullet"/>
      <w:lvlText w:val="▪"/>
      <w:lvlJc w:val="left"/>
      <w:pPr>
        <w:tabs>
          <w:tab w:val="num" w:pos="2885"/>
        </w:tabs>
        <w:ind w:left="2885" w:hanging="360"/>
      </w:pPr>
      <w:rPr>
        <w:rFonts w:ascii="OpenSymbol" w:hAnsi="OpenSymbol"/>
      </w:rPr>
    </w:lvl>
    <w:lvl w:ilvl="6">
      <w:start w:val="1"/>
      <w:numFmt w:val="bullet"/>
      <w:lvlText w:val=""/>
      <w:lvlJc w:val="left"/>
      <w:pPr>
        <w:tabs>
          <w:tab w:val="num" w:pos="3245"/>
        </w:tabs>
        <w:ind w:left="3245" w:hanging="360"/>
      </w:pPr>
      <w:rPr>
        <w:rFonts w:ascii="Symbol" w:hAnsi="Symbol" w:cs="Arial"/>
      </w:rPr>
    </w:lvl>
    <w:lvl w:ilvl="7">
      <w:start w:val="1"/>
      <w:numFmt w:val="bullet"/>
      <w:lvlText w:val="◦"/>
      <w:lvlJc w:val="left"/>
      <w:pPr>
        <w:tabs>
          <w:tab w:val="num" w:pos="3605"/>
        </w:tabs>
        <w:ind w:left="3605" w:hanging="360"/>
      </w:pPr>
      <w:rPr>
        <w:rFonts w:ascii="OpenSymbol" w:hAnsi="OpenSymbol"/>
      </w:rPr>
    </w:lvl>
    <w:lvl w:ilvl="8">
      <w:start w:val="1"/>
      <w:numFmt w:val="bullet"/>
      <w:lvlText w:val="▪"/>
      <w:lvlJc w:val="left"/>
      <w:pPr>
        <w:tabs>
          <w:tab w:val="num" w:pos="3965"/>
        </w:tabs>
        <w:ind w:left="3965" w:hanging="360"/>
      </w:pPr>
      <w:rPr>
        <w:rFonts w:ascii="OpenSymbol" w:hAnsi="OpenSymbol"/>
      </w:rPr>
    </w:lvl>
  </w:abstractNum>
  <w:abstractNum w:abstractNumId="33">
    <w:nsid w:val="00000023"/>
    <w:multiLevelType w:val="multilevel"/>
    <w:tmpl w:val="00000023"/>
    <w:name w:val="WW8Num36"/>
    <w:lvl w:ilvl="0">
      <w:start w:val="1"/>
      <w:numFmt w:val="lowerLetter"/>
      <w:lvlText w:val="%1)"/>
      <w:lvlJc w:val="left"/>
      <w:pPr>
        <w:tabs>
          <w:tab w:val="num" w:pos="1085"/>
        </w:tabs>
        <w:ind w:left="1085" w:hanging="360"/>
      </w:pPr>
      <w:rPr>
        <w:rFonts w:ascii="Arial" w:hAnsi="Arial" w:cs="Arial"/>
        <w:color w:val="000000"/>
        <w:sz w:val="20"/>
        <w:szCs w:val="20"/>
        <w:shd w:val="clear" w:color="auto" w:fill="FFFFFF"/>
      </w:rPr>
    </w:lvl>
    <w:lvl w:ilvl="1">
      <w:start w:val="1"/>
      <w:numFmt w:val="bullet"/>
      <w:lvlText w:val=""/>
      <w:lvlJc w:val="left"/>
      <w:pPr>
        <w:tabs>
          <w:tab w:val="num" w:pos="1445"/>
        </w:tabs>
        <w:ind w:left="1445" w:hanging="360"/>
      </w:pPr>
      <w:rPr>
        <w:rFonts w:ascii="Symbol" w:hAnsi="Symbol"/>
      </w:rPr>
    </w:lvl>
    <w:lvl w:ilvl="2">
      <w:start w:val="1"/>
      <w:numFmt w:val="bullet"/>
      <w:lvlText w:val="▪"/>
      <w:lvlJc w:val="left"/>
      <w:pPr>
        <w:tabs>
          <w:tab w:val="num" w:pos="1805"/>
        </w:tabs>
        <w:ind w:left="1805" w:hanging="360"/>
      </w:pPr>
      <w:rPr>
        <w:rFonts w:ascii="OpenSymbol" w:hAnsi="OpenSymbol"/>
      </w:rPr>
    </w:lvl>
    <w:lvl w:ilvl="3">
      <w:start w:val="1"/>
      <w:numFmt w:val="bullet"/>
      <w:lvlText w:val=""/>
      <w:lvlJc w:val="left"/>
      <w:pPr>
        <w:tabs>
          <w:tab w:val="num" w:pos="2165"/>
        </w:tabs>
        <w:ind w:left="2165" w:hanging="360"/>
      </w:pPr>
      <w:rPr>
        <w:rFonts w:ascii="Symbol" w:hAnsi="Symbol"/>
      </w:rPr>
    </w:lvl>
    <w:lvl w:ilvl="4">
      <w:start w:val="1"/>
      <w:numFmt w:val="bullet"/>
      <w:lvlText w:val="◦"/>
      <w:lvlJc w:val="left"/>
      <w:pPr>
        <w:tabs>
          <w:tab w:val="num" w:pos="2525"/>
        </w:tabs>
        <w:ind w:left="2525" w:hanging="360"/>
      </w:pPr>
      <w:rPr>
        <w:rFonts w:ascii="OpenSymbol" w:hAnsi="OpenSymbol"/>
      </w:rPr>
    </w:lvl>
    <w:lvl w:ilvl="5">
      <w:start w:val="1"/>
      <w:numFmt w:val="bullet"/>
      <w:lvlText w:val="▪"/>
      <w:lvlJc w:val="left"/>
      <w:pPr>
        <w:tabs>
          <w:tab w:val="num" w:pos="2885"/>
        </w:tabs>
        <w:ind w:left="2885" w:hanging="360"/>
      </w:pPr>
      <w:rPr>
        <w:rFonts w:ascii="OpenSymbol" w:hAnsi="OpenSymbol"/>
      </w:rPr>
    </w:lvl>
    <w:lvl w:ilvl="6">
      <w:start w:val="1"/>
      <w:numFmt w:val="bullet"/>
      <w:lvlText w:val=""/>
      <w:lvlJc w:val="left"/>
      <w:pPr>
        <w:tabs>
          <w:tab w:val="num" w:pos="3245"/>
        </w:tabs>
        <w:ind w:left="3245" w:hanging="360"/>
      </w:pPr>
      <w:rPr>
        <w:rFonts w:ascii="Symbol" w:hAnsi="Symbol"/>
      </w:rPr>
    </w:lvl>
    <w:lvl w:ilvl="7">
      <w:start w:val="1"/>
      <w:numFmt w:val="bullet"/>
      <w:lvlText w:val="◦"/>
      <w:lvlJc w:val="left"/>
      <w:pPr>
        <w:tabs>
          <w:tab w:val="num" w:pos="3605"/>
        </w:tabs>
        <w:ind w:left="3605" w:hanging="360"/>
      </w:pPr>
      <w:rPr>
        <w:rFonts w:ascii="OpenSymbol" w:hAnsi="OpenSymbol"/>
      </w:rPr>
    </w:lvl>
    <w:lvl w:ilvl="8">
      <w:start w:val="1"/>
      <w:numFmt w:val="bullet"/>
      <w:lvlText w:val="▪"/>
      <w:lvlJc w:val="left"/>
      <w:pPr>
        <w:tabs>
          <w:tab w:val="num" w:pos="3965"/>
        </w:tabs>
        <w:ind w:left="3965" w:hanging="360"/>
      </w:pPr>
      <w:rPr>
        <w:rFonts w:ascii="OpenSymbol" w:hAnsi="OpenSymbol"/>
      </w:rPr>
    </w:lvl>
  </w:abstractNum>
  <w:abstractNum w:abstractNumId="34">
    <w:nsid w:val="00000024"/>
    <w:multiLevelType w:val="multilevel"/>
    <w:tmpl w:val="F9E8F594"/>
    <w:name w:val="WW8Num38"/>
    <w:lvl w:ilvl="0">
      <w:start w:val="1"/>
      <w:numFmt w:val="lowerLetter"/>
      <w:lvlText w:val="%1)"/>
      <w:lvlJc w:val="left"/>
      <w:pPr>
        <w:tabs>
          <w:tab w:val="num" w:pos="1085"/>
        </w:tabs>
        <w:ind w:left="1085" w:hanging="360"/>
      </w:pPr>
      <w:rPr>
        <w:color w:val="auto"/>
      </w:rPr>
    </w:lvl>
    <w:lvl w:ilvl="1">
      <w:start w:val="1"/>
      <w:numFmt w:val="bullet"/>
      <w:lvlText w:val=""/>
      <w:lvlJc w:val="left"/>
      <w:pPr>
        <w:tabs>
          <w:tab w:val="num" w:pos="1445"/>
        </w:tabs>
        <w:ind w:left="1445" w:hanging="360"/>
      </w:pPr>
      <w:rPr>
        <w:rFonts w:ascii="Symbol" w:hAnsi="Symbol" w:cs="Arial"/>
        <w:color w:val="auto"/>
      </w:rPr>
    </w:lvl>
    <w:lvl w:ilvl="2">
      <w:start w:val="1"/>
      <w:numFmt w:val="bullet"/>
      <w:lvlText w:val="▪"/>
      <w:lvlJc w:val="left"/>
      <w:pPr>
        <w:tabs>
          <w:tab w:val="num" w:pos="1805"/>
        </w:tabs>
        <w:ind w:left="1805" w:hanging="360"/>
      </w:pPr>
      <w:rPr>
        <w:rFonts w:ascii="OpenSymbol" w:hAnsi="OpenSymbol"/>
      </w:rPr>
    </w:lvl>
    <w:lvl w:ilvl="3">
      <w:start w:val="1"/>
      <w:numFmt w:val="bullet"/>
      <w:lvlText w:val=""/>
      <w:lvlJc w:val="left"/>
      <w:pPr>
        <w:tabs>
          <w:tab w:val="num" w:pos="2165"/>
        </w:tabs>
        <w:ind w:left="2165" w:hanging="360"/>
      </w:pPr>
      <w:rPr>
        <w:rFonts w:ascii="Symbol" w:hAnsi="Symbol" w:cs="Arial"/>
      </w:rPr>
    </w:lvl>
    <w:lvl w:ilvl="4">
      <w:start w:val="1"/>
      <w:numFmt w:val="bullet"/>
      <w:lvlText w:val="◦"/>
      <w:lvlJc w:val="left"/>
      <w:pPr>
        <w:tabs>
          <w:tab w:val="num" w:pos="2525"/>
        </w:tabs>
        <w:ind w:left="2525" w:hanging="360"/>
      </w:pPr>
      <w:rPr>
        <w:rFonts w:ascii="OpenSymbol" w:hAnsi="OpenSymbol"/>
      </w:rPr>
    </w:lvl>
    <w:lvl w:ilvl="5">
      <w:start w:val="1"/>
      <w:numFmt w:val="bullet"/>
      <w:lvlText w:val="▪"/>
      <w:lvlJc w:val="left"/>
      <w:pPr>
        <w:tabs>
          <w:tab w:val="num" w:pos="2885"/>
        </w:tabs>
        <w:ind w:left="2885" w:hanging="360"/>
      </w:pPr>
      <w:rPr>
        <w:rFonts w:ascii="OpenSymbol" w:hAnsi="OpenSymbol"/>
      </w:rPr>
    </w:lvl>
    <w:lvl w:ilvl="6">
      <w:start w:val="1"/>
      <w:numFmt w:val="bullet"/>
      <w:lvlText w:val=""/>
      <w:lvlJc w:val="left"/>
      <w:pPr>
        <w:tabs>
          <w:tab w:val="num" w:pos="3245"/>
        </w:tabs>
        <w:ind w:left="3245" w:hanging="360"/>
      </w:pPr>
      <w:rPr>
        <w:rFonts w:ascii="Symbol" w:hAnsi="Symbol" w:cs="Arial"/>
      </w:rPr>
    </w:lvl>
    <w:lvl w:ilvl="7">
      <w:start w:val="1"/>
      <w:numFmt w:val="bullet"/>
      <w:lvlText w:val="◦"/>
      <w:lvlJc w:val="left"/>
      <w:pPr>
        <w:tabs>
          <w:tab w:val="num" w:pos="3605"/>
        </w:tabs>
        <w:ind w:left="3605" w:hanging="360"/>
      </w:pPr>
      <w:rPr>
        <w:rFonts w:ascii="OpenSymbol" w:hAnsi="OpenSymbol"/>
      </w:rPr>
    </w:lvl>
    <w:lvl w:ilvl="8">
      <w:start w:val="1"/>
      <w:numFmt w:val="bullet"/>
      <w:lvlText w:val="▪"/>
      <w:lvlJc w:val="left"/>
      <w:pPr>
        <w:tabs>
          <w:tab w:val="num" w:pos="3965"/>
        </w:tabs>
        <w:ind w:left="3965" w:hanging="360"/>
      </w:pPr>
      <w:rPr>
        <w:rFonts w:ascii="OpenSymbol" w:hAnsi="OpenSymbol"/>
      </w:rPr>
    </w:lvl>
  </w:abstractNum>
  <w:abstractNum w:abstractNumId="35">
    <w:nsid w:val="00000025"/>
    <w:multiLevelType w:val="multilevel"/>
    <w:tmpl w:val="00000025"/>
    <w:name w:val="WW8Num37"/>
    <w:lvl w:ilvl="0">
      <w:start w:val="1"/>
      <w:numFmt w:val="decimal"/>
      <w:lvlText w:val="%1."/>
      <w:lvlJc w:val="left"/>
      <w:pPr>
        <w:tabs>
          <w:tab w:val="num" w:pos="360"/>
        </w:tabs>
        <w:ind w:left="360" w:hanging="360"/>
      </w:pPr>
      <w:rPr>
        <w:rFonts w:ascii="Arial Narrow" w:hAnsi="Arial Narrow" w:cs="Arial Narrow" w:hint="default"/>
        <w:b/>
        <w:bCs/>
        <w:color w:val="000000"/>
        <w:sz w:val="22"/>
        <w:szCs w:val="22"/>
      </w:rPr>
    </w:lvl>
    <w:lvl w:ilvl="1">
      <w:start w:val="1"/>
      <w:numFmt w:val="lowerLetter"/>
      <w:lvlText w:val="%2)"/>
      <w:lvlJc w:val="left"/>
      <w:pPr>
        <w:tabs>
          <w:tab w:val="num" w:pos="720"/>
        </w:tabs>
        <w:ind w:left="720" w:hanging="360"/>
      </w:pPr>
      <w:rPr>
        <w:rFonts w:ascii="Arial Narrow" w:hAnsi="Arial Narrow" w:cs="Arial Narrow" w:hint="default"/>
        <w:b w:val="0"/>
        <w:color w:val="000000"/>
        <w:sz w:val="22"/>
        <w:szCs w:val="22"/>
      </w:rPr>
    </w:lvl>
    <w:lvl w:ilvl="2">
      <w:start w:val="1"/>
      <w:numFmt w:val="lowerRoman"/>
      <w:lvlText w:val="%3)"/>
      <w:lvlJc w:val="left"/>
      <w:pPr>
        <w:tabs>
          <w:tab w:val="num" w:pos="1080"/>
        </w:tabs>
        <w:ind w:left="1080" w:hanging="360"/>
      </w:pPr>
      <w:rPr>
        <w:rFonts w:ascii="Arial Narrow" w:hAnsi="Arial Narrow" w:cs="Arial Narrow" w:hint="default"/>
        <w:b w:val="0"/>
        <w:color w:val="000000"/>
        <w:sz w:val="22"/>
        <w:szCs w:val="22"/>
        <w:shd w:val="clear" w:color="auto" w:fill="FFFF0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3"/>
      <w:numFmt w:val="decimal"/>
      <w:lvlText w:val="%7."/>
      <w:lvlJc w:val="left"/>
      <w:pPr>
        <w:tabs>
          <w:tab w:val="num" w:pos="360"/>
        </w:tabs>
        <w:ind w:left="360" w:hanging="360"/>
      </w:pPr>
    </w:lvl>
    <w:lvl w:ilvl="7">
      <w:start w:val="1"/>
      <w:numFmt w:val="lowerLetter"/>
      <w:lvlText w:val="%8."/>
      <w:lvlJc w:val="left"/>
      <w:pPr>
        <w:tabs>
          <w:tab w:val="num" w:pos="2880"/>
        </w:tabs>
        <w:ind w:left="2880" w:hanging="360"/>
      </w:pPr>
      <w:rPr>
        <w:rFonts w:ascii="Arial Narrow" w:hAnsi="Arial Narrow" w:cs="Arial" w:hint="default"/>
        <w:b w:val="0"/>
        <w:bCs/>
        <w:strike w:val="0"/>
        <w:dstrike w:val="0"/>
        <w:sz w:val="22"/>
        <w:szCs w:val="22"/>
      </w:rPr>
    </w:lvl>
    <w:lvl w:ilvl="8">
      <w:start w:val="1"/>
      <w:numFmt w:val="lowerRoman"/>
      <w:lvlText w:val="%9."/>
      <w:lvlJc w:val="left"/>
      <w:pPr>
        <w:tabs>
          <w:tab w:val="num" w:pos="3240"/>
        </w:tabs>
        <w:ind w:left="3240" w:hanging="360"/>
      </w:pPr>
    </w:lvl>
  </w:abstractNum>
  <w:abstractNum w:abstractNumId="36">
    <w:nsid w:val="00000028"/>
    <w:multiLevelType w:val="multilevel"/>
    <w:tmpl w:val="00000028"/>
    <w:name w:val="WW8Num40"/>
    <w:lvl w:ilvl="0">
      <w:start w:val="1"/>
      <w:numFmt w:val="decimal"/>
      <w:lvlText w:val="%1."/>
      <w:lvlJc w:val="left"/>
      <w:pPr>
        <w:tabs>
          <w:tab w:val="num" w:pos="720"/>
        </w:tabs>
        <w:ind w:left="720" w:hanging="360"/>
      </w:pPr>
      <w:rPr>
        <w:rFonts w:ascii="Arial" w:eastAsia="Lucida Sans Unicode" w:hAnsi="Arial" w:cs="Symbol"/>
        <w:sz w:val="20"/>
        <w:szCs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2.%3."/>
      <w:lvlJc w:val="left"/>
      <w:pPr>
        <w:tabs>
          <w:tab w:val="num" w:pos="1440"/>
        </w:tabs>
        <w:ind w:left="1440" w:hanging="360"/>
      </w:pPr>
      <w:rPr>
        <w:rFonts w:ascii="Wingdings" w:hAnsi="Wingdings" w:cs="Wingdings"/>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7">
    <w:nsid w:val="0000002C"/>
    <w:multiLevelType w:val="multilevel"/>
    <w:tmpl w:val="ED0C8DC6"/>
    <w:name w:val="WW8Num44"/>
    <w:lvl w:ilvl="0">
      <w:start w:val="1"/>
      <w:numFmt w:val="decimal"/>
      <w:lvlText w:val="%1."/>
      <w:lvlJc w:val="left"/>
      <w:pPr>
        <w:tabs>
          <w:tab w:val="num" w:pos="720"/>
        </w:tabs>
        <w:ind w:left="720" w:hanging="360"/>
      </w:pPr>
      <w:rPr>
        <w:rFonts w:ascii="Arial Narrow" w:hAnsi="Arial Narrow" w:cs="Arial Narrow"/>
        <w:sz w:val="22"/>
        <w:szCs w:val="22"/>
        <w:lang w:val="pl-PL"/>
      </w:rPr>
    </w:lvl>
    <w:lvl w:ilvl="1">
      <w:start w:val="1"/>
      <w:numFmt w:val="decimal"/>
      <w:lvlText w:val="%2."/>
      <w:lvlJc w:val="left"/>
      <w:pPr>
        <w:tabs>
          <w:tab w:val="num" w:pos="1080"/>
        </w:tabs>
        <w:ind w:left="1080" w:hanging="360"/>
      </w:pPr>
      <w:rPr>
        <w:rFonts w:ascii="Arial Narrow" w:hAnsi="Arial Narrow" w:cs="Arial Narrow"/>
        <w:sz w:val="22"/>
        <w:szCs w:val="22"/>
        <w:lang w:val="pl-PL"/>
      </w:rPr>
    </w:lvl>
    <w:lvl w:ilvl="2">
      <w:start w:val="1"/>
      <w:numFmt w:val="decimal"/>
      <w:lvlText w:val="%3."/>
      <w:lvlJc w:val="left"/>
      <w:pPr>
        <w:tabs>
          <w:tab w:val="num" w:pos="1440"/>
        </w:tabs>
        <w:ind w:left="1440" w:hanging="360"/>
      </w:pPr>
      <w:rPr>
        <w:rFonts w:ascii="Arial Narrow" w:hAnsi="Arial Narrow" w:cs="Arial Narrow"/>
        <w:sz w:val="22"/>
        <w:szCs w:val="22"/>
        <w:lang w:val="pl-PL"/>
      </w:rPr>
    </w:lvl>
    <w:lvl w:ilvl="3">
      <w:start w:val="1"/>
      <w:numFmt w:val="decimal"/>
      <w:lvlText w:val="%4."/>
      <w:lvlJc w:val="left"/>
      <w:pPr>
        <w:tabs>
          <w:tab w:val="num" w:pos="1800"/>
        </w:tabs>
        <w:ind w:left="1800" w:hanging="360"/>
      </w:pPr>
      <w:rPr>
        <w:rFonts w:ascii="Arial Narrow" w:hAnsi="Arial Narrow" w:cs="Arial Narrow"/>
        <w:sz w:val="22"/>
        <w:szCs w:val="22"/>
        <w:lang w:val="pl-PL"/>
      </w:rPr>
    </w:lvl>
    <w:lvl w:ilvl="4">
      <w:start w:val="1"/>
      <w:numFmt w:val="decimal"/>
      <w:lvlText w:val="%5."/>
      <w:lvlJc w:val="left"/>
      <w:pPr>
        <w:tabs>
          <w:tab w:val="num" w:pos="2160"/>
        </w:tabs>
        <w:ind w:left="2160" w:hanging="360"/>
      </w:pPr>
      <w:rPr>
        <w:rFonts w:ascii="Arial Narrow" w:hAnsi="Arial Narrow" w:cs="Arial Narrow"/>
        <w:sz w:val="22"/>
        <w:szCs w:val="22"/>
        <w:lang w:val="pl-PL"/>
      </w:rPr>
    </w:lvl>
    <w:lvl w:ilvl="5">
      <w:start w:val="1"/>
      <w:numFmt w:val="decimal"/>
      <w:lvlText w:val="%6."/>
      <w:lvlJc w:val="left"/>
      <w:pPr>
        <w:tabs>
          <w:tab w:val="num" w:pos="2520"/>
        </w:tabs>
        <w:ind w:left="2520" w:hanging="360"/>
      </w:pPr>
      <w:rPr>
        <w:rFonts w:ascii="Arial Narrow" w:hAnsi="Arial Narrow" w:cs="Arial Narrow"/>
        <w:sz w:val="22"/>
        <w:szCs w:val="22"/>
        <w:lang w:val="pl-PL"/>
      </w:rPr>
    </w:lvl>
    <w:lvl w:ilvl="6">
      <w:start w:val="1"/>
      <w:numFmt w:val="decimal"/>
      <w:lvlText w:val="%7."/>
      <w:lvlJc w:val="left"/>
      <w:pPr>
        <w:tabs>
          <w:tab w:val="num" w:pos="2880"/>
        </w:tabs>
        <w:ind w:left="2880" w:hanging="360"/>
      </w:pPr>
      <w:rPr>
        <w:rFonts w:ascii="Arial Narrow" w:hAnsi="Arial Narrow" w:cs="Arial Narrow"/>
        <w:sz w:val="22"/>
        <w:szCs w:val="22"/>
        <w:lang w:val="pl-PL"/>
      </w:rPr>
    </w:lvl>
    <w:lvl w:ilvl="7">
      <w:start w:val="1"/>
      <w:numFmt w:val="decimal"/>
      <w:lvlText w:val="%8."/>
      <w:lvlJc w:val="left"/>
      <w:pPr>
        <w:tabs>
          <w:tab w:val="num" w:pos="3240"/>
        </w:tabs>
        <w:ind w:left="3240" w:hanging="360"/>
      </w:pPr>
      <w:rPr>
        <w:rFonts w:ascii="Arial Narrow" w:hAnsi="Arial Narrow" w:cs="Arial Narrow"/>
        <w:sz w:val="22"/>
        <w:szCs w:val="22"/>
        <w:lang w:val="pl-PL"/>
      </w:rPr>
    </w:lvl>
    <w:lvl w:ilvl="8">
      <w:start w:val="1"/>
      <w:numFmt w:val="decimal"/>
      <w:lvlText w:val="%9."/>
      <w:lvlJc w:val="left"/>
      <w:pPr>
        <w:tabs>
          <w:tab w:val="num" w:pos="3600"/>
        </w:tabs>
        <w:ind w:left="3600" w:hanging="360"/>
      </w:pPr>
      <w:rPr>
        <w:rFonts w:ascii="Arial Narrow" w:hAnsi="Arial Narrow" w:cs="Arial Narrow"/>
        <w:sz w:val="22"/>
        <w:szCs w:val="22"/>
        <w:lang w:val="pl-PL"/>
      </w:rPr>
    </w:lvl>
  </w:abstractNum>
  <w:abstractNum w:abstractNumId="38">
    <w:nsid w:val="00000048"/>
    <w:multiLevelType w:val="multilevel"/>
    <w:tmpl w:val="00000048"/>
    <w:name w:val="WW8Num76"/>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440"/>
        </w:tabs>
        <w:ind w:left="1440" w:hanging="360"/>
      </w:pPr>
      <w:rPr>
        <w:rFonts w:ascii="OpenSymbol" w:hAnsi="OpenSymbol" w:cs="Open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rPr>
        <w:rFonts w:ascii="Symbol" w:hAnsi="Symbol" w:cs="OpenSymbol"/>
      </w:r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9">
    <w:nsid w:val="01250C2E"/>
    <w:multiLevelType w:val="hybridMultilevel"/>
    <w:tmpl w:val="E2DEEC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017801A4"/>
    <w:multiLevelType w:val="hybridMultilevel"/>
    <w:tmpl w:val="38C8E1F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1">
    <w:nsid w:val="01B53132"/>
    <w:multiLevelType w:val="multilevel"/>
    <w:tmpl w:val="7F4CEBBA"/>
    <w:lvl w:ilvl="0">
      <w:start w:val="1"/>
      <w:numFmt w:val="decimal"/>
      <w:lvlText w:val="%1."/>
      <w:lvlJc w:val="left"/>
      <w:pPr>
        <w:tabs>
          <w:tab w:val="num" w:pos="720"/>
        </w:tabs>
        <w:ind w:left="720" w:hanging="360"/>
      </w:pPr>
      <w:rPr>
        <w:rFonts w:ascii="Arial" w:hAnsi="Arial" w:cs="Arial" w:hint="default"/>
        <w:color w:val="auto"/>
        <w:sz w:val="20"/>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42">
    <w:nsid w:val="02151770"/>
    <w:multiLevelType w:val="hybridMultilevel"/>
    <w:tmpl w:val="8ED4C66E"/>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43">
    <w:nsid w:val="032F400C"/>
    <w:multiLevelType w:val="hybridMultilevel"/>
    <w:tmpl w:val="A31297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03F9268E"/>
    <w:multiLevelType w:val="hybridMultilevel"/>
    <w:tmpl w:val="AED834AC"/>
    <w:lvl w:ilvl="0" w:tplc="0415001B">
      <w:start w:val="1"/>
      <w:numFmt w:val="lowerRoman"/>
      <w:lvlText w:val="%1."/>
      <w:lvlJc w:val="right"/>
      <w:pPr>
        <w:ind w:left="2523" w:hanging="360"/>
      </w:pPr>
    </w:lvl>
    <w:lvl w:ilvl="1" w:tplc="04150019" w:tentative="1">
      <w:start w:val="1"/>
      <w:numFmt w:val="lowerLetter"/>
      <w:lvlText w:val="%2."/>
      <w:lvlJc w:val="left"/>
      <w:pPr>
        <w:ind w:left="3243" w:hanging="360"/>
      </w:pPr>
    </w:lvl>
    <w:lvl w:ilvl="2" w:tplc="0415001B" w:tentative="1">
      <w:start w:val="1"/>
      <w:numFmt w:val="lowerRoman"/>
      <w:lvlText w:val="%3."/>
      <w:lvlJc w:val="right"/>
      <w:pPr>
        <w:ind w:left="3963" w:hanging="180"/>
      </w:pPr>
    </w:lvl>
    <w:lvl w:ilvl="3" w:tplc="0415000F" w:tentative="1">
      <w:start w:val="1"/>
      <w:numFmt w:val="decimal"/>
      <w:lvlText w:val="%4."/>
      <w:lvlJc w:val="left"/>
      <w:pPr>
        <w:ind w:left="4683" w:hanging="360"/>
      </w:pPr>
    </w:lvl>
    <w:lvl w:ilvl="4" w:tplc="04150019" w:tentative="1">
      <w:start w:val="1"/>
      <w:numFmt w:val="lowerLetter"/>
      <w:lvlText w:val="%5."/>
      <w:lvlJc w:val="left"/>
      <w:pPr>
        <w:ind w:left="5403" w:hanging="360"/>
      </w:pPr>
    </w:lvl>
    <w:lvl w:ilvl="5" w:tplc="0415001B" w:tentative="1">
      <w:start w:val="1"/>
      <w:numFmt w:val="lowerRoman"/>
      <w:lvlText w:val="%6."/>
      <w:lvlJc w:val="right"/>
      <w:pPr>
        <w:ind w:left="6123" w:hanging="180"/>
      </w:pPr>
    </w:lvl>
    <w:lvl w:ilvl="6" w:tplc="0415000F" w:tentative="1">
      <w:start w:val="1"/>
      <w:numFmt w:val="decimal"/>
      <w:lvlText w:val="%7."/>
      <w:lvlJc w:val="left"/>
      <w:pPr>
        <w:ind w:left="6843" w:hanging="360"/>
      </w:pPr>
    </w:lvl>
    <w:lvl w:ilvl="7" w:tplc="04150019" w:tentative="1">
      <w:start w:val="1"/>
      <w:numFmt w:val="lowerLetter"/>
      <w:lvlText w:val="%8."/>
      <w:lvlJc w:val="left"/>
      <w:pPr>
        <w:ind w:left="7563" w:hanging="360"/>
      </w:pPr>
    </w:lvl>
    <w:lvl w:ilvl="8" w:tplc="0415001B" w:tentative="1">
      <w:start w:val="1"/>
      <w:numFmt w:val="lowerRoman"/>
      <w:lvlText w:val="%9."/>
      <w:lvlJc w:val="right"/>
      <w:pPr>
        <w:ind w:left="8283" w:hanging="180"/>
      </w:pPr>
    </w:lvl>
  </w:abstractNum>
  <w:abstractNum w:abstractNumId="45">
    <w:nsid w:val="0580215A"/>
    <w:multiLevelType w:val="hybridMultilevel"/>
    <w:tmpl w:val="69069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5D90A2F"/>
    <w:multiLevelType w:val="hybridMultilevel"/>
    <w:tmpl w:val="B74C7B56"/>
    <w:lvl w:ilvl="0" w:tplc="7478AE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07131C3D"/>
    <w:multiLevelType w:val="hybridMultilevel"/>
    <w:tmpl w:val="44606752"/>
    <w:lvl w:ilvl="0" w:tplc="0415000F">
      <w:start w:val="1"/>
      <w:numFmt w:val="decimal"/>
      <w:lvlText w:val="%1."/>
      <w:lvlJc w:val="left"/>
      <w:pPr>
        <w:ind w:left="713" w:hanging="360"/>
      </w:p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48">
    <w:nsid w:val="07586FFB"/>
    <w:multiLevelType w:val="hybridMultilevel"/>
    <w:tmpl w:val="80F814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0898706A"/>
    <w:multiLevelType w:val="multilevel"/>
    <w:tmpl w:val="00000009"/>
    <w:lvl w:ilvl="0">
      <w:start w:val="1"/>
      <w:numFmt w:val="decimal"/>
      <w:lvlText w:val="%1)"/>
      <w:lvlJc w:val="left"/>
      <w:pPr>
        <w:tabs>
          <w:tab w:val="num" w:pos="720"/>
        </w:tabs>
        <w:ind w:left="720" w:hanging="360"/>
      </w:pPr>
      <w:rPr>
        <w:rFonts w:ascii="Symbol" w:hAnsi="Symbol" w:cs="Symbol"/>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Narrow"/>
        <w:sz w:val="20"/>
        <w:szCs w:val="20"/>
        <w:shd w:val="clear" w:color="auto" w:fill="FFFFFF"/>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093E375D"/>
    <w:multiLevelType w:val="hybridMultilevel"/>
    <w:tmpl w:val="38C8E1F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1">
    <w:nsid w:val="09F64FC5"/>
    <w:multiLevelType w:val="hybridMultilevel"/>
    <w:tmpl w:val="1FFC80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0C0A1BFB"/>
    <w:multiLevelType w:val="hybridMultilevel"/>
    <w:tmpl w:val="AED834AC"/>
    <w:lvl w:ilvl="0" w:tplc="0415001B">
      <w:start w:val="1"/>
      <w:numFmt w:val="lowerRoman"/>
      <w:lvlText w:val="%1."/>
      <w:lvlJc w:val="right"/>
      <w:pPr>
        <w:ind w:left="2523" w:hanging="360"/>
      </w:pPr>
    </w:lvl>
    <w:lvl w:ilvl="1" w:tplc="04150019" w:tentative="1">
      <w:start w:val="1"/>
      <w:numFmt w:val="lowerLetter"/>
      <w:lvlText w:val="%2."/>
      <w:lvlJc w:val="left"/>
      <w:pPr>
        <w:ind w:left="3243" w:hanging="360"/>
      </w:pPr>
    </w:lvl>
    <w:lvl w:ilvl="2" w:tplc="0415001B" w:tentative="1">
      <w:start w:val="1"/>
      <w:numFmt w:val="lowerRoman"/>
      <w:lvlText w:val="%3."/>
      <w:lvlJc w:val="right"/>
      <w:pPr>
        <w:ind w:left="3963" w:hanging="180"/>
      </w:pPr>
    </w:lvl>
    <w:lvl w:ilvl="3" w:tplc="0415000F" w:tentative="1">
      <w:start w:val="1"/>
      <w:numFmt w:val="decimal"/>
      <w:lvlText w:val="%4."/>
      <w:lvlJc w:val="left"/>
      <w:pPr>
        <w:ind w:left="4683" w:hanging="360"/>
      </w:pPr>
    </w:lvl>
    <w:lvl w:ilvl="4" w:tplc="04150019" w:tentative="1">
      <w:start w:val="1"/>
      <w:numFmt w:val="lowerLetter"/>
      <w:lvlText w:val="%5."/>
      <w:lvlJc w:val="left"/>
      <w:pPr>
        <w:ind w:left="5403" w:hanging="360"/>
      </w:pPr>
    </w:lvl>
    <w:lvl w:ilvl="5" w:tplc="0415001B" w:tentative="1">
      <w:start w:val="1"/>
      <w:numFmt w:val="lowerRoman"/>
      <w:lvlText w:val="%6."/>
      <w:lvlJc w:val="right"/>
      <w:pPr>
        <w:ind w:left="6123" w:hanging="180"/>
      </w:pPr>
    </w:lvl>
    <w:lvl w:ilvl="6" w:tplc="0415000F" w:tentative="1">
      <w:start w:val="1"/>
      <w:numFmt w:val="decimal"/>
      <w:lvlText w:val="%7."/>
      <w:lvlJc w:val="left"/>
      <w:pPr>
        <w:ind w:left="6843" w:hanging="360"/>
      </w:pPr>
    </w:lvl>
    <w:lvl w:ilvl="7" w:tplc="04150019" w:tentative="1">
      <w:start w:val="1"/>
      <w:numFmt w:val="lowerLetter"/>
      <w:lvlText w:val="%8."/>
      <w:lvlJc w:val="left"/>
      <w:pPr>
        <w:ind w:left="7563" w:hanging="360"/>
      </w:pPr>
    </w:lvl>
    <w:lvl w:ilvl="8" w:tplc="0415001B" w:tentative="1">
      <w:start w:val="1"/>
      <w:numFmt w:val="lowerRoman"/>
      <w:lvlText w:val="%9."/>
      <w:lvlJc w:val="right"/>
      <w:pPr>
        <w:ind w:left="8283" w:hanging="180"/>
      </w:pPr>
    </w:lvl>
  </w:abstractNum>
  <w:abstractNum w:abstractNumId="53">
    <w:nsid w:val="0CDA3B26"/>
    <w:multiLevelType w:val="hybridMultilevel"/>
    <w:tmpl w:val="FF726FF0"/>
    <w:lvl w:ilvl="0" w:tplc="E336153A">
      <w:start w:val="1"/>
      <w:numFmt w:val="lowerLetter"/>
      <w:lvlText w:val="%1)"/>
      <w:lvlJc w:val="left"/>
      <w:pPr>
        <w:ind w:left="1800" w:hanging="360"/>
      </w:pPr>
      <w:rPr>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nsid w:val="0EF327B9"/>
    <w:multiLevelType w:val="multilevel"/>
    <w:tmpl w:val="D57C7C3E"/>
    <w:lvl w:ilvl="0">
      <w:start w:val="1"/>
      <w:numFmt w:val="decimal"/>
      <w:lvlText w:val="%1."/>
      <w:lvlJc w:val="left"/>
      <w:pPr>
        <w:tabs>
          <w:tab w:val="num" w:pos="720"/>
        </w:tabs>
        <w:ind w:left="720" w:hanging="360"/>
      </w:pPr>
      <w:rPr>
        <w:rFonts w:ascii="Arial" w:hAnsi="Arial" w:cs="Arial" w:hint="default"/>
        <w:color w:val="auto"/>
        <w:sz w:val="20"/>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55">
    <w:nsid w:val="1166191F"/>
    <w:multiLevelType w:val="hybridMultilevel"/>
    <w:tmpl w:val="00A05B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11AA679A"/>
    <w:multiLevelType w:val="hybridMultilevel"/>
    <w:tmpl w:val="A606E0A4"/>
    <w:lvl w:ilvl="0" w:tplc="04150017">
      <w:start w:val="1"/>
      <w:numFmt w:val="lowerLetter"/>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57">
    <w:nsid w:val="13277CD1"/>
    <w:multiLevelType w:val="hybridMultilevel"/>
    <w:tmpl w:val="4BE03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66552E3"/>
    <w:multiLevelType w:val="hybridMultilevel"/>
    <w:tmpl w:val="485681B4"/>
    <w:lvl w:ilvl="0" w:tplc="4A0AE2D2">
      <w:start w:val="1"/>
      <w:numFmt w:val="decimal"/>
      <w:lvlText w:val="%1."/>
      <w:lvlJc w:val="left"/>
      <w:pPr>
        <w:ind w:left="713" w:hanging="360"/>
      </w:pPr>
      <w:rPr>
        <w:b w:val="0"/>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59">
    <w:nsid w:val="174D224F"/>
    <w:multiLevelType w:val="hybridMultilevel"/>
    <w:tmpl w:val="E85EF2D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nsid w:val="18732785"/>
    <w:multiLevelType w:val="hybridMultilevel"/>
    <w:tmpl w:val="A8404B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1A141F9E"/>
    <w:multiLevelType w:val="hybridMultilevel"/>
    <w:tmpl w:val="70D65D3E"/>
    <w:lvl w:ilvl="0" w:tplc="04150011">
      <w:start w:val="1"/>
      <w:numFmt w:val="decimal"/>
      <w:lvlText w:val="%1)"/>
      <w:lvlJc w:val="left"/>
      <w:pPr>
        <w:ind w:left="1963" w:hanging="360"/>
      </w:pPr>
    </w:lvl>
    <w:lvl w:ilvl="1" w:tplc="04150019" w:tentative="1">
      <w:start w:val="1"/>
      <w:numFmt w:val="lowerLetter"/>
      <w:lvlText w:val="%2."/>
      <w:lvlJc w:val="left"/>
      <w:pPr>
        <w:ind w:left="2683" w:hanging="360"/>
      </w:pPr>
    </w:lvl>
    <w:lvl w:ilvl="2" w:tplc="0415001B" w:tentative="1">
      <w:start w:val="1"/>
      <w:numFmt w:val="lowerRoman"/>
      <w:lvlText w:val="%3."/>
      <w:lvlJc w:val="right"/>
      <w:pPr>
        <w:ind w:left="3403" w:hanging="180"/>
      </w:pPr>
    </w:lvl>
    <w:lvl w:ilvl="3" w:tplc="0415000F" w:tentative="1">
      <w:start w:val="1"/>
      <w:numFmt w:val="decimal"/>
      <w:lvlText w:val="%4."/>
      <w:lvlJc w:val="left"/>
      <w:pPr>
        <w:ind w:left="4123" w:hanging="360"/>
      </w:pPr>
    </w:lvl>
    <w:lvl w:ilvl="4" w:tplc="04150019" w:tentative="1">
      <w:start w:val="1"/>
      <w:numFmt w:val="lowerLetter"/>
      <w:lvlText w:val="%5."/>
      <w:lvlJc w:val="left"/>
      <w:pPr>
        <w:ind w:left="4843" w:hanging="360"/>
      </w:pPr>
    </w:lvl>
    <w:lvl w:ilvl="5" w:tplc="0415001B" w:tentative="1">
      <w:start w:val="1"/>
      <w:numFmt w:val="lowerRoman"/>
      <w:lvlText w:val="%6."/>
      <w:lvlJc w:val="right"/>
      <w:pPr>
        <w:ind w:left="5563" w:hanging="180"/>
      </w:pPr>
    </w:lvl>
    <w:lvl w:ilvl="6" w:tplc="0415000F" w:tentative="1">
      <w:start w:val="1"/>
      <w:numFmt w:val="decimal"/>
      <w:lvlText w:val="%7."/>
      <w:lvlJc w:val="left"/>
      <w:pPr>
        <w:ind w:left="6283" w:hanging="360"/>
      </w:pPr>
    </w:lvl>
    <w:lvl w:ilvl="7" w:tplc="04150019" w:tentative="1">
      <w:start w:val="1"/>
      <w:numFmt w:val="lowerLetter"/>
      <w:lvlText w:val="%8."/>
      <w:lvlJc w:val="left"/>
      <w:pPr>
        <w:ind w:left="7003" w:hanging="360"/>
      </w:pPr>
    </w:lvl>
    <w:lvl w:ilvl="8" w:tplc="0415001B" w:tentative="1">
      <w:start w:val="1"/>
      <w:numFmt w:val="lowerRoman"/>
      <w:lvlText w:val="%9."/>
      <w:lvlJc w:val="right"/>
      <w:pPr>
        <w:ind w:left="7723" w:hanging="180"/>
      </w:pPr>
    </w:lvl>
  </w:abstractNum>
  <w:abstractNum w:abstractNumId="62">
    <w:nsid w:val="1B30445F"/>
    <w:multiLevelType w:val="multilevel"/>
    <w:tmpl w:val="4D087DD2"/>
    <w:styleLink w:val="WWNum40"/>
    <w:lvl w:ilvl="0">
      <w:start w:val="1"/>
      <w:numFmt w:val="decimal"/>
      <w:lvlText w:val="%1."/>
      <w:lvlJc w:val="left"/>
      <w:pPr>
        <w:ind w:left="1004" w:hanging="360"/>
      </w:pPr>
      <w:rPr>
        <w:b w:val="0"/>
        <w:i w:val="0"/>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63">
    <w:nsid w:val="1B6D4BD3"/>
    <w:multiLevelType w:val="hybridMultilevel"/>
    <w:tmpl w:val="32787F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1B7348E6"/>
    <w:multiLevelType w:val="hybridMultilevel"/>
    <w:tmpl w:val="E1B0CBB8"/>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nsid w:val="1BF66AD7"/>
    <w:multiLevelType w:val="hybridMultilevel"/>
    <w:tmpl w:val="F06E3EE2"/>
    <w:lvl w:ilvl="0" w:tplc="04150011">
      <w:start w:val="1"/>
      <w:numFmt w:val="decimal"/>
      <w:lvlText w:val="%1)"/>
      <w:lvlJc w:val="left"/>
      <w:pPr>
        <w:ind w:left="1084" w:hanging="360"/>
      </w:p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66">
    <w:nsid w:val="1DD6428F"/>
    <w:multiLevelType w:val="hybridMultilevel"/>
    <w:tmpl w:val="6E8434BE"/>
    <w:lvl w:ilvl="0" w:tplc="BE2AC312">
      <w:start w:val="1"/>
      <w:numFmt w:val="decimal"/>
      <w:lvlText w:val="%1)"/>
      <w:lvlJc w:val="left"/>
      <w:pPr>
        <w:ind w:left="1434" w:hanging="360"/>
      </w:pPr>
      <w:rPr>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7">
    <w:nsid w:val="1E736B2E"/>
    <w:multiLevelType w:val="hybridMultilevel"/>
    <w:tmpl w:val="9202D678"/>
    <w:lvl w:ilvl="0" w:tplc="5330EF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EBC4155"/>
    <w:multiLevelType w:val="hybridMultilevel"/>
    <w:tmpl w:val="A54E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F2206E0"/>
    <w:multiLevelType w:val="hybridMultilevel"/>
    <w:tmpl w:val="CB98FB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1F902191"/>
    <w:multiLevelType w:val="hybridMultilevel"/>
    <w:tmpl w:val="052A6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21C4B0C"/>
    <w:multiLevelType w:val="multilevel"/>
    <w:tmpl w:val="DB90A612"/>
    <w:styleLink w:val="MojStyl"/>
    <w:lvl w:ilvl="0">
      <w:start w:val="1"/>
      <w:numFmt w:val="decimal"/>
      <w:lvlText w:val="%1."/>
      <w:lvlJc w:val="left"/>
      <w:pPr>
        <w:tabs>
          <w:tab w:val="num" w:pos="3060"/>
        </w:tabs>
        <w:ind w:left="363" w:hanging="363"/>
      </w:pPr>
      <w:rPr>
        <w:rFonts w:ascii="Arial Narrow" w:hAnsi="Arial Narrow" w:cs="Symbol" w:hint="default"/>
      </w:rPr>
    </w:lvl>
    <w:lvl w:ilvl="1">
      <w:start w:val="1"/>
      <w:numFmt w:val="decimal"/>
      <w:lvlText w:val="%2)"/>
      <w:lvlJc w:val="left"/>
      <w:pPr>
        <w:tabs>
          <w:tab w:val="num" w:pos="3423"/>
        </w:tabs>
        <w:ind w:left="726" w:hanging="363"/>
      </w:pPr>
      <w:rPr>
        <w:rFonts w:ascii="Arial Narrow" w:hAnsi="Arial Narrow" w:hint="default"/>
      </w:rPr>
    </w:lvl>
    <w:lvl w:ilvl="2">
      <w:start w:val="1"/>
      <w:numFmt w:val="lowerLetter"/>
      <w:lvlText w:val="%3)"/>
      <w:lvlJc w:val="right"/>
      <w:pPr>
        <w:tabs>
          <w:tab w:val="num" w:pos="3786"/>
        </w:tabs>
        <w:ind w:left="1089" w:hanging="363"/>
      </w:pPr>
      <w:rPr>
        <w:rFonts w:ascii="Arial Narrow" w:hAnsi="Arial Narrow" w:hint="default"/>
      </w:rPr>
    </w:lvl>
    <w:lvl w:ilvl="3">
      <w:start w:val="1"/>
      <w:numFmt w:val="bullet"/>
      <w:lvlText w:val=""/>
      <w:lvlJc w:val="left"/>
      <w:pPr>
        <w:tabs>
          <w:tab w:val="num" w:pos="4149"/>
        </w:tabs>
        <w:ind w:left="1452" w:hanging="363"/>
      </w:pPr>
      <w:rPr>
        <w:rFonts w:ascii="Symbol" w:hAnsi="Symbol" w:hint="default"/>
        <w:color w:val="auto"/>
      </w:rPr>
    </w:lvl>
    <w:lvl w:ilvl="4">
      <w:start w:val="1"/>
      <w:numFmt w:val="lowerLetter"/>
      <w:lvlText w:val="%5."/>
      <w:lvlJc w:val="left"/>
      <w:pPr>
        <w:tabs>
          <w:tab w:val="num" w:pos="4512"/>
        </w:tabs>
        <w:ind w:left="1815" w:hanging="363"/>
      </w:pPr>
      <w:rPr>
        <w:rFonts w:hint="default"/>
      </w:rPr>
    </w:lvl>
    <w:lvl w:ilvl="5">
      <w:start w:val="1"/>
      <w:numFmt w:val="lowerRoman"/>
      <w:lvlText w:val="%6."/>
      <w:lvlJc w:val="right"/>
      <w:pPr>
        <w:tabs>
          <w:tab w:val="num" w:pos="4875"/>
        </w:tabs>
        <w:ind w:left="2178" w:hanging="363"/>
      </w:pPr>
      <w:rPr>
        <w:rFonts w:hint="default"/>
      </w:rPr>
    </w:lvl>
    <w:lvl w:ilvl="6">
      <w:start w:val="1"/>
      <w:numFmt w:val="decimal"/>
      <w:lvlText w:val="%7."/>
      <w:lvlJc w:val="left"/>
      <w:pPr>
        <w:tabs>
          <w:tab w:val="num" w:pos="5238"/>
        </w:tabs>
        <w:ind w:left="2541" w:hanging="363"/>
      </w:pPr>
      <w:rPr>
        <w:rFonts w:hint="default"/>
      </w:rPr>
    </w:lvl>
    <w:lvl w:ilvl="7">
      <w:start w:val="1"/>
      <w:numFmt w:val="lowerLetter"/>
      <w:lvlText w:val="%8."/>
      <w:lvlJc w:val="left"/>
      <w:pPr>
        <w:tabs>
          <w:tab w:val="num" w:pos="5601"/>
        </w:tabs>
        <w:ind w:left="2904" w:hanging="363"/>
      </w:pPr>
      <w:rPr>
        <w:rFonts w:hint="default"/>
      </w:rPr>
    </w:lvl>
    <w:lvl w:ilvl="8">
      <w:start w:val="1"/>
      <w:numFmt w:val="lowerRoman"/>
      <w:lvlText w:val="%9."/>
      <w:lvlJc w:val="right"/>
      <w:pPr>
        <w:tabs>
          <w:tab w:val="num" w:pos="5964"/>
        </w:tabs>
        <w:ind w:left="3267" w:hanging="363"/>
      </w:pPr>
      <w:rPr>
        <w:rFonts w:hint="default"/>
      </w:rPr>
    </w:lvl>
  </w:abstractNum>
  <w:abstractNum w:abstractNumId="72">
    <w:nsid w:val="24B90DF9"/>
    <w:multiLevelType w:val="hybridMultilevel"/>
    <w:tmpl w:val="6C7AF086"/>
    <w:lvl w:ilvl="0" w:tplc="04150011">
      <w:start w:val="1"/>
      <w:numFmt w:val="decimal"/>
      <w:lvlText w:val="%1)"/>
      <w:lvlJc w:val="left"/>
      <w:pPr>
        <w:ind w:left="1963" w:hanging="360"/>
      </w:pPr>
    </w:lvl>
    <w:lvl w:ilvl="1" w:tplc="04150019" w:tentative="1">
      <w:start w:val="1"/>
      <w:numFmt w:val="lowerLetter"/>
      <w:lvlText w:val="%2."/>
      <w:lvlJc w:val="left"/>
      <w:pPr>
        <w:ind w:left="2683" w:hanging="360"/>
      </w:pPr>
    </w:lvl>
    <w:lvl w:ilvl="2" w:tplc="0415001B" w:tentative="1">
      <w:start w:val="1"/>
      <w:numFmt w:val="lowerRoman"/>
      <w:lvlText w:val="%3."/>
      <w:lvlJc w:val="right"/>
      <w:pPr>
        <w:ind w:left="3403" w:hanging="180"/>
      </w:pPr>
    </w:lvl>
    <w:lvl w:ilvl="3" w:tplc="0415000F" w:tentative="1">
      <w:start w:val="1"/>
      <w:numFmt w:val="decimal"/>
      <w:lvlText w:val="%4."/>
      <w:lvlJc w:val="left"/>
      <w:pPr>
        <w:ind w:left="4123" w:hanging="360"/>
      </w:pPr>
    </w:lvl>
    <w:lvl w:ilvl="4" w:tplc="04150019" w:tentative="1">
      <w:start w:val="1"/>
      <w:numFmt w:val="lowerLetter"/>
      <w:lvlText w:val="%5."/>
      <w:lvlJc w:val="left"/>
      <w:pPr>
        <w:ind w:left="4843" w:hanging="360"/>
      </w:pPr>
    </w:lvl>
    <w:lvl w:ilvl="5" w:tplc="0415001B" w:tentative="1">
      <w:start w:val="1"/>
      <w:numFmt w:val="lowerRoman"/>
      <w:lvlText w:val="%6."/>
      <w:lvlJc w:val="right"/>
      <w:pPr>
        <w:ind w:left="5563" w:hanging="180"/>
      </w:pPr>
    </w:lvl>
    <w:lvl w:ilvl="6" w:tplc="0415000F" w:tentative="1">
      <w:start w:val="1"/>
      <w:numFmt w:val="decimal"/>
      <w:lvlText w:val="%7."/>
      <w:lvlJc w:val="left"/>
      <w:pPr>
        <w:ind w:left="6283" w:hanging="360"/>
      </w:pPr>
    </w:lvl>
    <w:lvl w:ilvl="7" w:tplc="04150019" w:tentative="1">
      <w:start w:val="1"/>
      <w:numFmt w:val="lowerLetter"/>
      <w:lvlText w:val="%8."/>
      <w:lvlJc w:val="left"/>
      <w:pPr>
        <w:ind w:left="7003" w:hanging="360"/>
      </w:pPr>
    </w:lvl>
    <w:lvl w:ilvl="8" w:tplc="0415001B" w:tentative="1">
      <w:start w:val="1"/>
      <w:numFmt w:val="lowerRoman"/>
      <w:lvlText w:val="%9."/>
      <w:lvlJc w:val="right"/>
      <w:pPr>
        <w:ind w:left="7723" w:hanging="180"/>
      </w:pPr>
    </w:lvl>
  </w:abstractNum>
  <w:abstractNum w:abstractNumId="73">
    <w:nsid w:val="24CF5072"/>
    <w:multiLevelType w:val="hybridMultilevel"/>
    <w:tmpl w:val="B7802E50"/>
    <w:lvl w:ilvl="0" w:tplc="04150011">
      <w:start w:val="1"/>
      <w:numFmt w:val="decimal"/>
      <w:lvlText w:val="%1)"/>
      <w:lvlJc w:val="left"/>
      <w:pPr>
        <w:ind w:left="1794" w:hanging="360"/>
      </w:p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74">
    <w:nsid w:val="25584854"/>
    <w:multiLevelType w:val="multilevel"/>
    <w:tmpl w:val="D57C7C3E"/>
    <w:lvl w:ilvl="0">
      <w:start w:val="1"/>
      <w:numFmt w:val="decimal"/>
      <w:lvlText w:val="%1."/>
      <w:lvlJc w:val="left"/>
      <w:pPr>
        <w:tabs>
          <w:tab w:val="num" w:pos="720"/>
        </w:tabs>
        <w:ind w:left="720" w:hanging="360"/>
      </w:pPr>
      <w:rPr>
        <w:rFonts w:ascii="Arial" w:hAnsi="Arial" w:cs="Arial" w:hint="default"/>
        <w:color w:val="auto"/>
        <w:sz w:val="20"/>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75">
    <w:nsid w:val="27DD7848"/>
    <w:multiLevelType w:val="hybridMultilevel"/>
    <w:tmpl w:val="38C8E1F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6">
    <w:nsid w:val="28DB1554"/>
    <w:multiLevelType w:val="hybridMultilevel"/>
    <w:tmpl w:val="7A941054"/>
    <w:lvl w:ilvl="0" w:tplc="B244469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8DD4F78"/>
    <w:multiLevelType w:val="hybridMultilevel"/>
    <w:tmpl w:val="E1B0CBB8"/>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8">
    <w:nsid w:val="2A6E7516"/>
    <w:multiLevelType w:val="hybridMultilevel"/>
    <w:tmpl w:val="48400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AA94734"/>
    <w:multiLevelType w:val="hybridMultilevel"/>
    <w:tmpl w:val="D9309EC0"/>
    <w:lvl w:ilvl="0" w:tplc="0415000F">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80">
    <w:nsid w:val="2BAF20B3"/>
    <w:multiLevelType w:val="hybridMultilevel"/>
    <w:tmpl w:val="32787F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2C26757C"/>
    <w:multiLevelType w:val="hybridMultilevel"/>
    <w:tmpl w:val="550E5CBC"/>
    <w:lvl w:ilvl="0" w:tplc="326EF7DA">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2E7D38CA"/>
    <w:multiLevelType w:val="hybridMultilevel"/>
    <w:tmpl w:val="D92603A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83">
    <w:nsid w:val="2FD009A4"/>
    <w:multiLevelType w:val="hybridMultilevel"/>
    <w:tmpl w:val="2356EE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nsid w:val="343504B5"/>
    <w:multiLevelType w:val="hybridMultilevel"/>
    <w:tmpl w:val="44606752"/>
    <w:lvl w:ilvl="0" w:tplc="0415000F">
      <w:start w:val="1"/>
      <w:numFmt w:val="decimal"/>
      <w:lvlText w:val="%1."/>
      <w:lvlJc w:val="left"/>
      <w:pPr>
        <w:ind w:left="713" w:hanging="360"/>
      </w:p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85">
    <w:nsid w:val="358B5897"/>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86">
    <w:nsid w:val="35AC3BC9"/>
    <w:multiLevelType w:val="hybridMultilevel"/>
    <w:tmpl w:val="8932DC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362F5E34"/>
    <w:multiLevelType w:val="hybridMultilevel"/>
    <w:tmpl w:val="83AA85A6"/>
    <w:lvl w:ilvl="0" w:tplc="04150011">
      <w:start w:val="1"/>
      <w:numFmt w:val="decimal"/>
      <w:lvlText w:val="%1)"/>
      <w:lvlJc w:val="left"/>
      <w:pPr>
        <w:ind w:left="1095" w:hanging="360"/>
      </w:p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88">
    <w:nsid w:val="371A1769"/>
    <w:multiLevelType w:val="hybridMultilevel"/>
    <w:tmpl w:val="A31297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396758A8"/>
    <w:multiLevelType w:val="hybridMultilevel"/>
    <w:tmpl w:val="B45EF3B2"/>
    <w:lvl w:ilvl="0" w:tplc="B39863CE">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3A690FF9"/>
    <w:multiLevelType w:val="hybridMultilevel"/>
    <w:tmpl w:val="FD52E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C001C71"/>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92">
    <w:nsid w:val="3C9968F5"/>
    <w:multiLevelType w:val="hybridMultilevel"/>
    <w:tmpl w:val="A606E0A4"/>
    <w:lvl w:ilvl="0" w:tplc="04150017">
      <w:start w:val="1"/>
      <w:numFmt w:val="lowerLetter"/>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93">
    <w:nsid w:val="3D3138EC"/>
    <w:multiLevelType w:val="hybridMultilevel"/>
    <w:tmpl w:val="D4102090"/>
    <w:lvl w:ilvl="0" w:tplc="94203C76">
      <w:start w:val="1"/>
      <w:numFmt w:val="upperRoman"/>
      <w:lvlText w:val="%1."/>
      <w:lvlJc w:val="right"/>
      <w:pPr>
        <w:ind w:left="720" w:hanging="360"/>
      </w:pPr>
      <w:rPr>
        <w:b/>
      </w:rPr>
    </w:lvl>
    <w:lvl w:ilvl="1" w:tplc="B540D8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DBC175A"/>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95">
    <w:nsid w:val="3EFA2F58"/>
    <w:multiLevelType w:val="hybridMultilevel"/>
    <w:tmpl w:val="F78653F0"/>
    <w:lvl w:ilvl="0" w:tplc="04150011">
      <w:start w:val="1"/>
      <w:numFmt w:val="decimal"/>
      <w:lvlText w:val="%1)"/>
      <w:lvlJc w:val="left"/>
      <w:pPr>
        <w:ind w:left="1451" w:hanging="360"/>
      </w:p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abstractNum w:abstractNumId="96">
    <w:nsid w:val="414238EF"/>
    <w:multiLevelType w:val="hybridMultilevel"/>
    <w:tmpl w:val="32787F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41CD2210"/>
    <w:multiLevelType w:val="multilevel"/>
    <w:tmpl w:val="DBE69406"/>
    <w:styleLink w:val="WW8Num1"/>
    <w:lvl w:ilvl="0">
      <w:start w:val="1"/>
      <w:numFmt w:val="decimal"/>
      <w:lvlText w:val="%1)"/>
      <w:lvlJc w:val="left"/>
      <w:pPr>
        <w:ind w:left="958" w:hanging="360"/>
      </w:pPr>
      <w:rPr>
        <w:rFonts w:ascii="Symbol" w:hAnsi="Symbol" w:cs="Symbol"/>
      </w:rPr>
    </w:lvl>
    <w:lvl w:ilvl="1">
      <w:start w:val="1"/>
      <w:numFmt w:val="lowerLetter"/>
      <w:lvlText w:val="%2)"/>
      <w:lvlJc w:val="left"/>
      <w:pPr>
        <w:ind w:left="1678" w:hanging="360"/>
      </w:pPr>
      <w:rPr>
        <w:color w:val="000000"/>
      </w:rPr>
    </w:lvl>
    <w:lvl w:ilvl="2">
      <w:start w:val="1"/>
      <w:numFmt w:val="lowerRoman"/>
      <w:lvlText w:val="%3."/>
      <w:lvlJc w:val="right"/>
      <w:pPr>
        <w:ind w:left="2398" w:hanging="180"/>
      </w:p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98">
    <w:nsid w:val="423C3E7B"/>
    <w:multiLevelType w:val="hybridMultilevel"/>
    <w:tmpl w:val="4444527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9">
    <w:nsid w:val="433A5938"/>
    <w:multiLevelType w:val="hybridMultilevel"/>
    <w:tmpl w:val="14EC2442"/>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00">
    <w:nsid w:val="440B0ABF"/>
    <w:multiLevelType w:val="hybridMultilevel"/>
    <w:tmpl w:val="4BE03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54825D2"/>
    <w:multiLevelType w:val="multilevel"/>
    <w:tmpl w:val="7F4CEBBA"/>
    <w:lvl w:ilvl="0">
      <w:start w:val="1"/>
      <w:numFmt w:val="decimal"/>
      <w:lvlText w:val="%1."/>
      <w:lvlJc w:val="left"/>
      <w:pPr>
        <w:tabs>
          <w:tab w:val="num" w:pos="720"/>
        </w:tabs>
        <w:ind w:left="720" w:hanging="360"/>
      </w:pPr>
      <w:rPr>
        <w:rFonts w:ascii="Arial" w:hAnsi="Arial" w:cs="Arial" w:hint="default"/>
        <w:color w:val="auto"/>
        <w:sz w:val="20"/>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102">
    <w:nsid w:val="48B46D64"/>
    <w:multiLevelType w:val="hybridMultilevel"/>
    <w:tmpl w:val="C4126DAE"/>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03">
    <w:nsid w:val="4B647DBB"/>
    <w:multiLevelType w:val="hybridMultilevel"/>
    <w:tmpl w:val="44606752"/>
    <w:lvl w:ilvl="0" w:tplc="0415000F">
      <w:start w:val="1"/>
      <w:numFmt w:val="decimal"/>
      <w:lvlText w:val="%1."/>
      <w:lvlJc w:val="left"/>
      <w:pPr>
        <w:ind w:left="713" w:hanging="360"/>
      </w:p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04">
    <w:nsid w:val="4DEC18A9"/>
    <w:multiLevelType w:val="hybridMultilevel"/>
    <w:tmpl w:val="605AEE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50B62775"/>
    <w:multiLevelType w:val="hybridMultilevel"/>
    <w:tmpl w:val="803855DE"/>
    <w:lvl w:ilvl="0" w:tplc="0000000D">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549819DA"/>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07">
    <w:nsid w:val="56512911"/>
    <w:multiLevelType w:val="hybridMultilevel"/>
    <w:tmpl w:val="3AC6525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568F718F"/>
    <w:multiLevelType w:val="hybridMultilevel"/>
    <w:tmpl w:val="8BE8A84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9">
    <w:nsid w:val="5B3265CB"/>
    <w:multiLevelType w:val="hybridMultilevel"/>
    <w:tmpl w:val="B73864F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0">
    <w:nsid w:val="5D4A3B50"/>
    <w:multiLevelType w:val="hybridMultilevel"/>
    <w:tmpl w:val="80F814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nsid w:val="5D5D7F1C"/>
    <w:multiLevelType w:val="hybridMultilevel"/>
    <w:tmpl w:val="605AEE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nsid w:val="600C7345"/>
    <w:multiLevelType w:val="hybridMultilevel"/>
    <w:tmpl w:val="F91408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nsid w:val="6215147A"/>
    <w:multiLevelType w:val="multilevel"/>
    <w:tmpl w:val="E04EC24A"/>
    <w:lvl w:ilvl="0">
      <w:start w:val="1"/>
      <w:numFmt w:val="decimal"/>
      <w:lvlText w:val="%1."/>
      <w:lvlJc w:val="left"/>
      <w:pPr>
        <w:tabs>
          <w:tab w:val="num" w:pos="3060"/>
        </w:tabs>
        <w:ind w:left="363" w:hanging="363"/>
      </w:pPr>
      <w:rPr>
        <w:rFonts w:ascii="Arial" w:hAnsi="Arial" w:cs="Arial" w:hint="default"/>
        <w:i w:val="0"/>
      </w:rPr>
    </w:lvl>
    <w:lvl w:ilvl="1">
      <w:start w:val="1"/>
      <w:numFmt w:val="decimal"/>
      <w:lvlText w:val="%2)"/>
      <w:lvlJc w:val="left"/>
      <w:pPr>
        <w:tabs>
          <w:tab w:val="num" w:pos="3423"/>
        </w:tabs>
        <w:ind w:left="726" w:hanging="363"/>
      </w:pPr>
      <w:rPr>
        <w:rFonts w:ascii="Arial Narrow" w:hAnsi="Arial Narrow" w:hint="default"/>
      </w:rPr>
    </w:lvl>
    <w:lvl w:ilvl="2">
      <w:start w:val="1"/>
      <w:numFmt w:val="lowerLetter"/>
      <w:lvlText w:val="%3)"/>
      <w:lvlJc w:val="right"/>
      <w:pPr>
        <w:tabs>
          <w:tab w:val="num" w:pos="3786"/>
        </w:tabs>
        <w:ind w:left="1089" w:hanging="363"/>
      </w:pPr>
      <w:rPr>
        <w:rFonts w:ascii="Arial Narrow" w:hAnsi="Arial Narrow" w:hint="default"/>
      </w:rPr>
    </w:lvl>
    <w:lvl w:ilvl="3">
      <w:start w:val="1"/>
      <w:numFmt w:val="bullet"/>
      <w:lvlText w:val=""/>
      <w:lvlJc w:val="left"/>
      <w:pPr>
        <w:tabs>
          <w:tab w:val="num" w:pos="4149"/>
        </w:tabs>
        <w:ind w:left="1452" w:hanging="363"/>
      </w:pPr>
      <w:rPr>
        <w:rFonts w:ascii="Symbol" w:hAnsi="Symbol" w:hint="default"/>
        <w:color w:val="auto"/>
      </w:rPr>
    </w:lvl>
    <w:lvl w:ilvl="4">
      <w:start w:val="1"/>
      <w:numFmt w:val="lowerLetter"/>
      <w:lvlText w:val="%5."/>
      <w:lvlJc w:val="left"/>
      <w:pPr>
        <w:tabs>
          <w:tab w:val="num" w:pos="4512"/>
        </w:tabs>
        <w:ind w:left="1815" w:hanging="363"/>
      </w:pPr>
      <w:rPr>
        <w:rFonts w:hint="default"/>
      </w:rPr>
    </w:lvl>
    <w:lvl w:ilvl="5">
      <w:start w:val="1"/>
      <w:numFmt w:val="lowerRoman"/>
      <w:lvlText w:val="%6."/>
      <w:lvlJc w:val="right"/>
      <w:pPr>
        <w:tabs>
          <w:tab w:val="num" w:pos="4875"/>
        </w:tabs>
        <w:ind w:left="2178" w:hanging="363"/>
      </w:pPr>
      <w:rPr>
        <w:rFonts w:hint="default"/>
      </w:rPr>
    </w:lvl>
    <w:lvl w:ilvl="6">
      <w:start w:val="1"/>
      <w:numFmt w:val="decimal"/>
      <w:lvlText w:val="%7."/>
      <w:lvlJc w:val="left"/>
      <w:pPr>
        <w:tabs>
          <w:tab w:val="num" w:pos="5238"/>
        </w:tabs>
        <w:ind w:left="2541" w:hanging="363"/>
      </w:pPr>
      <w:rPr>
        <w:rFonts w:hint="default"/>
      </w:rPr>
    </w:lvl>
    <w:lvl w:ilvl="7">
      <w:start w:val="1"/>
      <w:numFmt w:val="lowerLetter"/>
      <w:lvlText w:val="%8."/>
      <w:lvlJc w:val="left"/>
      <w:pPr>
        <w:tabs>
          <w:tab w:val="num" w:pos="5601"/>
        </w:tabs>
        <w:ind w:left="2904" w:hanging="363"/>
      </w:pPr>
      <w:rPr>
        <w:rFonts w:hint="default"/>
      </w:rPr>
    </w:lvl>
    <w:lvl w:ilvl="8">
      <w:start w:val="1"/>
      <w:numFmt w:val="lowerRoman"/>
      <w:lvlText w:val="%9."/>
      <w:lvlJc w:val="right"/>
      <w:pPr>
        <w:tabs>
          <w:tab w:val="num" w:pos="5964"/>
        </w:tabs>
        <w:ind w:left="3267" w:hanging="363"/>
      </w:pPr>
      <w:rPr>
        <w:rFonts w:hint="default"/>
      </w:rPr>
    </w:lvl>
  </w:abstractNum>
  <w:abstractNum w:abstractNumId="114">
    <w:nsid w:val="62C20678"/>
    <w:multiLevelType w:val="hybridMultilevel"/>
    <w:tmpl w:val="FCD661E0"/>
    <w:lvl w:ilvl="0" w:tplc="6292097C">
      <w:start w:val="1"/>
      <w:numFmt w:val="decimal"/>
      <w:lvlText w:val="%1."/>
      <w:lvlJc w:val="left"/>
      <w:pPr>
        <w:ind w:left="1077" w:hanging="360"/>
      </w:pPr>
      <w:rPr>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5">
    <w:nsid w:val="65466F15"/>
    <w:multiLevelType w:val="hybridMultilevel"/>
    <w:tmpl w:val="F91408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nsid w:val="6C0B3789"/>
    <w:multiLevelType w:val="hybridMultilevel"/>
    <w:tmpl w:val="A394ED22"/>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17">
    <w:nsid w:val="6C2C223D"/>
    <w:multiLevelType w:val="hybridMultilevel"/>
    <w:tmpl w:val="71DCA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CC35100"/>
    <w:multiLevelType w:val="hybridMultilevel"/>
    <w:tmpl w:val="602E2E5A"/>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19">
    <w:nsid w:val="6DF81927"/>
    <w:multiLevelType w:val="hybridMultilevel"/>
    <w:tmpl w:val="22B011F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6E3E15D4"/>
    <w:multiLevelType w:val="hybridMultilevel"/>
    <w:tmpl w:val="58A05A08"/>
    <w:lvl w:ilvl="0" w:tplc="6960002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nsid w:val="7135441E"/>
    <w:multiLevelType w:val="hybridMultilevel"/>
    <w:tmpl w:val="6E8434BE"/>
    <w:lvl w:ilvl="0" w:tplc="BE2AC312">
      <w:start w:val="1"/>
      <w:numFmt w:val="decimal"/>
      <w:lvlText w:val="%1)"/>
      <w:lvlJc w:val="left"/>
      <w:pPr>
        <w:ind w:left="1434" w:hanging="360"/>
      </w:pPr>
      <w:rPr>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22">
    <w:nsid w:val="71F105DD"/>
    <w:multiLevelType w:val="hybridMultilevel"/>
    <w:tmpl w:val="4FBC5D2A"/>
    <w:lvl w:ilvl="0" w:tplc="0000000D">
      <w:start w:val="1"/>
      <w:numFmt w:val="bullet"/>
      <w:lvlText w:val=""/>
      <w:lvlJc w:val="left"/>
      <w:pPr>
        <w:ind w:left="2225" w:hanging="360"/>
      </w:pPr>
      <w:rPr>
        <w:rFonts w:ascii="Symbol" w:hAnsi="Symbol"/>
      </w:rPr>
    </w:lvl>
    <w:lvl w:ilvl="1" w:tplc="04150003" w:tentative="1">
      <w:start w:val="1"/>
      <w:numFmt w:val="bullet"/>
      <w:lvlText w:val="o"/>
      <w:lvlJc w:val="left"/>
      <w:pPr>
        <w:ind w:left="2945" w:hanging="360"/>
      </w:pPr>
      <w:rPr>
        <w:rFonts w:ascii="Courier New" w:hAnsi="Courier New" w:cs="Courier New" w:hint="default"/>
      </w:rPr>
    </w:lvl>
    <w:lvl w:ilvl="2" w:tplc="04150005" w:tentative="1">
      <w:start w:val="1"/>
      <w:numFmt w:val="bullet"/>
      <w:lvlText w:val=""/>
      <w:lvlJc w:val="left"/>
      <w:pPr>
        <w:ind w:left="3665" w:hanging="360"/>
      </w:pPr>
      <w:rPr>
        <w:rFonts w:ascii="Wingdings" w:hAnsi="Wingdings" w:hint="default"/>
      </w:rPr>
    </w:lvl>
    <w:lvl w:ilvl="3" w:tplc="04150001" w:tentative="1">
      <w:start w:val="1"/>
      <w:numFmt w:val="bullet"/>
      <w:lvlText w:val=""/>
      <w:lvlJc w:val="left"/>
      <w:pPr>
        <w:ind w:left="4385" w:hanging="360"/>
      </w:pPr>
      <w:rPr>
        <w:rFonts w:ascii="Symbol" w:hAnsi="Symbol" w:hint="default"/>
      </w:rPr>
    </w:lvl>
    <w:lvl w:ilvl="4" w:tplc="04150003" w:tentative="1">
      <w:start w:val="1"/>
      <w:numFmt w:val="bullet"/>
      <w:lvlText w:val="o"/>
      <w:lvlJc w:val="left"/>
      <w:pPr>
        <w:ind w:left="5105" w:hanging="360"/>
      </w:pPr>
      <w:rPr>
        <w:rFonts w:ascii="Courier New" w:hAnsi="Courier New" w:cs="Courier New" w:hint="default"/>
      </w:rPr>
    </w:lvl>
    <w:lvl w:ilvl="5" w:tplc="04150005" w:tentative="1">
      <w:start w:val="1"/>
      <w:numFmt w:val="bullet"/>
      <w:lvlText w:val=""/>
      <w:lvlJc w:val="left"/>
      <w:pPr>
        <w:ind w:left="5825" w:hanging="360"/>
      </w:pPr>
      <w:rPr>
        <w:rFonts w:ascii="Wingdings" w:hAnsi="Wingdings" w:hint="default"/>
      </w:rPr>
    </w:lvl>
    <w:lvl w:ilvl="6" w:tplc="04150001" w:tentative="1">
      <w:start w:val="1"/>
      <w:numFmt w:val="bullet"/>
      <w:lvlText w:val=""/>
      <w:lvlJc w:val="left"/>
      <w:pPr>
        <w:ind w:left="6545" w:hanging="360"/>
      </w:pPr>
      <w:rPr>
        <w:rFonts w:ascii="Symbol" w:hAnsi="Symbol" w:hint="default"/>
      </w:rPr>
    </w:lvl>
    <w:lvl w:ilvl="7" w:tplc="04150003" w:tentative="1">
      <w:start w:val="1"/>
      <w:numFmt w:val="bullet"/>
      <w:lvlText w:val="o"/>
      <w:lvlJc w:val="left"/>
      <w:pPr>
        <w:ind w:left="7265" w:hanging="360"/>
      </w:pPr>
      <w:rPr>
        <w:rFonts w:ascii="Courier New" w:hAnsi="Courier New" w:cs="Courier New" w:hint="default"/>
      </w:rPr>
    </w:lvl>
    <w:lvl w:ilvl="8" w:tplc="04150005" w:tentative="1">
      <w:start w:val="1"/>
      <w:numFmt w:val="bullet"/>
      <w:lvlText w:val=""/>
      <w:lvlJc w:val="left"/>
      <w:pPr>
        <w:ind w:left="7985" w:hanging="360"/>
      </w:pPr>
      <w:rPr>
        <w:rFonts w:ascii="Wingdings" w:hAnsi="Wingdings" w:hint="default"/>
      </w:rPr>
    </w:lvl>
  </w:abstractNum>
  <w:abstractNum w:abstractNumId="123">
    <w:nsid w:val="73FC485F"/>
    <w:multiLevelType w:val="hybridMultilevel"/>
    <w:tmpl w:val="737A839C"/>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24">
    <w:nsid w:val="74524C05"/>
    <w:multiLevelType w:val="hybridMultilevel"/>
    <w:tmpl w:val="F91408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nsid w:val="74633E1B"/>
    <w:multiLevelType w:val="hybridMultilevel"/>
    <w:tmpl w:val="4BE03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6A9718C"/>
    <w:multiLevelType w:val="multilevel"/>
    <w:tmpl w:val="00000022"/>
    <w:lvl w:ilvl="0">
      <w:start w:val="1"/>
      <w:numFmt w:val="decimal"/>
      <w:lvlText w:val="%1."/>
      <w:lvlJc w:val="left"/>
      <w:pPr>
        <w:tabs>
          <w:tab w:val="num" w:pos="720"/>
        </w:tabs>
        <w:ind w:left="720" w:hanging="360"/>
      </w:pPr>
      <w:rPr>
        <w:rFonts w:ascii="Arial" w:hAnsi="Arial" w:cs="Arial Narrow"/>
        <w:color w:val="000000"/>
        <w:sz w:val="20"/>
        <w:szCs w:val="20"/>
      </w:rPr>
    </w:lvl>
    <w:lvl w:ilvl="1">
      <w:start w:val="1"/>
      <w:numFmt w:val="decimal"/>
      <w:lvlText w:val="%2)"/>
      <w:lvlJc w:val="left"/>
      <w:pPr>
        <w:tabs>
          <w:tab w:val="num" w:pos="1440"/>
        </w:tabs>
        <w:ind w:left="1440" w:hanging="360"/>
      </w:pPr>
      <w:rPr>
        <w:rFonts w:ascii="Arial" w:hAnsi="Arial" w:cs="Arial"/>
        <w:color w:val="000000"/>
        <w:sz w:val="20"/>
        <w:szCs w:val="20"/>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7">
    <w:nsid w:val="773F067F"/>
    <w:multiLevelType w:val="multilevel"/>
    <w:tmpl w:val="00000009"/>
    <w:lvl w:ilvl="0">
      <w:start w:val="1"/>
      <w:numFmt w:val="decimal"/>
      <w:lvlText w:val="%1)"/>
      <w:lvlJc w:val="left"/>
      <w:pPr>
        <w:tabs>
          <w:tab w:val="num" w:pos="720"/>
        </w:tabs>
        <w:ind w:left="720" w:hanging="360"/>
      </w:pPr>
      <w:rPr>
        <w:rFonts w:ascii="Symbol" w:hAnsi="Symbol" w:cs="Symbol"/>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Narrow"/>
        <w:sz w:val="20"/>
        <w:szCs w:val="20"/>
        <w:shd w:val="clear" w:color="auto" w:fill="FFFFFF"/>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nsid w:val="7766465C"/>
    <w:multiLevelType w:val="hybridMultilevel"/>
    <w:tmpl w:val="B9A0C602"/>
    <w:lvl w:ilvl="0" w:tplc="04150011">
      <w:start w:val="1"/>
      <w:numFmt w:val="decimal"/>
      <w:lvlText w:val="%1)"/>
      <w:lvlJc w:val="left"/>
      <w:pPr>
        <w:ind w:left="737" w:hanging="360"/>
      </w:p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129">
    <w:nsid w:val="798404B2"/>
    <w:multiLevelType w:val="hybridMultilevel"/>
    <w:tmpl w:val="B9A0C602"/>
    <w:lvl w:ilvl="0" w:tplc="04150011">
      <w:start w:val="1"/>
      <w:numFmt w:val="decimal"/>
      <w:lvlText w:val="%1)"/>
      <w:lvlJc w:val="left"/>
      <w:pPr>
        <w:ind w:left="737" w:hanging="360"/>
      </w:p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130">
    <w:nsid w:val="7BEC6FA4"/>
    <w:multiLevelType w:val="multilevel"/>
    <w:tmpl w:val="DB90A612"/>
    <w:numStyleLink w:val="MojStyl"/>
  </w:abstractNum>
  <w:num w:numId="1">
    <w:abstractNumId w:val="5"/>
  </w:num>
  <w:num w:numId="2">
    <w:abstractNumId w:val="7"/>
  </w:num>
  <w:num w:numId="3">
    <w:abstractNumId w:val="18"/>
  </w:num>
  <w:num w:numId="4">
    <w:abstractNumId w:val="19"/>
  </w:num>
  <w:num w:numId="5">
    <w:abstractNumId w:val="23"/>
  </w:num>
  <w:num w:numId="6">
    <w:abstractNumId w:val="29"/>
  </w:num>
  <w:num w:numId="7">
    <w:abstractNumId w:val="109"/>
  </w:num>
  <w:num w:numId="8">
    <w:abstractNumId w:val="55"/>
  </w:num>
  <w:num w:numId="9">
    <w:abstractNumId w:val="107"/>
  </w:num>
  <w:num w:numId="10">
    <w:abstractNumId w:val="51"/>
  </w:num>
  <w:num w:numId="11">
    <w:abstractNumId w:val="82"/>
  </w:num>
  <w:num w:numId="12">
    <w:abstractNumId w:val="66"/>
  </w:num>
  <w:num w:numId="13">
    <w:abstractNumId w:val="39"/>
  </w:num>
  <w:num w:numId="14">
    <w:abstractNumId w:val="114"/>
  </w:num>
  <w:num w:numId="15">
    <w:abstractNumId w:val="95"/>
  </w:num>
  <w:num w:numId="16">
    <w:abstractNumId w:val="129"/>
  </w:num>
  <w:num w:numId="17">
    <w:abstractNumId w:val="128"/>
  </w:num>
  <w:num w:numId="18">
    <w:abstractNumId w:val="87"/>
  </w:num>
  <w:num w:numId="19">
    <w:abstractNumId w:val="59"/>
  </w:num>
  <w:num w:numId="20">
    <w:abstractNumId w:val="88"/>
  </w:num>
  <w:num w:numId="21">
    <w:abstractNumId w:val="93"/>
  </w:num>
  <w:num w:numId="22">
    <w:abstractNumId w:val="43"/>
  </w:num>
  <w:num w:numId="23">
    <w:abstractNumId w:val="98"/>
  </w:num>
  <w:num w:numId="24">
    <w:abstractNumId w:val="108"/>
  </w:num>
  <w:num w:numId="25">
    <w:abstractNumId w:val="118"/>
  </w:num>
  <w:num w:numId="26">
    <w:abstractNumId w:val="67"/>
  </w:num>
  <w:num w:numId="27">
    <w:abstractNumId w:val="8"/>
  </w:num>
  <w:num w:numId="28">
    <w:abstractNumId w:val="113"/>
  </w:num>
  <w:num w:numId="29">
    <w:abstractNumId w:val="120"/>
  </w:num>
  <w:num w:numId="30">
    <w:abstractNumId w:val="58"/>
  </w:num>
  <w:num w:numId="31">
    <w:abstractNumId w:val="47"/>
  </w:num>
  <w:num w:numId="32">
    <w:abstractNumId w:val="61"/>
  </w:num>
  <w:num w:numId="33">
    <w:abstractNumId w:val="79"/>
  </w:num>
  <w:num w:numId="34">
    <w:abstractNumId w:val="72"/>
  </w:num>
  <w:num w:numId="35">
    <w:abstractNumId w:val="74"/>
  </w:num>
  <w:num w:numId="36">
    <w:abstractNumId w:val="90"/>
  </w:num>
  <w:num w:numId="37">
    <w:abstractNumId w:val="101"/>
  </w:num>
  <w:num w:numId="38">
    <w:abstractNumId w:val="60"/>
  </w:num>
  <w:num w:numId="39">
    <w:abstractNumId w:val="91"/>
  </w:num>
  <w:num w:numId="40">
    <w:abstractNumId w:val="63"/>
  </w:num>
  <w:num w:numId="41">
    <w:abstractNumId w:val="83"/>
  </w:num>
  <w:num w:numId="42">
    <w:abstractNumId w:val="96"/>
  </w:num>
  <w:num w:numId="43">
    <w:abstractNumId w:val="85"/>
  </w:num>
  <w:num w:numId="44">
    <w:abstractNumId w:val="94"/>
  </w:num>
  <w:num w:numId="45">
    <w:abstractNumId w:val="106"/>
  </w:num>
  <w:num w:numId="46">
    <w:abstractNumId w:val="127"/>
  </w:num>
  <w:num w:numId="47">
    <w:abstractNumId w:val="50"/>
  </w:num>
  <w:num w:numId="48">
    <w:abstractNumId w:val="75"/>
  </w:num>
  <w:num w:numId="49">
    <w:abstractNumId w:val="130"/>
    <w:lvlOverride w:ilvl="0">
      <w:lvl w:ilvl="0">
        <w:numFmt w:val="decimal"/>
        <w:lvlText w:val=""/>
        <w:lvlJc w:val="left"/>
      </w:lvl>
    </w:lvlOverride>
    <w:lvlOverride w:ilvl="1">
      <w:lvl w:ilvl="1">
        <w:start w:val="1"/>
        <w:numFmt w:val="decimal"/>
        <w:lvlText w:val="%2)"/>
        <w:lvlJc w:val="left"/>
        <w:pPr>
          <w:tabs>
            <w:tab w:val="num" w:pos="3423"/>
          </w:tabs>
          <w:ind w:left="726" w:hanging="363"/>
        </w:pPr>
        <w:rPr>
          <w:rFonts w:ascii="Arial" w:hAnsi="Arial" w:cs="Arial" w:hint="default"/>
        </w:rPr>
      </w:lvl>
    </w:lvlOverride>
  </w:num>
  <w:num w:numId="50">
    <w:abstractNumId w:val="71"/>
  </w:num>
  <w:num w:numId="51">
    <w:abstractNumId w:val="69"/>
  </w:num>
  <w:num w:numId="52">
    <w:abstractNumId w:val="121"/>
  </w:num>
  <w:num w:numId="53">
    <w:abstractNumId w:val="110"/>
  </w:num>
  <w:num w:numId="54">
    <w:abstractNumId w:val="78"/>
  </w:num>
  <w:num w:numId="55">
    <w:abstractNumId w:val="45"/>
  </w:num>
  <w:num w:numId="56">
    <w:abstractNumId w:val="40"/>
  </w:num>
  <w:num w:numId="57">
    <w:abstractNumId w:val="49"/>
  </w:num>
  <w:num w:numId="58">
    <w:abstractNumId w:val="76"/>
  </w:num>
  <w:num w:numId="59">
    <w:abstractNumId w:val="112"/>
  </w:num>
  <w:num w:numId="60">
    <w:abstractNumId w:val="97"/>
  </w:num>
  <w:num w:numId="61">
    <w:abstractNumId w:val="104"/>
  </w:num>
  <w:num w:numId="62">
    <w:abstractNumId w:val="111"/>
  </w:num>
  <w:num w:numId="63">
    <w:abstractNumId w:val="73"/>
  </w:num>
  <w:num w:numId="64">
    <w:abstractNumId w:val="77"/>
  </w:num>
  <w:num w:numId="65">
    <w:abstractNumId w:val="64"/>
  </w:num>
  <w:num w:numId="66">
    <w:abstractNumId w:val="54"/>
  </w:num>
  <w:num w:numId="67">
    <w:abstractNumId w:val="41"/>
  </w:num>
  <w:num w:numId="68">
    <w:abstractNumId w:val="80"/>
  </w:num>
  <w:num w:numId="69">
    <w:abstractNumId w:val="3"/>
  </w:num>
  <w:num w:numId="70">
    <w:abstractNumId w:val="89"/>
  </w:num>
  <w:num w:numId="71">
    <w:abstractNumId w:val="103"/>
  </w:num>
  <w:num w:numId="72">
    <w:abstractNumId w:val="84"/>
  </w:num>
  <w:num w:numId="73">
    <w:abstractNumId w:val="62"/>
  </w:num>
  <w:num w:numId="74">
    <w:abstractNumId w:val="53"/>
  </w:num>
  <w:num w:numId="75">
    <w:abstractNumId w:val="81"/>
  </w:num>
  <w:num w:numId="76">
    <w:abstractNumId w:val="48"/>
  </w:num>
  <w:num w:numId="77">
    <w:abstractNumId w:val="34"/>
  </w:num>
  <w:num w:numId="78">
    <w:abstractNumId w:val="126"/>
  </w:num>
  <w:num w:numId="79">
    <w:abstractNumId w:val="38"/>
  </w:num>
  <w:num w:numId="80">
    <w:abstractNumId w:val="65"/>
  </w:num>
  <w:num w:numId="81">
    <w:abstractNumId w:val="57"/>
  </w:num>
  <w:num w:numId="82">
    <w:abstractNumId w:val="68"/>
  </w:num>
  <w:num w:numId="83">
    <w:abstractNumId w:val="99"/>
  </w:num>
  <w:num w:numId="84">
    <w:abstractNumId w:val="70"/>
  </w:num>
  <w:num w:numId="85">
    <w:abstractNumId w:val="117"/>
  </w:num>
  <w:num w:numId="86">
    <w:abstractNumId w:val="116"/>
  </w:num>
  <w:num w:numId="87">
    <w:abstractNumId w:val="86"/>
  </w:num>
  <w:num w:numId="88">
    <w:abstractNumId w:val="56"/>
  </w:num>
  <w:num w:numId="89">
    <w:abstractNumId w:val="92"/>
  </w:num>
  <w:num w:numId="90">
    <w:abstractNumId w:val="125"/>
  </w:num>
  <w:num w:numId="91">
    <w:abstractNumId w:val="42"/>
  </w:num>
  <w:num w:numId="92">
    <w:abstractNumId w:val="100"/>
  </w:num>
  <w:num w:numId="93">
    <w:abstractNumId w:val="122"/>
  </w:num>
  <w:num w:numId="94">
    <w:abstractNumId w:val="44"/>
  </w:num>
  <w:num w:numId="95">
    <w:abstractNumId w:val="52"/>
  </w:num>
  <w:num w:numId="96">
    <w:abstractNumId w:val="105"/>
  </w:num>
  <w:num w:numId="97">
    <w:abstractNumId w:val="119"/>
  </w:num>
  <w:num w:numId="98">
    <w:abstractNumId w:val="124"/>
  </w:num>
  <w:num w:numId="99">
    <w:abstractNumId w:val="46"/>
  </w:num>
  <w:num w:numId="100">
    <w:abstractNumId w:val="115"/>
  </w:num>
  <w:num w:numId="101">
    <w:abstractNumId w:val="123"/>
  </w:num>
  <w:num w:numId="102">
    <w:abstractNumId w:val="102"/>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isplayBackgroundShape/>
  <w:embedSystemFonts/>
  <w:mirrorMargins/>
  <w:proofState w:spelling="clean"/>
  <w:stylePaneFormatFilter w:val="0000"/>
  <w:defaultTabStop w:val="709"/>
  <w:hyphenationZone w:val="425"/>
  <w:defaultTableStyle w:val="Normalny"/>
  <w:drawingGridHorizontalSpacing w:val="200"/>
  <w:drawingGridVerticalSpacing w:val="0"/>
  <w:displayHorizontalDrawingGridEvery w:val="0"/>
  <w:displayVerticalDrawingGridEvery w:val="0"/>
  <w:characterSpacingControl w:val="doNotCompress"/>
  <w:hdrShapeDefaults>
    <o:shapedefaults v:ext="edit" spidmax="26626"/>
  </w:hdrShapeDefaults>
  <w:footnotePr>
    <w:footnote w:id="-1"/>
    <w:footnote w:id="0"/>
  </w:footnotePr>
  <w:endnotePr>
    <w:endnote w:id="-1"/>
    <w:endnote w:id="0"/>
  </w:endnotePr>
  <w:compat/>
  <w:rsids>
    <w:rsidRoot w:val="00D227BE"/>
    <w:rsid w:val="0000065A"/>
    <w:rsid w:val="00001666"/>
    <w:rsid w:val="0000280B"/>
    <w:rsid w:val="00013DEC"/>
    <w:rsid w:val="00035DC3"/>
    <w:rsid w:val="00036D2B"/>
    <w:rsid w:val="000434BB"/>
    <w:rsid w:val="00046FDA"/>
    <w:rsid w:val="0005226B"/>
    <w:rsid w:val="0005232B"/>
    <w:rsid w:val="0005650C"/>
    <w:rsid w:val="00057C88"/>
    <w:rsid w:val="00063068"/>
    <w:rsid w:val="00070ED2"/>
    <w:rsid w:val="00080FE8"/>
    <w:rsid w:val="00085EA2"/>
    <w:rsid w:val="000878C7"/>
    <w:rsid w:val="00090354"/>
    <w:rsid w:val="00092BDF"/>
    <w:rsid w:val="00095375"/>
    <w:rsid w:val="000A2C85"/>
    <w:rsid w:val="000B029B"/>
    <w:rsid w:val="000B2C1D"/>
    <w:rsid w:val="000C31B3"/>
    <w:rsid w:val="000C5F10"/>
    <w:rsid w:val="000C606D"/>
    <w:rsid w:val="000C7B9E"/>
    <w:rsid w:val="000D0B5B"/>
    <w:rsid w:val="000D3F57"/>
    <w:rsid w:val="000D7523"/>
    <w:rsid w:val="000E0A89"/>
    <w:rsid w:val="000E3712"/>
    <w:rsid w:val="000F349E"/>
    <w:rsid w:val="001003A7"/>
    <w:rsid w:val="00100895"/>
    <w:rsid w:val="00103658"/>
    <w:rsid w:val="00105CD6"/>
    <w:rsid w:val="0010648B"/>
    <w:rsid w:val="0010686E"/>
    <w:rsid w:val="001076A8"/>
    <w:rsid w:val="001129B4"/>
    <w:rsid w:val="00114BEA"/>
    <w:rsid w:val="001151AD"/>
    <w:rsid w:val="00120945"/>
    <w:rsid w:val="0012282F"/>
    <w:rsid w:val="00132972"/>
    <w:rsid w:val="00133289"/>
    <w:rsid w:val="00137192"/>
    <w:rsid w:val="00142504"/>
    <w:rsid w:val="0014262C"/>
    <w:rsid w:val="00142824"/>
    <w:rsid w:val="00145496"/>
    <w:rsid w:val="00145C6D"/>
    <w:rsid w:val="001517ED"/>
    <w:rsid w:val="0016171C"/>
    <w:rsid w:val="00162C5B"/>
    <w:rsid w:val="0016482F"/>
    <w:rsid w:val="001700DD"/>
    <w:rsid w:val="0017038A"/>
    <w:rsid w:val="00174AFA"/>
    <w:rsid w:val="00175472"/>
    <w:rsid w:val="00176C3A"/>
    <w:rsid w:val="00177EEB"/>
    <w:rsid w:val="00180E55"/>
    <w:rsid w:val="0018134A"/>
    <w:rsid w:val="00182182"/>
    <w:rsid w:val="00184C31"/>
    <w:rsid w:val="001926D9"/>
    <w:rsid w:val="00192768"/>
    <w:rsid w:val="00193393"/>
    <w:rsid w:val="00195106"/>
    <w:rsid w:val="001A689D"/>
    <w:rsid w:val="001A7835"/>
    <w:rsid w:val="001B7153"/>
    <w:rsid w:val="001C19D4"/>
    <w:rsid w:val="001C1C9E"/>
    <w:rsid w:val="001C341E"/>
    <w:rsid w:val="001C42BF"/>
    <w:rsid w:val="001C49C1"/>
    <w:rsid w:val="001C6604"/>
    <w:rsid w:val="001C7AB8"/>
    <w:rsid w:val="001D02D4"/>
    <w:rsid w:val="001D0880"/>
    <w:rsid w:val="001D2F4A"/>
    <w:rsid w:val="001D3636"/>
    <w:rsid w:val="001D460F"/>
    <w:rsid w:val="001D49B5"/>
    <w:rsid w:val="001D57ED"/>
    <w:rsid w:val="001D5D4A"/>
    <w:rsid w:val="001D7022"/>
    <w:rsid w:val="001E1ED7"/>
    <w:rsid w:val="001E605A"/>
    <w:rsid w:val="001F3A84"/>
    <w:rsid w:val="001F48CA"/>
    <w:rsid w:val="001F5454"/>
    <w:rsid w:val="00201CFA"/>
    <w:rsid w:val="0020373E"/>
    <w:rsid w:val="00204E3D"/>
    <w:rsid w:val="0020569A"/>
    <w:rsid w:val="002064E7"/>
    <w:rsid w:val="00207737"/>
    <w:rsid w:val="00207F19"/>
    <w:rsid w:val="00211216"/>
    <w:rsid w:val="002134F2"/>
    <w:rsid w:val="0022215A"/>
    <w:rsid w:val="002231A3"/>
    <w:rsid w:val="002269EF"/>
    <w:rsid w:val="00234F83"/>
    <w:rsid w:val="002379B9"/>
    <w:rsid w:val="0025305E"/>
    <w:rsid w:val="00256ACD"/>
    <w:rsid w:val="002613BD"/>
    <w:rsid w:val="002709F5"/>
    <w:rsid w:val="00273AE0"/>
    <w:rsid w:val="00282246"/>
    <w:rsid w:val="00282C3A"/>
    <w:rsid w:val="00285CA1"/>
    <w:rsid w:val="00285EE8"/>
    <w:rsid w:val="002A0F12"/>
    <w:rsid w:val="002A3EFF"/>
    <w:rsid w:val="002B1283"/>
    <w:rsid w:val="002B1F88"/>
    <w:rsid w:val="002B715F"/>
    <w:rsid w:val="002C4ADA"/>
    <w:rsid w:val="002C7EBA"/>
    <w:rsid w:val="002D0A66"/>
    <w:rsid w:val="002D0B3B"/>
    <w:rsid w:val="002D6416"/>
    <w:rsid w:val="002D6839"/>
    <w:rsid w:val="002E0ECF"/>
    <w:rsid w:val="002E736B"/>
    <w:rsid w:val="002E7683"/>
    <w:rsid w:val="002F5C02"/>
    <w:rsid w:val="002F728F"/>
    <w:rsid w:val="003043D8"/>
    <w:rsid w:val="00310BBB"/>
    <w:rsid w:val="00313852"/>
    <w:rsid w:val="00315B02"/>
    <w:rsid w:val="00336F37"/>
    <w:rsid w:val="003407C3"/>
    <w:rsid w:val="00340C83"/>
    <w:rsid w:val="00342605"/>
    <w:rsid w:val="00351349"/>
    <w:rsid w:val="00353F4C"/>
    <w:rsid w:val="003550C4"/>
    <w:rsid w:val="0035767C"/>
    <w:rsid w:val="003605A1"/>
    <w:rsid w:val="003608D3"/>
    <w:rsid w:val="003615E4"/>
    <w:rsid w:val="003621BA"/>
    <w:rsid w:val="00364CEE"/>
    <w:rsid w:val="00365015"/>
    <w:rsid w:val="003662A7"/>
    <w:rsid w:val="00367A00"/>
    <w:rsid w:val="00367C7E"/>
    <w:rsid w:val="00380B2D"/>
    <w:rsid w:val="00382917"/>
    <w:rsid w:val="0038763B"/>
    <w:rsid w:val="00393513"/>
    <w:rsid w:val="00396313"/>
    <w:rsid w:val="00396FBE"/>
    <w:rsid w:val="003A1A9D"/>
    <w:rsid w:val="003A691F"/>
    <w:rsid w:val="003B0A3B"/>
    <w:rsid w:val="003B2E95"/>
    <w:rsid w:val="003C5D82"/>
    <w:rsid w:val="003C626C"/>
    <w:rsid w:val="003D0FFF"/>
    <w:rsid w:val="003D3388"/>
    <w:rsid w:val="003D4B21"/>
    <w:rsid w:val="003E59FE"/>
    <w:rsid w:val="003F221A"/>
    <w:rsid w:val="003F4980"/>
    <w:rsid w:val="0040429C"/>
    <w:rsid w:val="00407216"/>
    <w:rsid w:val="00407DCD"/>
    <w:rsid w:val="00410306"/>
    <w:rsid w:val="004114FB"/>
    <w:rsid w:val="0041154D"/>
    <w:rsid w:val="004171D0"/>
    <w:rsid w:val="00422BFA"/>
    <w:rsid w:val="00427737"/>
    <w:rsid w:val="0044022F"/>
    <w:rsid w:val="00442549"/>
    <w:rsid w:val="004444FA"/>
    <w:rsid w:val="00445B08"/>
    <w:rsid w:val="004572BC"/>
    <w:rsid w:val="00464626"/>
    <w:rsid w:val="00477322"/>
    <w:rsid w:val="00491C12"/>
    <w:rsid w:val="0049228C"/>
    <w:rsid w:val="004923E2"/>
    <w:rsid w:val="00493D84"/>
    <w:rsid w:val="00494DCA"/>
    <w:rsid w:val="004A30C0"/>
    <w:rsid w:val="004A7B23"/>
    <w:rsid w:val="004B1566"/>
    <w:rsid w:val="004C52A7"/>
    <w:rsid w:val="004C7A33"/>
    <w:rsid w:val="004D3DDC"/>
    <w:rsid w:val="004E0164"/>
    <w:rsid w:val="004E0BEC"/>
    <w:rsid w:val="004E1273"/>
    <w:rsid w:val="004E1B38"/>
    <w:rsid w:val="004E5D82"/>
    <w:rsid w:val="00500455"/>
    <w:rsid w:val="00500AB9"/>
    <w:rsid w:val="005063C4"/>
    <w:rsid w:val="005075DA"/>
    <w:rsid w:val="0051693E"/>
    <w:rsid w:val="00520088"/>
    <w:rsid w:val="005204BA"/>
    <w:rsid w:val="005210B4"/>
    <w:rsid w:val="00521119"/>
    <w:rsid w:val="00523D77"/>
    <w:rsid w:val="00530575"/>
    <w:rsid w:val="00531DE9"/>
    <w:rsid w:val="005374A1"/>
    <w:rsid w:val="0054028B"/>
    <w:rsid w:val="00541C28"/>
    <w:rsid w:val="005430FD"/>
    <w:rsid w:val="00546D78"/>
    <w:rsid w:val="00556861"/>
    <w:rsid w:val="0056064F"/>
    <w:rsid w:val="005611C9"/>
    <w:rsid w:val="00561563"/>
    <w:rsid w:val="00562958"/>
    <w:rsid w:val="00571243"/>
    <w:rsid w:val="0058500C"/>
    <w:rsid w:val="00586C21"/>
    <w:rsid w:val="0059397F"/>
    <w:rsid w:val="005955B4"/>
    <w:rsid w:val="005973A4"/>
    <w:rsid w:val="005A26F6"/>
    <w:rsid w:val="005C0A19"/>
    <w:rsid w:val="005C0C75"/>
    <w:rsid w:val="005C1AD2"/>
    <w:rsid w:val="005C5D6B"/>
    <w:rsid w:val="005D23A8"/>
    <w:rsid w:val="005D55D4"/>
    <w:rsid w:val="005E2FF7"/>
    <w:rsid w:val="005E7CA8"/>
    <w:rsid w:val="005E7EEB"/>
    <w:rsid w:val="005F1577"/>
    <w:rsid w:val="005F1DA6"/>
    <w:rsid w:val="005F48CB"/>
    <w:rsid w:val="005F4CEE"/>
    <w:rsid w:val="005F62A3"/>
    <w:rsid w:val="00606A0E"/>
    <w:rsid w:val="00611444"/>
    <w:rsid w:val="00634075"/>
    <w:rsid w:val="00637A74"/>
    <w:rsid w:val="00637BFB"/>
    <w:rsid w:val="00641932"/>
    <w:rsid w:val="00652631"/>
    <w:rsid w:val="00654CAC"/>
    <w:rsid w:val="00656B1C"/>
    <w:rsid w:val="006625A3"/>
    <w:rsid w:val="006641B7"/>
    <w:rsid w:val="0066652C"/>
    <w:rsid w:val="0067126A"/>
    <w:rsid w:val="0067504B"/>
    <w:rsid w:val="00693F49"/>
    <w:rsid w:val="0069417C"/>
    <w:rsid w:val="006949BB"/>
    <w:rsid w:val="006976D5"/>
    <w:rsid w:val="006A47FF"/>
    <w:rsid w:val="006A6062"/>
    <w:rsid w:val="006B2908"/>
    <w:rsid w:val="006B2C52"/>
    <w:rsid w:val="006B4C53"/>
    <w:rsid w:val="006C0AF4"/>
    <w:rsid w:val="006D0328"/>
    <w:rsid w:val="006D1A3D"/>
    <w:rsid w:val="006E1A99"/>
    <w:rsid w:val="006E4FD7"/>
    <w:rsid w:val="006E6022"/>
    <w:rsid w:val="006E785C"/>
    <w:rsid w:val="006F0CBF"/>
    <w:rsid w:val="006F28EC"/>
    <w:rsid w:val="006F44F3"/>
    <w:rsid w:val="006F4E1C"/>
    <w:rsid w:val="007074C3"/>
    <w:rsid w:val="00714F23"/>
    <w:rsid w:val="007166F6"/>
    <w:rsid w:val="00721523"/>
    <w:rsid w:val="00742FBC"/>
    <w:rsid w:val="007603E7"/>
    <w:rsid w:val="00760EB2"/>
    <w:rsid w:val="00762082"/>
    <w:rsid w:val="00767104"/>
    <w:rsid w:val="00767DB6"/>
    <w:rsid w:val="00771CBA"/>
    <w:rsid w:val="00773B85"/>
    <w:rsid w:val="00775697"/>
    <w:rsid w:val="00776C5D"/>
    <w:rsid w:val="00780D6F"/>
    <w:rsid w:val="0079116E"/>
    <w:rsid w:val="0079606A"/>
    <w:rsid w:val="007A0806"/>
    <w:rsid w:val="007A4087"/>
    <w:rsid w:val="007A55D3"/>
    <w:rsid w:val="007B0349"/>
    <w:rsid w:val="007B0CD8"/>
    <w:rsid w:val="007B0F01"/>
    <w:rsid w:val="007B1F7C"/>
    <w:rsid w:val="007B2672"/>
    <w:rsid w:val="007B3E75"/>
    <w:rsid w:val="007B5F84"/>
    <w:rsid w:val="007B61ED"/>
    <w:rsid w:val="007B6551"/>
    <w:rsid w:val="007D2693"/>
    <w:rsid w:val="007D4F58"/>
    <w:rsid w:val="007D59FB"/>
    <w:rsid w:val="007D7B46"/>
    <w:rsid w:val="007E143A"/>
    <w:rsid w:val="007E3B2C"/>
    <w:rsid w:val="007E51E9"/>
    <w:rsid w:val="007E5361"/>
    <w:rsid w:val="007E6BD6"/>
    <w:rsid w:val="007F2E09"/>
    <w:rsid w:val="0080215D"/>
    <w:rsid w:val="00805004"/>
    <w:rsid w:val="00806F09"/>
    <w:rsid w:val="0080743F"/>
    <w:rsid w:val="00812F1A"/>
    <w:rsid w:val="008131F3"/>
    <w:rsid w:val="00817932"/>
    <w:rsid w:val="00821397"/>
    <w:rsid w:val="0082235D"/>
    <w:rsid w:val="00825326"/>
    <w:rsid w:val="008260F8"/>
    <w:rsid w:val="008319DC"/>
    <w:rsid w:val="008338F5"/>
    <w:rsid w:val="00835510"/>
    <w:rsid w:val="0084030A"/>
    <w:rsid w:val="00842A8A"/>
    <w:rsid w:val="00844440"/>
    <w:rsid w:val="00846234"/>
    <w:rsid w:val="00851140"/>
    <w:rsid w:val="0085257D"/>
    <w:rsid w:val="00852C22"/>
    <w:rsid w:val="00853736"/>
    <w:rsid w:val="008552E8"/>
    <w:rsid w:val="00856544"/>
    <w:rsid w:val="00856F10"/>
    <w:rsid w:val="00870307"/>
    <w:rsid w:val="008709BF"/>
    <w:rsid w:val="00870BF2"/>
    <w:rsid w:val="00874E49"/>
    <w:rsid w:val="0087575D"/>
    <w:rsid w:val="00875B4D"/>
    <w:rsid w:val="008858AF"/>
    <w:rsid w:val="0089796C"/>
    <w:rsid w:val="008A042E"/>
    <w:rsid w:val="008A6756"/>
    <w:rsid w:val="008A6EB8"/>
    <w:rsid w:val="008A7CCD"/>
    <w:rsid w:val="008B47FF"/>
    <w:rsid w:val="008B4B77"/>
    <w:rsid w:val="008B4CA4"/>
    <w:rsid w:val="008B50D8"/>
    <w:rsid w:val="008C031E"/>
    <w:rsid w:val="008C071D"/>
    <w:rsid w:val="008C3219"/>
    <w:rsid w:val="008C36A2"/>
    <w:rsid w:val="008C4123"/>
    <w:rsid w:val="008C4D7F"/>
    <w:rsid w:val="008D09E6"/>
    <w:rsid w:val="008D1179"/>
    <w:rsid w:val="008D1A2B"/>
    <w:rsid w:val="008D1A8B"/>
    <w:rsid w:val="008D7C84"/>
    <w:rsid w:val="008E486C"/>
    <w:rsid w:val="008E52B2"/>
    <w:rsid w:val="008F1984"/>
    <w:rsid w:val="008F4531"/>
    <w:rsid w:val="008F4A00"/>
    <w:rsid w:val="00903B3C"/>
    <w:rsid w:val="00905D18"/>
    <w:rsid w:val="0090611C"/>
    <w:rsid w:val="009073A8"/>
    <w:rsid w:val="00912CD4"/>
    <w:rsid w:val="009135A5"/>
    <w:rsid w:val="0091567B"/>
    <w:rsid w:val="009162A6"/>
    <w:rsid w:val="00917266"/>
    <w:rsid w:val="009212C4"/>
    <w:rsid w:val="0092317C"/>
    <w:rsid w:val="00927549"/>
    <w:rsid w:val="00931112"/>
    <w:rsid w:val="00934867"/>
    <w:rsid w:val="00942B78"/>
    <w:rsid w:val="00944DE1"/>
    <w:rsid w:val="0094525D"/>
    <w:rsid w:val="00945890"/>
    <w:rsid w:val="009519B4"/>
    <w:rsid w:val="00951AAA"/>
    <w:rsid w:val="009561D9"/>
    <w:rsid w:val="00956B37"/>
    <w:rsid w:val="009633ED"/>
    <w:rsid w:val="009636BE"/>
    <w:rsid w:val="009657DF"/>
    <w:rsid w:val="00966714"/>
    <w:rsid w:val="00970123"/>
    <w:rsid w:val="0098097B"/>
    <w:rsid w:val="00981B87"/>
    <w:rsid w:val="00985258"/>
    <w:rsid w:val="00986F3A"/>
    <w:rsid w:val="009939D7"/>
    <w:rsid w:val="00993A25"/>
    <w:rsid w:val="0099641B"/>
    <w:rsid w:val="009A281D"/>
    <w:rsid w:val="009C2D9C"/>
    <w:rsid w:val="009C3BD9"/>
    <w:rsid w:val="009C5B3B"/>
    <w:rsid w:val="009D27D6"/>
    <w:rsid w:val="009D53B1"/>
    <w:rsid w:val="009F1A16"/>
    <w:rsid w:val="009F2559"/>
    <w:rsid w:val="00A00196"/>
    <w:rsid w:val="00A00668"/>
    <w:rsid w:val="00A0454B"/>
    <w:rsid w:val="00A05368"/>
    <w:rsid w:val="00A06497"/>
    <w:rsid w:val="00A1383E"/>
    <w:rsid w:val="00A17E8B"/>
    <w:rsid w:val="00A20597"/>
    <w:rsid w:val="00A21F98"/>
    <w:rsid w:val="00A37DA2"/>
    <w:rsid w:val="00A46A2D"/>
    <w:rsid w:val="00A473DB"/>
    <w:rsid w:val="00A47551"/>
    <w:rsid w:val="00A5267F"/>
    <w:rsid w:val="00A54F8F"/>
    <w:rsid w:val="00A56E14"/>
    <w:rsid w:val="00A61A7E"/>
    <w:rsid w:val="00A73007"/>
    <w:rsid w:val="00A7489A"/>
    <w:rsid w:val="00A80C01"/>
    <w:rsid w:val="00A82EB8"/>
    <w:rsid w:val="00A90402"/>
    <w:rsid w:val="00A93DDB"/>
    <w:rsid w:val="00A9677C"/>
    <w:rsid w:val="00A97DEE"/>
    <w:rsid w:val="00AA37BA"/>
    <w:rsid w:val="00AB5902"/>
    <w:rsid w:val="00AC03B3"/>
    <w:rsid w:val="00AC26CF"/>
    <w:rsid w:val="00AC50E8"/>
    <w:rsid w:val="00AD0D18"/>
    <w:rsid w:val="00AD2E32"/>
    <w:rsid w:val="00AD2F0E"/>
    <w:rsid w:val="00AD49A1"/>
    <w:rsid w:val="00AD4B42"/>
    <w:rsid w:val="00AD5897"/>
    <w:rsid w:val="00AD5B88"/>
    <w:rsid w:val="00AE0809"/>
    <w:rsid w:val="00AE25BA"/>
    <w:rsid w:val="00AE2C17"/>
    <w:rsid w:val="00AE2F8C"/>
    <w:rsid w:val="00AE41B3"/>
    <w:rsid w:val="00AE7278"/>
    <w:rsid w:val="00AF0731"/>
    <w:rsid w:val="00AF309A"/>
    <w:rsid w:val="00AF6A66"/>
    <w:rsid w:val="00B00414"/>
    <w:rsid w:val="00B023DA"/>
    <w:rsid w:val="00B034E6"/>
    <w:rsid w:val="00B037FD"/>
    <w:rsid w:val="00B111E6"/>
    <w:rsid w:val="00B1387C"/>
    <w:rsid w:val="00B13947"/>
    <w:rsid w:val="00B1528C"/>
    <w:rsid w:val="00B1754F"/>
    <w:rsid w:val="00B20314"/>
    <w:rsid w:val="00B21B40"/>
    <w:rsid w:val="00B235CF"/>
    <w:rsid w:val="00B254F9"/>
    <w:rsid w:val="00B26C94"/>
    <w:rsid w:val="00B30AAE"/>
    <w:rsid w:val="00B374CB"/>
    <w:rsid w:val="00B418C4"/>
    <w:rsid w:val="00B41C7B"/>
    <w:rsid w:val="00B470ED"/>
    <w:rsid w:val="00B50C8F"/>
    <w:rsid w:val="00B55407"/>
    <w:rsid w:val="00B608D2"/>
    <w:rsid w:val="00B61A4D"/>
    <w:rsid w:val="00B64117"/>
    <w:rsid w:val="00B65E30"/>
    <w:rsid w:val="00B6779A"/>
    <w:rsid w:val="00B808DC"/>
    <w:rsid w:val="00B816DE"/>
    <w:rsid w:val="00B820A3"/>
    <w:rsid w:val="00B8375C"/>
    <w:rsid w:val="00B84BBD"/>
    <w:rsid w:val="00B860F7"/>
    <w:rsid w:val="00B864EF"/>
    <w:rsid w:val="00B907C8"/>
    <w:rsid w:val="00B91B82"/>
    <w:rsid w:val="00B93D41"/>
    <w:rsid w:val="00B94947"/>
    <w:rsid w:val="00B94BC9"/>
    <w:rsid w:val="00B963BD"/>
    <w:rsid w:val="00B96C3F"/>
    <w:rsid w:val="00B979C3"/>
    <w:rsid w:val="00BA00B3"/>
    <w:rsid w:val="00BA09CB"/>
    <w:rsid w:val="00BA763D"/>
    <w:rsid w:val="00BB5256"/>
    <w:rsid w:val="00BC76D0"/>
    <w:rsid w:val="00BE39E3"/>
    <w:rsid w:val="00BE3D70"/>
    <w:rsid w:val="00BE56E8"/>
    <w:rsid w:val="00BE61BE"/>
    <w:rsid w:val="00BE776B"/>
    <w:rsid w:val="00BF3910"/>
    <w:rsid w:val="00BF4A4F"/>
    <w:rsid w:val="00BF4DB5"/>
    <w:rsid w:val="00BF5824"/>
    <w:rsid w:val="00BF6736"/>
    <w:rsid w:val="00C05D4F"/>
    <w:rsid w:val="00C12ECF"/>
    <w:rsid w:val="00C13EE9"/>
    <w:rsid w:val="00C20C34"/>
    <w:rsid w:val="00C21A0B"/>
    <w:rsid w:val="00C2222F"/>
    <w:rsid w:val="00C224AE"/>
    <w:rsid w:val="00C236BD"/>
    <w:rsid w:val="00C2455D"/>
    <w:rsid w:val="00C24781"/>
    <w:rsid w:val="00C25DD8"/>
    <w:rsid w:val="00C30A7B"/>
    <w:rsid w:val="00C3511F"/>
    <w:rsid w:val="00C35DFB"/>
    <w:rsid w:val="00C4293A"/>
    <w:rsid w:val="00C45245"/>
    <w:rsid w:val="00C514DC"/>
    <w:rsid w:val="00C559DA"/>
    <w:rsid w:val="00C571A7"/>
    <w:rsid w:val="00C61E9A"/>
    <w:rsid w:val="00C71ABD"/>
    <w:rsid w:val="00C75EC3"/>
    <w:rsid w:val="00C76780"/>
    <w:rsid w:val="00C802CB"/>
    <w:rsid w:val="00C873BD"/>
    <w:rsid w:val="00C8751D"/>
    <w:rsid w:val="00C91352"/>
    <w:rsid w:val="00C92D46"/>
    <w:rsid w:val="00C96912"/>
    <w:rsid w:val="00CA0904"/>
    <w:rsid w:val="00CA2BFF"/>
    <w:rsid w:val="00CA50D2"/>
    <w:rsid w:val="00CA6E2D"/>
    <w:rsid w:val="00CA7E26"/>
    <w:rsid w:val="00CC3A20"/>
    <w:rsid w:val="00CC54FA"/>
    <w:rsid w:val="00CC5AA9"/>
    <w:rsid w:val="00CC6B5B"/>
    <w:rsid w:val="00CD2090"/>
    <w:rsid w:val="00CD29A7"/>
    <w:rsid w:val="00CD33B7"/>
    <w:rsid w:val="00CD65EE"/>
    <w:rsid w:val="00CE4D7A"/>
    <w:rsid w:val="00CE51F0"/>
    <w:rsid w:val="00CE58BA"/>
    <w:rsid w:val="00CF7493"/>
    <w:rsid w:val="00D0157D"/>
    <w:rsid w:val="00D02ADA"/>
    <w:rsid w:val="00D227BE"/>
    <w:rsid w:val="00D2292D"/>
    <w:rsid w:val="00D240F0"/>
    <w:rsid w:val="00D329E2"/>
    <w:rsid w:val="00D33557"/>
    <w:rsid w:val="00D34038"/>
    <w:rsid w:val="00D34459"/>
    <w:rsid w:val="00D37FEA"/>
    <w:rsid w:val="00D44BB5"/>
    <w:rsid w:val="00D47282"/>
    <w:rsid w:val="00D50523"/>
    <w:rsid w:val="00D5442A"/>
    <w:rsid w:val="00D55D42"/>
    <w:rsid w:val="00D60666"/>
    <w:rsid w:val="00D649D8"/>
    <w:rsid w:val="00D77B0A"/>
    <w:rsid w:val="00D80CA3"/>
    <w:rsid w:val="00D80D71"/>
    <w:rsid w:val="00D83C4D"/>
    <w:rsid w:val="00D92F71"/>
    <w:rsid w:val="00D932D1"/>
    <w:rsid w:val="00D96E29"/>
    <w:rsid w:val="00DA0A48"/>
    <w:rsid w:val="00DB0FC0"/>
    <w:rsid w:val="00DB452E"/>
    <w:rsid w:val="00DB6782"/>
    <w:rsid w:val="00DB6B78"/>
    <w:rsid w:val="00DC03A1"/>
    <w:rsid w:val="00DD7B5C"/>
    <w:rsid w:val="00DE0B79"/>
    <w:rsid w:val="00DE3324"/>
    <w:rsid w:val="00DE381E"/>
    <w:rsid w:val="00E042DA"/>
    <w:rsid w:val="00E044A6"/>
    <w:rsid w:val="00E10D52"/>
    <w:rsid w:val="00E12473"/>
    <w:rsid w:val="00E12FD5"/>
    <w:rsid w:val="00E1381E"/>
    <w:rsid w:val="00E14998"/>
    <w:rsid w:val="00E1642A"/>
    <w:rsid w:val="00E22207"/>
    <w:rsid w:val="00E22F7B"/>
    <w:rsid w:val="00E24D25"/>
    <w:rsid w:val="00E25A3D"/>
    <w:rsid w:val="00E25D75"/>
    <w:rsid w:val="00E30877"/>
    <w:rsid w:val="00E34B42"/>
    <w:rsid w:val="00E604B4"/>
    <w:rsid w:val="00E6541E"/>
    <w:rsid w:val="00E70BCD"/>
    <w:rsid w:val="00E85CCB"/>
    <w:rsid w:val="00E9025D"/>
    <w:rsid w:val="00E92380"/>
    <w:rsid w:val="00E94240"/>
    <w:rsid w:val="00E943B7"/>
    <w:rsid w:val="00E9631C"/>
    <w:rsid w:val="00EA2839"/>
    <w:rsid w:val="00EB0A1F"/>
    <w:rsid w:val="00EB2B09"/>
    <w:rsid w:val="00ED1AAF"/>
    <w:rsid w:val="00EE1A31"/>
    <w:rsid w:val="00EE3A81"/>
    <w:rsid w:val="00EE568B"/>
    <w:rsid w:val="00EE676A"/>
    <w:rsid w:val="00EF21DB"/>
    <w:rsid w:val="00EF4141"/>
    <w:rsid w:val="00EF5F45"/>
    <w:rsid w:val="00F027B1"/>
    <w:rsid w:val="00F04359"/>
    <w:rsid w:val="00F04DD9"/>
    <w:rsid w:val="00F11CA9"/>
    <w:rsid w:val="00F174D8"/>
    <w:rsid w:val="00F25F7A"/>
    <w:rsid w:val="00F260BE"/>
    <w:rsid w:val="00F27715"/>
    <w:rsid w:val="00F312D9"/>
    <w:rsid w:val="00F44942"/>
    <w:rsid w:val="00F51766"/>
    <w:rsid w:val="00F5364D"/>
    <w:rsid w:val="00F53861"/>
    <w:rsid w:val="00F65F38"/>
    <w:rsid w:val="00F72449"/>
    <w:rsid w:val="00F72F66"/>
    <w:rsid w:val="00F73506"/>
    <w:rsid w:val="00F7390A"/>
    <w:rsid w:val="00F77E04"/>
    <w:rsid w:val="00F8085B"/>
    <w:rsid w:val="00F87376"/>
    <w:rsid w:val="00F90FD9"/>
    <w:rsid w:val="00F916F9"/>
    <w:rsid w:val="00F93ECF"/>
    <w:rsid w:val="00F97548"/>
    <w:rsid w:val="00F97BBB"/>
    <w:rsid w:val="00FA11F0"/>
    <w:rsid w:val="00FA1FE5"/>
    <w:rsid w:val="00FA331C"/>
    <w:rsid w:val="00FA5838"/>
    <w:rsid w:val="00FA74FE"/>
    <w:rsid w:val="00FB28B7"/>
    <w:rsid w:val="00FB3774"/>
    <w:rsid w:val="00FB3F3B"/>
    <w:rsid w:val="00FB4B39"/>
    <w:rsid w:val="00FB7CBA"/>
    <w:rsid w:val="00FC034C"/>
    <w:rsid w:val="00FC1E37"/>
    <w:rsid w:val="00FC1E98"/>
    <w:rsid w:val="00FC3C36"/>
    <w:rsid w:val="00FC5AB7"/>
    <w:rsid w:val="00FC6DEA"/>
    <w:rsid w:val="00FD5B5C"/>
    <w:rsid w:val="00FE1F1A"/>
    <w:rsid w:val="00FE632B"/>
    <w:rsid w:val="00FE6595"/>
    <w:rsid w:val="00FF0143"/>
    <w:rsid w:val="00FF17BD"/>
    <w:rsid w:val="00FF4F0A"/>
    <w:rsid w:val="00FF63DC"/>
    <w:rsid w:val="00FF6A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373E"/>
    <w:pPr>
      <w:suppressAutoHyphens/>
    </w:pPr>
    <w:rPr>
      <w:sz w:val="24"/>
      <w:szCs w:val="24"/>
      <w:lang w:eastAsia="ar-SA"/>
    </w:rPr>
  </w:style>
  <w:style w:type="paragraph" w:styleId="Nagwek6">
    <w:name w:val="heading 6"/>
    <w:basedOn w:val="Normalny"/>
    <w:next w:val="Normalny"/>
    <w:link w:val="Nagwek6Znak"/>
    <w:qFormat/>
    <w:rsid w:val="001C7AB8"/>
    <w:pPr>
      <w:keepNext/>
      <w:numPr>
        <w:ilvl w:val="5"/>
        <w:numId w:val="1"/>
      </w:numPr>
      <w:jc w:val="right"/>
      <w:outlineLvl w:val="5"/>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0373E"/>
    <w:rPr>
      <w:rFonts w:ascii="Arial" w:hAnsi="Arial" w:cs="Arial"/>
      <w:color w:val="000000"/>
      <w:sz w:val="20"/>
      <w:szCs w:val="20"/>
    </w:rPr>
  </w:style>
  <w:style w:type="character" w:customStyle="1" w:styleId="WW8Num1z1">
    <w:name w:val="WW8Num1z1"/>
    <w:rsid w:val="0020373E"/>
    <w:rPr>
      <w:rFonts w:ascii="Arial Narrow" w:hAnsi="Arial Narrow" w:cs="Arial Narrow"/>
      <w:iCs/>
      <w:strike w:val="0"/>
      <w:dstrike w:val="0"/>
      <w:sz w:val="22"/>
      <w:szCs w:val="22"/>
      <w:u w:val="none"/>
    </w:rPr>
  </w:style>
  <w:style w:type="character" w:customStyle="1" w:styleId="WW8Num1z2">
    <w:name w:val="WW8Num1z2"/>
    <w:rsid w:val="0020373E"/>
  </w:style>
  <w:style w:type="character" w:customStyle="1" w:styleId="WW8Num1z3">
    <w:name w:val="WW8Num1z3"/>
    <w:rsid w:val="0020373E"/>
  </w:style>
  <w:style w:type="character" w:customStyle="1" w:styleId="WW8Num1z4">
    <w:name w:val="WW8Num1z4"/>
    <w:rsid w:val="0020373E"/>
  </w:style>
  <w:style w:type="character" w:customStyle="1" w:styleId="WW8Num1z5">
    <w:name w:val="WW8Num1z5"/>
    <w:rsid w:val="0020373E"/>
  </w:style>
  <w:style w:type="character" w:customStyle="1" w:styleId="WW8Num1z6">
    <w:name w:val="WW8Num1z6"/>
    <w:rsid w:val="0020373E"/>
  </w:style>
  <w:style w:type="character" w:customStyle="1" w:styleId="WW8Num1z7">
    <w:name w:val="WW8Num1z7"/>
    <w:rsid w:val="0020373E"/>
  </w:style>
  <w:style w:type="character" w:customStyle="1" w:styleId="WW8Num1z8">
    <w:name w:val="WW8Num1z8"/>
    <w:rsid w:val="0020373E"/>
  </w:style>
  <w:style w:type="character" w:customStyle="1" w:styleId="WW8Num2z0">
    <w:name w:val="WW8Num2z0"/>
    <w:rsid w:val="0020373E"/>
    <w:rPr>
      <w:rFonts w:ascii="Symbol" w:hAnsi="Symbol" w:cs="Times New Roman"/>
    </w:rPr>
  </w:style>
  <w:style w:type="character" w:customStyle="1" w:styleId="WW8Num2z1">
    <w:name w:val="WW8Num2z1"/>
    <w:rsid w:val="0020373E"/>
    <w:rPr>
      <w:rFonts w:cs="Arial"/>
    </w:rPr>
  </w:style>
  <w:style w:type="character" w:customStyle="1" w:styleId="WW8Num2z2">
    <w:name w:val="WW8Num2z2"/>
    <w:rsid w:val="0020373E"/>
  </w:style>
  <w:style w:type="character" w:customStyle="1" w:styleId="WW8Num2z3">
    <w:name w:val="WW8Num2z3"/>
    <w:rsid w:val="0020373E"/>
    <w:rPr>
      <w:rFonts w:ascii="Arial" w:hAnsi="Arial" w:cs="Arial Narrow"/>
      <w:color w:val="000000"/>
      <w:sz w:val="20"/>
      <w:szCs w:val="20"/>
      <w:shd w:val="clear" w:color="auto" w:fill="FFFFFF"/>
    </w:rPr>
  </w:style>
  <w:style w:type="character" w:customStyle="1" w:styleId="WW8Num2z4">
    <w:name w:val="WW8Num2z4"/>
    <w:rsid w:val="0020373E"/>
  </w:style>
  <w:style w:type="character" w:customStyle="1" w:styleId="WW8Num2z5">
    <w:name w:val="WW8Num2z5"/>
    <w:rsid w:val="0020373E"/>
  </w:style>
  <w:style w:type="character" w:customStyle="1" w:styleId="WW8Num2z6">
    <w:name w:val="WW8Num2z6"/>
    <w:rsid w:val="0020373E"/>
  </w:style>
  <w:style w:type="character" w:customStyle="1" w:styleId="WW8Num2z7">
    <w:name w:val="WW8Num2z7"/>
    <w:rsid w:val="0020373E"/>
  </w:style>
  <w:style w:type="character" w:customStyle="1" w:styleId="WW8Num2z8">
    <w:name w:val="WW8Num2z8"/>
    <w:rsid w:val="0020373E"/>
  </w:style>
  <w:style w:type="character" w:customStyle="1" w:styleId="WW8Num3z0">
    <w:name w:val="WW8Num3z0"/>
    <w:rsid w:val="0020373E"/>
    <w:rPr>
      <w:rFonts w:ascii="Symbol" w:hAnsi="Symbol" w:cs="Symbol"/>
      <w:color w:val="000000"/>
    </w:rPr>
  </w:style>
  <w:style w:type="character" w:customStyle="1" w:styleId="WW8Num3z1">
    <w:name w:val="WW8Num3z1"/>
    <w:rsid w:val="0020373E"/>
    <w:rPr>
      <w:rFonts w:ascii="Arial" w:hAnsi="Arial" w:cs="Arial Narrow"/>
      <w:b/>
      <w:color w:val="000000"/>
      <w:sz w:val="20"/>
      <w:shd w:val="clear" w:color="auto" w:fill="FFFFFF"/>
    </w:rPr>
  </w:style>
  <w:style w:type="character" w:customStyle="1" w:styleId="WW8Num3z2">
    <w:name w:val="WW8Num3z2"/>
    <w:rsid w:val="0020373E"/>
    <w:rPr>
      <w:rFonts w:ascii="Wingdings" w:hAnsi="Wingdings" w:cs="Times New Roman"/>
      <w:color w:val="000000"/>
      <w:shd w:val="clear" w:color="auto" w:fill="FFFFFF"/>
    </w:rPr>
  </w:style>
  <w:style w:type="character" w:customStyle="1" w:styleId="WW8Num3z3">
    <w:name w:val="WW8Num3z3"/>
    <w:rsid w:val="0020373E"/>
  </w:style>
  <w:style w:type="character" w:customStyle="1" w:styleId="WW8Num3z4">
    <w:name w:val="WW8Num3z4"/>
    <w:rsid w:val="0020373E"/>
  </w:style>
  <w:style w:type="character" w:customStyle="1" w:styleId="WW8Num3z5">
    <w:name w:val="WW8Num3z5"/>
    <w:rsid w:val="0020373E"/>
  </w:style>
  <w:style w:type="character" w:customStyle="1" w:styleId="WW8Num3z6">
    <w:name w:val="WW8Num3z6"/>
    <w:rsid w:val="0020373E"/>
  </w:style>
  <w:style w:type="character" w:customStyle="1" w:styleId="WW8Num3z7">
    <w:name w:val="WW8Num3z7"/>
    <w:rsid w:val="0020373E"/>
  </w:style>
  <w:style w:type="character" w:customStyle="1" w:styleId="WW8Num3z8">
    <w:name w:val="WW8Num3z8"/>
    <w:rsid w:val="0020373E"/>
  </w:style>
  <w:style w:type="character" w:customStyle="1" w:styleId="WW8Num4z0">
    <w:name w:val="WW8Num4z0"/>
    <w:rsid w:val="0020373E"/>
    <w:rPr>
      <w:rFonts w:ascii="Symbol" w:hAnsi="Symbol" w:cs="Symbol"/>
      <w:color w:val="auto"/>
    </w:rPr>
  </w:style>
  <w:style w:type="character" w:customStyle="1" w:styleId="WW8Num4z1">
    <w:name w:val="WW8Num4z1"/>
    <w:rsid w:val="0020373E"/>
    <w:rPr>
      <w:rFonts w:ascii="Arial" w:hAnsi="Arial" w:cs="Arial"/>
      <w:b/>
      <w:color w:val="000000"/>
      <w:sz w:val="20"/>
      <w:szCs w:val="22"/>
      <w:shd w:val="clear" w:color="auto" w:fill="FFFFFF"/>
    </w:rPr>
  </w:style>
  <w:style w:type="character" w:customStyle="1" w:styleId="WW8Num4z2">
    <w:name w:val="WW8Num4z2"/>
    <w:rsid w:val="0020373E"/>
  </w:style>
  <w:style w:type="character" w:customStyle="1" w:styleId="WW8Num4z4">
    <w:name w:val="WW8Num4z4"/>
    <w:rsid w:val="0020373E"/>
    <w:rPr>
      <w:rFonts w:ascii="Arial" w:hAnsi="Arial" w:cs="Arial"/>
      <w:sz w:val="20"/>
      <w:szCs w:val="20"/>
    </w:rPr>
  </w:style>
  <w:style w:type="character" w:customStyle="1" w:styleId="WW8Num4z5">
    <w:name w:val="WW8Num4z5"/>
    <w:rsid w:val="0020373E"/>
  </w:style>
  <w:style w:type="character" w:customStyle="1" w:styleId="WW8Num4z6">
    <w:name w:val="WW8Num4z6"/>
    <w:rsid w:val="0020373E"/>
  </w:style>
  <w:style w:type="character" w:customStyle="1" w:styleId="WW8Num4z7">
    <w:name w:val="WW8Num4z7"/>
    <w:rsid w:val="0020373E"/>
  </w:style>
  <w:style w:type="character" w:customStyle="1" w:styleId="WW8Num4z8">
    <w:name w:val="WW8Num4z8"/>
    <w:rsid w:val="0020373E"/>
  </w:style>
  <w:style w:type="character" w:customStyle="1" w:styleId="WW8Num5z0">
    <w:name w:val="WW8Num5z0"/>
    <w:rsid w:val="0020373E"/>
    <w:rPr>
      <w:rFonts w:ascii="Symbol" w:hAnsi="Symbol" w:cs="Symbol"/>
      <w:color w:val="auto"/>
    </w:rPr>
  </w:style>
  <w:style w:type="character" w:customStyle="1" w:styleId="WW8Num5z1">
    <w:name w:val="WW8Num5z1"/>
    <w:rsid w:val="0020373E"/>
  </w:style>
  <w:style w:type="character" w:customStyle="1" w:styleId="WW8Num5z2">
    <w:name w:val="WW8Num5z2"/>
    <w:rsid w:val="0020373E"/>
    <w:rPr>
      <w:rFonts w:ascii="Times New Roman" w:hAnsi="Times New Roman" w:cs="Times New Roman"/>
      <w:strike w:val="0"/>
      <w:dstrike w:val="0"/>
      <w:color w:val="000000"/>
      <w:sz w:val="20"/>
      <w:szCs w:val="20"/>
      <w:u w:val="none"/>
    </w:rPr>
  </w:style>
  <w:style w:type="character" w:customStyle="1" w:styleId="WW8Num5z3">
    <w:name w:val="WW8Num5z3"/>
    <w:rsid w:val="0020373E"/>
  </w:style>
  <w:style w:type="character" w:customStyle="1" w:styleId="WW8Num5z4">
    <w:name w:val="WW8Num5z4"/>
    <w:rsid w:val="0020373E"/>
  </w:style>
  <w:style w:type="character" w:customStyle="1" w:styleId="WW8Num5z5">
    <w:name w:val="WW8Num5z5"/>
    <w:rsid w:val="0020373E"/>
  </w:style>
  <w:style w:type="character" w:customStyle="1" w:styleId="WW8Num5z6">
    <w:name w:val="WW8Num5z6"/>
    <w:rsid w:val="0020373E"/>
  </w:style>
  <w:style w:type="character" w:customStyle="1" w:styleId="WW8Num5z7">
    <w:name w:val="WW8Num5z7"/>
    <w:rsid w:val="0020373E"/>
  </w:style>
  <w:style w:type="character" w:customStyle="1" w:styleId="WW8Num5z8">
    <w:name w:val="WW8Num5z8"/>
    <w:rsid w:val="0020373E"/>
  </w:style>
  <w:style w:type="character" w:customStyle="1" w:styleId="WW8Num6z0">
    <w:name w:val="WW8Num6z0"/>
    <w:rsid w:val="0020373E"/>
    <w:rPr>
      <w:rFonts w:ascii="Arial Narrow" w:hAnsi="Arial Narrow" w:cs="Arial Narrow"/>
      <w:strike w:val="0"/>
      <w:dstrike w:val="0"/>
      <w:sz w:val="22"/>
      <w:szCs w:val="22"/>
      <w:u w:val="none"/>
    </w:rPr>
  </w:style>
  <w:style w:type="character" w:customStyle="1" w:styleId="WW8Num6z1">
    <w:name w:val="WW8Num6z1"/>
    <w:rsid w:val="0020373E"/>
    <w:rPr>
      <w:rFonts w:ascii="Arial" w:hAnsi="Arial" w:cs="Arial Narrow"/>
      <w:color w:val="000000"/>
      <w:sz w:val="22"/>
      <w:szCs w:val="22"/>
    </w:rPr>
  </w:style>
  <w:style w:type="character" w:customStyle="1" w:styleId="WW8Num6z2">
    <w:name w:val="WW8Num6z2"/>
    <w:rsid w:val="0020373E"/>
  </w:style>
  <w:style w:type="character" w:customStyle="1" w:styleId="WW8Num7z0">
    <w:name w:val="WW8Num7z0"/>
    <w:rsid w:val="0020373E"/>
    <w:rPr>
      <w:rFonts w:ascii="Arial" w:hAnsi="Arial" w:cs="Arial"/>
      <w:bCs/>
      <w:iCs/>
      <w:color w:val="000000"/>
      <w:sz w:val="20"/>
      <w:szCs w:val="20"/>
    </w:rPr>
  </w:style>
  <w:style w:type="character" w:customStyle="1" w:styleId="WW8Num7z1">
    <w:name w:val="WW8Num7z1"/>
    <w:rsid w:val="0020373E"/>
  </w:style>
  <w:style w:type="character" w:customStyle="1" w:styleId="WW8Num7z2">
    <w:name w:val="WW8Num7z2"/>
    <w:rsid w:val="0020373E"/>
  </w:style>
  <w:style w:type="character" w:customStyle="1" w:styleId="WW8Num7z3">
    <w:name w:val="WW8Num7z3"/>
    <w:rsid w:val="0020373E"/>
  </w:style>
  <w:style w:type="character" w:customStyle="1" w:styleId="WW8Num7z4">
    <w:name w:val="WW8Num7z4"/>
    <w:rsid w:val="0020373E"/>
  </w:style>
  <w:style w:type="character" w:customStyle="1" w:styleId="WW8Num7z5">
    <w:name w:val="WW8Num7z5"/>
    <w:rsid w:val="0020373E"/>
  </w:style>
  <w:style w:type="character" w:customStyle="1" w:styleId="WW8Num7z6">
    <w:name w:val="WW8Num7z6"/>
    <w:rsid w:val="0020373E"/>
  </w:style>
  <w:style w:type="character" w:customStyle="1" w:styleId="WW8Num7z7">
    <w:name w:val="WW8Num7z7"/>
    <w:rsid w:val="0020373E"/>
  </w:style>
  <w:style w:type="character" w:customStyle="1" w:styleId="WW8Num7z8">
    <w:name w:val="WW8Num7z8"/>
    <w:rsid w:val="0020373E"/>
  </w:style>
  <w:style w:type="character" w:customStyle="1" w:styleId="WW8Num8z0">
    <w:name w:val="WW8Num8z0"/>
    <w:rsid w:val="0020373E"/>
    <w:rPr>
      <w:rFonts w:ascii="Arial" w:hAnsi="Arial" w:cs="Arial"/>
      <w:color w:val="FF0000"/>
      <w:sz w:val="22"/>
      <w:szCs w:val="22"/>
    </w:rPr>
  </w:style>
  <w:style w:type="character" w:customStyle="1" w:styleId="WW8Num8z1">
    <w:name w:val="WW8Num8z1"/>
    <w:rsid w:val="0020373E"/>
    <w:rPr>
      <w:rFonts w:ascii="Arial" w:hAnsi="Arial" w:cs="Arial"/>
      <w:color w:val="000000"/>
      <w:sz w:val="22"/>
      <w:szCs w:val="22"/>
    </w:rPr>
  </w:style>
  <w:style w:type="character" w:customStyle="1" w:styleId="WW8Num9z0">
    <w:name w:val="WW8Num9z0"/>
    <w:rsid w:val="0020373E"/>
    <w:rPr>
      <w:rFonts w:ascii="Symbol" w:hAnsi="Symbol" w:cs="Symbol"/>
      <w:color w:val="000000"/>
      <w:sz w:val="20"/>
      <w:szCs w:val="20"/>
    </w:rPr>
  </w:style>
  <w:style w:type="character" w:customStyle="1" w:styleId="WW8Num9z1">
    <w:name w:val="WW8Num9z1"/>
    <w:rsid w:val="0020373E"/>
  </w:style>
  <w:style w:type="character" w:customStyle="1" w:styleId="WW8Num9z2">
    <w:name w:val="WW8Num9z2"/>
    <w:rsid w:val="0020373E"/>
  </w:style>
  <w:style w:type="character" w:customStyle="1" w:styleId="WW8Num9z3">
    <w:name w:val="WW8Num9z3"/>
    <w:rsid w:val="0020373E"/>
    <w:rPr>
      <w:rFonts w:ascii="Arial" w:hAnsi="Arial" w:cs="Arial Narrow"/>
      <w:sz w:val="20"/>
      <w:szCs w:val="20"/>
      <w:shd w:val="clear" w:color="auto" w:fill="FFFFFF"/>
    </w:rPr>
  </w:style>
  <w:style w:type="character" w:customStyle="1" w:styleId="WW8Num9z4">
    <w:name w:val="WW8Num9z4"/>
    <w:rsid w:val="0020373E"/>
  </w:style>
  <w:style w:type="character" w:customStyle="1" w:styleId="WW8Num9z5">
    <w:name w:val="WW8Num9z5"/>
    <w:rsid w:val="0020373E"/>
  </w:style>
  <w:style w:type="character" w:customStyle="1" w:styleId="WW8Num9z6">
    <w:name w:val="WW8Num9z6"/>
    <w:rsid w:val="0020373E"/>
  </w:style>
  <w:style w:type="character" w:customStyle="1" w:styleId="WW8Num9z7">
    <w:name w:val="WW8Num9z7"/>
    <w:rsid w:val="0020373E"/>
  </w:style>
  <w:style w:type="character" w:customStyle="1" w:styleId="WW8Num9z8">
    <w:name w:val="WW8Num9z8"/>
    <w:rsid w:val="0020373E"/>
  </w:style>
  <w:style w:type="character" w:customStyle="1" w:styleId="WW8Num10z0">
    <w:name w:val="WW8Num10z0"/>
    <w:rsid w:val="0020373E"/>
    <w:rPr>
      <w:rFonts w:ascii="Arial" w:hAnsi="Arial" w:cs="Arial Narrow"/>
      <w:color w:val="FF0000"/>
      <w:sz w:val="20"/>
      <w:szCs w:val="20"/>
    </w:rPr>
  </w:style>
  <w:style w:type="character" w:customStyle="1" w:styleId="WW8Num10z1">
    <w:name w:val="WW8Num10z1"/>
    <w:rsid w:val="0020373E"/>
  </w:style>
  <w:style w:type="character" w:customStyle="1" w:styleId="WW8Num10z2">
    <w:name w:val="WW8Num10z2"/>
    <w:rsid w:val="0020373E"/>
  </w:style>
  <w:style w:type="character" w:customStyle="1" w:styleId="WW8Num10z3">
    <w:name w:val="WW8Num10z3"/>
    <w:rsid w:val="0020373E"/>
  </w:style>
  <w:style w:type="character" w:customStyle="1" w:styleId="WW8Num10z4">
    <w:name w:val="WW8Num10z4"/>
    <w:rsid w:val="0020373E"/>
  </w:style>
  <w:style w:type="character" w:customStyle="1" w:styleId="WW8Num10z5">
    <w:name w:val="WW8Num10z5"/>
    <w:rsid w:val="0020373E"/>
  </w:style>
  <w:style w:type="character" w:customStyle="1" w:styleId="WW8Num10z6">
    <w:name w:val="WW8Num10z6"/>
    <w:rsid w:val="0020373E"/>
  </w:style>
  <w:style w:type="character" w:customStyle="1" w:styleId="WW8Num10z7">
    <w:name w:val="WW8Num10z7"/>
    <w:rsid w:val="0020373E"/>
  </w:style>
  <w:style w:type="character" w:customStyle="1" w:styleId="WW8Num10z8">
    <w:name w:val="WW8Num10z8"/>
    <w:rsid w:val="0020373E"/>
  </w:style>
  <w:style w:type="character" w:customStyle="1" w:styleId="WW8Num11z0">
    <w:name w:val="WW8Num11z0"/>
    <w:rsid w:val="0020373E"/>
    <w:rPr>
      <w:rFonts w:ascii="Arial" w:hAnsi="Arial" w:cs="Arial Narrow"/>
      <w:sz w:val="20"/>
      <w:szCs w:val="20"/>
    </w:rPr>
  </w:style>
  <w:style w:type="character" w:customStyle="1" w:styleId="WW8Num11z2">
    <w:name w:val="WW8Num11z2"/>
    <w:rsid w:val="0020373E"/>
  </w:style>
  <w:style w:type="character" w:customStyle="1" w:styleId="WW8Num11z3">
    <w:name w:val="WW8Num11z3"/>
    <w:rsid w:val="0020373E"/>
  </w:style>
  <w:style w:type="character" w:customStyle="1" w:styleId="WW8Num11z4">
    <w:name w:val="WW8Num11z4"/>
    <w:rsid w:val="0020373E"/>
  </w:style>
  <w:style w:type="character" w:customStyle="1" w:styleId="WW8Num11z5">
    <w:name w:val="WW8Num11z5"/>
    <w:rsid w:val="0020373E"/>
  </w:style>
  <w:style w:type="character" w:customStyle="1" w:styleId="WW8Num11z6">
    <w:name w:val="WW8Num11z6"/>
    <w:rsid w:val="0020373E"/>
  </w:style>
  <w:style w:type="character" w:customStyle="1" w:styleId="WW8Num11z7">
    <w:name w:val="WW8Num11z7"/>
    <w:rsid w:val="0020373E"/>
  </w:style>
  <w:style w:type="character" w:customStyle="1" w:styleId="WW8Num11z8">
    <w:name w:val="WW8Num11z8"/>
    <w:rsid w:val="0020373E"/>
  </w:style>
  <w:style w:type="character" w:customStyle="1" w:styleId="WW8Num12z0">
    <w:name w:val="WW8Num12z0"/>
    <w:rsid w:val="0020373E"/>
    <w:rPr>
      <w:rFonts w:ascii="Arial" w:hAnsi="Arial" w:cs="Symbol"/>
      <w:color w:val="000000"/>
      <w:sz w:val="22"/>
      <w:szCs w:val="22"/>
    </w:rPr>
  </w:style>
  <w:style w:type="character" w:customStyle="1" w:styleId="WW8Num12z1">
    <w:name w:val="WW8Num12z1"/>
    <w:rsid w:val="0020373E"/>
  </w:style>
  <w:style w:type="character" w:customStyle="1" w:styleId="WW8Num12z2">
    <w:name w:val="WW8Num12z2"/>
    <w:rsid w:val="0020373E"/>
  </w:style>
  <w:style w:type="character" w:customStyle="1" w:styleId="WW8Num12z3">
    <w:name w:val="WW8Num12z3"/>
    <w:rsid w:val="0020373E"/>
  </w:style>
  <w:style w:type="character" w:customStyle="1" w:styleId="WW8Num12z4">
    <w:name w:val="WW8Num12z4"/>
    <w:rsid w:val="0020373E"/>
  </w:style>
  <w:style w:type="character" w:customStyle="1" w:styleId="WW8Num12z5">
    <w:name w:val="WW8Num12z5"/>
    <w:rsid w:val="0020373E"/>
  </w:style>
  <w:style w:type="character" w:customStyle="1" w:styleId="WW8Num12z6">
    <w:name w:val="WW8Num12z6"/>
    <w:rsid w:val="0020373E"/>
  </w:style>
  <w:style w:type="character" w:customStyle="1" w:styleId="WW8Num12z7">
    <w:name w:val="WW8Num12z7"/>
    <w:rsid w:val="0020373E"/>
  </w:style>
  <w:style w:type="character" w:customStyle="1" w:styleId="WW8Num12z8">
    <w:name w:val="WW8Num12z8"/>
    <w:rsid w:val="0020373E"/>
  </w:style>
  <w:style w:type="character" w:customStyle="1" w:styleId="WW8Num13z0">
    <w:name w:val="WW8Num13z0"/>
    <w:rsid w:val="0020373E"/>
    <w:rPr>
      <w:rFonts w:ascii="Arial" w:hAnsi="Arial" w:cs="Arial Narrow"/>
      <w:strike w:val="0"/>
      <w:dstrike w:val="0"/>
      <w:sz w:val="20"/>
      <w:szCs w:val="20"/>
      <w:u w:val="none"/>
    </w:rPr>
  </w:style>
  <w:style w:type="character" w:customStyle="1" w:styleId="WW8Num14z0">
    <w:name w:val="WW8Num14z0"/>
    <w:rsid w:val="0020373E"/>
    <w:rPr>
      <w:rFonts w:ascii="Arial" w:eastAsia="Lucida Sans Unicode" w:hAnsi="Arial" w:cs="Arial Narrow"/>
      <w:b w:val="0"/>
      <w:bCs w:val="0"/>
      <w:sz w:val="22"/>
      <w:szCs w:val="22"/>
    </w:rPr>
  </w:style>
  <w:style w:type="character" w:customStyle="1" w:styleId="WW8Num14z1">
    <w:name w:val="WW8Num14z1"/>
    <w:rsid w:val="0020373E"/>
    <w:rPr>
      <w:rFonts w:ascii="Arial" w:hAnsi="Arial" w:cs="Arial"/>
      <w:color w:val="000000"/>
      <w:sz w:val="22"/>
      <w:szCs w:val="22"/>
    </w:rPr>
  </w:style>
  <w:style w:type="character" w:customStyle="1" w:styleId="WW8Num14z2">
    <w:name w:val="WW8Num14z2"/>
    <w:rsid w:val="0020373E"/>
  </w:style>
  <w:style w:type="character" w:customStyle="1" w:styleId="WW8Num14z3">
    <w:name w:val="WW8Num14z3"/>
    <w:rsid w:val="0020373E"/>
  </w:style>
  <w:style w:type="character" w:customStyle="1" w:styleId="WW8Num14z4">
    <w:name w:val="WW8Num14z4"/>
    <w:rsid w:val="0020373E"/>
  </w:style>
  <w:style w:type="character" w:customStyle="1" w:styleId="WW8Num14z5">
    <w:name w:val="WW8Num14z5"/>
    <w:rsid w:val="0020373E"/>
  </w:style>
  <w:style w:type="character" w:customStyle="1" w:styleId="WW8Num14z6">
    <w:name w:val="WW8Num14z6"/>
    <w:rsid w:val="0020373E"/>
  </w:style>
  <w:style w:type="character" w:customStyle="1" w:styleId="WW8Num14z7">
    <w:name w:val="WW8Num14z7"/>
    <w:rsid w:val="0020373E"/>
  </w:style>
  <w:style w:type="character" w:customStyle="1" w:styleId="WW8Num14z8">
    <w:name w:val="WW8Num14z8"/>
    <w:rsid w:val="0020373E"/>
  </w:style>
  <w:style w:type="character" w:customStyle="1" w:styleId="WW8Num15z0">
    <w:name w:val="WW8Num15z0"/>
    <w:rsid w:val="0020373E"/>
    <w:rPr>
      <w:rFonts w:ascii="Arial" w:hAnsi="Arial" w:cs="Arial Narrow"/>
      <w:color w:val="000000"/>
      <w:sz w:val="22"/>
      <w:szCs w:val="22"/>
      <w:shd w:val="clear" w:color="auto" w:fill="FFFFFF"/>
    </w:rPr>
  </w:style>
  <w:style w:type="character" w:customStyle="1" w:styleId="WW8Num16z0">
    <w:name w:val="WW8Num16z0"/>
    <w:rsid w:val="0020373E"/>
    <w:rPr>
      <w:rFonts w:ascii="Arial" w:hAnsi="Arial" w:cs="Arial Narrow"/>
      <w:color w:val="000000"/>
      <w:sz w:val="22"/>
      <w:szCs w:val="22"/>
      <w:shd w:val="clear" w:color="auto" w:fill="FFFFFF"/>
    </w:rPr>
  </w:style>
  <w:style w:type="character" w:customStyle="1" w:styleId="WW8Num17z0">
    <w:name w:val="WW8Num17z0"/>
    <w:rsid w:val="0020373E"/>
    <w:rPr>
      <w:rFonts w:ascii="Symbol" w:hAnsi="Symbol" w:cs="Symbol"/>
      <w:bCs/>
      <w:iCs/>
      <w:color w:val="000000"/>
      <w:sz w:val="20"/>
      <w:szCs w:val="20"/>
    </w:rPr>
  </w:style>
  <w:style w:type="character" w:customStyle="1" w:styleId="WW8Num17z1">
    <w:name w:val="WW8Num17z1"/>
    <w:rsid w:val="0020373E"/>
    <w:rPr>
      <w:rFonts w:ascii="Courier New" w:hAnsi="Courier New" w:cs="Courier New"/>
    </w:rPr>
  </w:style>
  <w:style w:type="character" w:customStyle="1" w:styleId="WW8Num17z2">
    <w:name w:val="WW8Num17z2"/>
    <w:rsid w:val="0020373E"/>
    <w:rPr>
      <w:rFonts w:ascii="Wingdings" w:hAnsi="Wingdings" w:cs="Wingdings"/>
    </w:rPr>
  </w:style>
  <w:style w:type="character" w:customStyle="1" w:styleId="WW8Num17z3">
    <w:name w:val="WW8Num17z3"/>
    <w:rsid w:val="0020373E"/>
  </w:style>
  <w:style w:type="character" w:customStyle="1" w:styleId="WW8Num17z4">
    <w:name w:val="WW8Num17z4"/>
    <w:rsid w:val="0020373E"/>
  </w:style>
  <w:style w:type="character" w:customStyle="1" w:styleId="WW8Num17z5">
    <w:name w:val="WW8Num17z5"/>
    <w:rsid w:val="0020373E"/>
  </w:style>
  <w:style w:type="character" w:customStyle="1" w:styleId="WW8Num17z6">
    <w:name w:val="WW8Num17z6"/>
    <w:rsid w:val="0020373E"/>
  </w:style>
  <w:style w:type="character" w:customStyle="1" w:styleId="WW8Num17z7">
    <w:name w:val="WW8Num17z7"/>
    <w:rsid w:val="0020373E"/>
  </w:style>
  <w:style w:type="character" w:customStyle="1" w:styleId="WW8Num17z8">
    <w:name w:val="WW8Num17z8"/>
    <w:rsid w:val="0020373E"/>
  </w:style>
  <w:style w:type="character" w:customStyle="1" w:styleId="WW8Num18z0">
    <w:name w:val="WW8Num18z0"/>
    <w:rsid w:val="0020373E"/>
    <w:rPr>
      <w:rFonts w:ascii="Symbol" w:hAnsi="Symbol" w:cs="Symbol"/>
      <w:color w:val="000000"/>
      <w:sz w:val="20"/>
      <w:szCs w:val="20"/>
    </w:rPr>
  </w:style>
  <w:style w:type="character" w:customStyle="1" w:styleId="WW8Num19z0">
    <w:name w:val="WW8Num19z0"/>
    <w:rsid w:val="0020373E"/>
    <w:rPr>
      <w:rFonts w:ascii="Symbol" w:hAnsi="Symbol" w:cs="Symbol"/>
      <w:color w:val="000000"/>
      <w:sz w:val="20"/>
      <w:szCs w:val="20"/>
    </w:rPr>
  </w:style>
  <w:style w:type="character" w:customStyle="1" w:styleId="WW8Num19z2">
    <w:name w:val="WW8Num19z2"/>
    <w:rsid w:val="0020373E"/>
  </w:style>
  <w:style w:type="character" w:customStyle="1" w:styleId="WW8Num19z3">
    <w:name w:val="WW8Num19z3"/>
    <w:rsid w:val="0020373E"/>
  </w:style>
  <w:style w:type="character" w:customStyle="1" w:styleId="WW8Num19z4">
    <w:name w:val="WW8Num19z4"/>
    <w:rsid w:val="0020373E"/>
  </w:style>
  <w:style w:type="character" w:customStyle="1" w:styleId="WW8Num19z5">
    <w:name w:val="WW8Num19z5"/>
    <w:rsid w:val="0020373E"/>
  </w:style>
  <w:style w:type="character" w:customStyle="1" w:styleId="WW8Num19z6">
    <w:name w:val="WW8Num19z6"/>
    <w:rsid w:val="0020373E"/>
  </w:style>
  <w:style w:type="character" w:customStyle="1" w:styleId="WW8Num19z7">
    <w:name w:val="WW8Num19z7"/>
    <w:rsid w:val="0020373E"/>
  </w:style>
  <w:style w:type="character" w:customStyle="1" w:styleId="WW8Num19z8">
    <w:name w:val="WW8Num19z8"/>
    <w:rsid w:val="0020373E"/>
  </w:style>
  <w:style w:type="character" w:customStyle="1" w:styleId="WW8Num20z0">
    <w:name w:val="WW8Num20z0"/>
    <w:rsid w:val="0020373E"/>
    <w:rPr>
      <w:rFonts w:cs="Arial"/>
      <w:strike w:val="0"/>
      <w:dstrike w:val="0"/>
      <w:u w:val="none"/>
      <w:shd w:val="clear" w:color="auto" w:fill="FFFFFF"/>
    </w:rPr>
  </w:style>
  <w:style w:type="character" w:customStyle="1" w:styleId="WW8Num21z0">
    <w:name w:val="WW8Num21z0"/>
    <w:rsid w:val="0020373E"/>
    <w:rPr>
      <w:rFonts w:ascii="Arial" w:hAnsi="Arial" w:cs="Arial"/>
      <w:sz w:val="22"/>
      <w:szCs w:val="22"/>
    </w:rPr>
  </w:style>
  <w:style w:type="character" w:customStyle="1" w:styleId="WW8Num22z0">
    <w:name w:val="WW8Num22z0"/>
    <w:rsid w:val="0020373E"/>
    <w:rPr>
      <w:rFonts w:ascii="Arial" w:eastAsia="Lucida Sans Unicode" w:hAnsi="Arial" w:cs="Symbol"/>
      <w:b w:val="0"/>
      <w:bCs w:val="0"/>
      <w:color w:val="000000"/>
      <w:sz w:val="20"/>
      <w:szCs w:val="20"/>
    </w:rPr>
  </w:style>
  <w:style w:type="character" w:customStyle="1" w:styleId="WW8Num23z0">
    <w:name w:val="WW8Num23z0"/>
    <w:rsid w:val="0020373E"/>
    <w:rPr>
      <w:rFonts w:ascii="Symbol" w:hAnsi="Symbol" w:cs="Symbol"/>
      <w:color w:val="000000"/>
    </w:rPr>
  </w:style>
  <w:style w:type="character" w:customStyle="1" w:styleId="WW8Num23z1">
    <w:name w:val="WW8Num23z1"/>
    <w:rsid w:val="0020373E"/>
    <w:rPr>
      <w:rFonts w:ascii="Arial" w:hAnsi="Arial" w:cs="Arial Narrow"/>
      <w:b/>
      <w:color w:val="000000"/>
      <w:sz w:val="20"/>
      <w:shd w:val="clear" w:color="auto" w:fill="FFFFFF"/>
    </w:rPr>
  </w:style>
  <w:style w:type="character" w:customStyle="1" w:styleId="WW8Num23z2">
    <w:name w:val="WW8Num23z2"/>
    <w:rsid w:val="0020373E"/>
    <w:rPr>
      <w:rFonts w:ascii="Times New Roman" w:hAnsi="Times New Roman" w:cs="Times New Roman"/>
      <w:color w:val="000000"/>
      <w:shd w:val="clear" w:color="auto" w:fill="FFFFFF"/>
    </w:rPr>
  </w:style>
  <w:style w:type="character" w:customStyle="1" w:styleId="WW8Num23z3">
    <w:name w:val="WW8Num23z3"/>
    <w:rsid w:val="0020373E"/>
    <w:rPr>
      <w:rFonts w:cs="Arial"/>
    </w:rPr>
  </w:style>
  <w:style w:type="character" w:customStyle="1" w:styleId="WW8Num23z4">
    <w:name w:val="WW8Num23z4"/>
    <w:rsid w:val="0020373E"/>
  </w:style>
  <w:style w:type="character" w:customStyle="1" w:styleId="WW8Num23z5">
    <w:name w:val="WW8Num23z5"/>
    <w:rsid w:val="0020373E"/>
  </w:style>
  <w:style w:type="character" w:customStyle="1" w:styleId="WW8Num23z6">
    <w:name w:val="WW8Num23z6"/>
    <w:rsid w:val="0020373E"/>
  </w:style>
  <w:style w:type="character" w:customStyle="1" w:styleId="WW8Num23z7">
    <w:name w:val="WW8Num23z7"/>
    <w:rsid w:val="0020373E"/>
  </w:style>
  <w:style w:type="character" w:customStyle="1" w:styleId="WW8Num23z8">
    <w:name w:val="WW8Num23z8"/>
    <w:rsid w:val="0020373E"/>
  </w:style>
  <w:style w:type="character" w:customStyle="1" w:styleId="WW8Num24z0">
    <w:name w:val="WW8Num24z0"/>
    <w:rsid w:val="0020373E"/>
    <w:rPr>
      <w:rFonts w:ascii="Times New Roman" w:hAnsi="Times New Roman" w:cs="Times New Roman"/>
    </w:rPr>
  </w:style>
  <w:style w:type="character" w:customStyle="1" w:styleId="WW8Num25z0">
    <w:name w:val="WW8Num25z0"/>
    <w:rsid w:val="0020373E"/>
    <w:rPr>
      <w:strike w:val="0"/>
      <w:dstrike w:val="0"/>
      <w:u w:val="none"/>
    </w:rPr>
  </w:style>
  <w:style w:type="character" w:customStyle="1" w:styleId="WW8Num26z0">
    <w:name w:val="WW8Num26z0"/>
    <w:rsid w:val="0020373E"/>
    <w:rPr>
      <w:rFonts w:ascii="Arial" w:hAnsi="Arial" w:cs="Arial Narrow"/>
      <w:color w:val="000000"/>
      <w:sz w:val="22"/>
      <w:szCs w:val="22"/>
    </w:rPr>
  </w:style>
  <w:style w:type="character" w:customStyle="1" w:styleId="WW8Num27z0">
    <w:name w:val="WW8Num27z0"/>
    <w:rsid w:val="0020373E"/>
    <w:rPr>
      <w:rFonts w:ascii="Arial" w:hAnsi="Arial" w:cs="Times New Roman"/>
      <w:color w:val="000000"/>
      <w:sz w:val="22"/>
      <w:szCs w:val="22"/>
    </w:rPr>
  </w:style>
  <w:style w:type="character" w:customStyle="1" w:styleId="WW8Num27z1">
    <w:name w:val="WW8Num27z1"/>
    <w:rsid w:val="0020373E"/>
    <w:rPr>
      <w:rFonts w:ascii="Arial" w:hAnsi="Arial" w:cs="Symbol"/>
      <w:color w:val="000000"/>
      <w:sz w:val="22"/>
      <w:szCs w:val="22"/>
    </w:rPr>
  </w:style>
  <w:style w:type="character" w:customStyle="1" w:styleId="WW8Num27z2">
    <w:name w:val="WW8Num27z2"/>
    <w:rsid w:val="0020373E"/>
    <w:rPr>
      <w:rFonts w:ascii="Wingdings" w:hAnsi="Wingdings" w:cs="Wingdings"/>
    </w:rPr>
  </w:style>
  <w:style w:type="character" w:customStyle="1" w:styleId="WW8Num27z3">
    <w:name w:val="WW8Num27z3"/>
    <w:rsid w:val="0020373E"/>
  </w:style>
  <w:style w:type="character" w:customStyle="1" w:styleId="WW8Num27z4">
    <w:name w:val="WW8Num27z4"/>
    <w:rsid w:val="0020373E"/>
  </w:style>
  <w:style w:type="character" w:customStyle="1" w:styleId="WW8Num27z5">
    <w:name w:val="WW8Num27z5"/>
    <w:rsid w:val="0020373E"/>
  </w:style>
  <w:style w:type="character" w:customStyle="1" w:styleId="WW8Num27z6">
    <w:name w:val="WW8Num27z6"/>
    <w:rsid w:val="0020373E"/>
  </w:style>
  <w:style w:type="character" w:customStyle="1" w:styleId="WW8Num27z7">
    <w:name w:val="WW8Num27z7"/>
    <w:rsid w:val="0020373E"/>
  </w:style>
  <w:style w:type="character" w:customStyle="1" w:styleId="WW8Num27z8">
    <w:name w:val="WW8Num27z8"/>
    <w:rsid w:val="0020373E"/>
  </w:style>
  <w:style w:type="character" w:customStyle="1" w:styleId="WW8Num28z0">
    <w:name w:val="WW8Num28z0"/>
    <w:rsid w:val="0020373E"/>
    <w:rPr>
      <w:rFonts w:ascii="Arial" w:hAnsi="Arial" w:cs="Times New Roman"/>
      <w:b/>
      <w:color w:val="000000"/>
      <w:sz w:val="22"/>
      <w:szCs w:val="22"/>
    </w:rPr>
  </w:style>
  <w:style w:type="character" w:customStyle="1" w:styleId="WW8Num28z1">
    <w:name w:val="WW8Num28z1"/>
    <w:rsid w:val="0020373E"/>
    <w:rPr>
      <w:rFonts w:ascii="Arial" w:eastAsia="Arial Unicode MS" w:hAnsi="Arial" w:cs="Arial Narrow"/>
      <w:b w:val="0"/>
      <w:bCs w:val="0"/>
      <w:color w:val="000000"/>
      <w:sz w:val="20"/>
      <w:szCs w:val="20"/>
    </w:rPr>
  </w:style>
  <w:style w:type="character" w:customStyle="1" w:styleId="WW8Num28z3">
    <w:name w:val="WW8Num28z3"/>
    <w:rsid w:val="0020373E"/>
    <w:rPr>
      <w:rFonts w:ascii="Arial" w:hAnsi="Arial" w:cs="Arial Narrow"/>
      <w:color w:val="000000"/>
      <w:sz w:val="20"/>
      <w:szCs w:val="20"/>
    </w:rPr>
  </w:style>
  <w:style w:type="character" w:customStyle="1" w:styleId="WW8Num29z0">
    <w:name w:val="WW8Num29z0"/>
    <w:rsid w:val="0020373E"/>
    <w:rPr>
      <w:rFonts w:ascii="Arial" w:hAnsi="Arial" w:cs="Arial Narrow"/>
      <w:color w:val="000000"/>
      <w:sz w:val="20"/>
      <w:szCs w:val="20"/>
    </w:rPr>
  </w:style>
  <w:style w:type="character" w:customStyle="1" w:styleId="WW8Num29z1">
    <w:name w:val="WW8Num29z1"/>
    <w:rsid w:val="0020373E"/>
  </w:style>
  <w:style w:type="character" w:customStyle="1" w:styleId="WW8Num29z2">
    <w:name w:val="WW8Num29z2"/>
    <w:rsid w:val="0020373E"/>
  </w:style>
  <w:style w:type="character" w:customStyle="1" w:styleId="WW8Num29z3">
    <w:name w:val="WW8Num29z3"/>
    <w:rsid w:val="0020373E"/>
  </w:style>
  <w:style w:type="character" w:customStyle="1" w:styleId="WW8Num29z4">
    <w:name w:val="WW8Num29z4"/>
    <w:rsid w:val="0020373E"/>
  </w:style>
  <w:style w:type="character" w:customStyle="1" w:styleId="WW8Num29z5">
    <w:name w:val="WW8Num29z5"/>
    <w:rsid w:val="0020373E"/>
  </w:style>
  <w:style w:type="character" w:customStyle="1" w:styleId="WW8Num29z6">
    <w:name w:val="WW8Num29z6"/>
    <w:rsid w:val="0020373E"/>
  </w:style>
  <w:style w:type="character" w:customStyle="1" w:styleId="WW8Num29z7">
    <w:name w:val="WW8Num29z7"/>
    <w:rsid w:val="0020373E"/>
  </w:style>
  <w:style w:type="character" w:customStyle="1" w:styleId="WW8Num29z8">
    <w:name w:val="WW8Num29z8"/>
    <w:rsid w:val="0020373E"/>
  </w:style>
  <w:style w:type="character" w:customStyle="1" w:styleId="WW8Num30z0">
    <w:name w:val="WW8Num30z0"/>
    <w:rsid w:val="0020373E"/>
    <w:rPr>
      <w:rFonts w:ascii="Arial" w:hAnsi="Arial" w:cs="Arial Narrow"/>
      <w:b w:val="0"/>
      <w:bCs w:val="0"/>
      <w:strike w:val="0"/>
      <w:dstrike w:val="0"/>
      <w:sz w:val="22"/>
      <w:szCs w:val="22"/>
      <w:u w:val="none"/>
    </w:rPr>
  </w:style>
  <w:style w:type="character" w:customStyle="1" w:styleId="WW8Num30z1">
    <w:name w:val="WW8Num30z1"/>
    <w:rsid w:val="0020373E"/>
  </w:style>
  <w:style w:type="character" w:customStyle="1" w:styleId="WW8Num30z2">
    <w:name w:val="WW8Num30z2"/>
    <w:rsid w:val="0020373E"/>
  </w:style>
  <w:style w:type="character" w:customStyle="1" w:styleId="WW8Num30z3">
    <w:name w:val="WW8Num30z3"/>
    <w:rsid w:val="0020373E"/>
  </w:style>
  <w:style w:type="character" w:customStyle="1" w:styleId="WW8Num30z4">
    <w:name w:val="WW8Num30z4"/>
    <w:rsid w:val="0020373E"/>
  </w:style>
  <w:style w:type="character" w:customStyle="1" w:styleId="WW8Num30z5">
    <w:name w:val="WW8Num30z5"/>
    <w:rsid w:val="0020373E"/>
  </w:style>
  <w:style w:type="character" w:customStyle="1" w:styleId="WW8Num30z6">
    <w:name w:val="WW8Num30z6"/>
    <w:rsid w:val="0020373E"/>
  </w:style>
  <w:style w:type="character" w:customStyle="1" w:styleId="WW8Num30z7">
    <w:name w:val="WW8Num30z7"/>
    <w:rsid w:val="0020373E"/>
  </w:style>
  <w:style w:type="character" w:customStyle="1" w:styleId="WW8Num30z8">
    <w:name w:val="WW8Num30z8"/>
    <w:rsid w:val="0020373E"/>
  </w:style>
  <w:style w:type="character" w:customStyle="1" w:styleId="WW8Num31z0">
    <w:name w:val="WW8Num31z0"/>
    <w:rsid w:val="0020373E"/>
    <w:rPr>
      <w:rFonts w:cs="Arial"/>
    </w:rPr>
  </w:style>
  <w:style w:type="character" w:customStyle="1" w:styleId="WW8Num31z2">
    <w:name w:val="WW8Num31z2"/>
    <w:rsid w:val="0020373E"/>
  </w:style>
  <w:style w:type="character" w:customStyle="1" w:styleId="WW8Num31z3">
    <w:name w:val="WW8Num31z3"/>
    <w:rsid w:val="0020373E"/>
  </w:style>
  <w:style w:type="character" w:customStyle="1" w:styleId="WW8Num31z4">
    <w:name w:val="WW8Num31z4"/>
    <w:rsid w:val="0020373E"/>
  </w:style>
  <w:style w:type="character" w:customStyle="1" w:styleId="WW8Num31z5">
    <w:name w:val="WW8Num31z5"/>
    <w:rsid w:val="0020373E"/>
  </w:style>
  <w:style w:type="character" w:customStyle="1" w:styleId="WW8Num31z6">
    <w:name w:val="WW8Num31z6"/>
    <w:rsid w:val="0020373E"/>
  </w:style>
  <w:style w:type="character" w:customStyle="1" w:styleId="WW8Num31z7">
    <w:name w:val="WW8Num31z7"/>
    <w:rsid w:val="0020373E"/>
  </w:style>
  <w:style w:type="character" w:customStyle="1" w:styleId="WW8Num31z8">
    <w:name w:val="WW8Num31z8"/>
    <w:rsid w:val="0020373E"/>
  </w:style>
  <w:style w:type="character" w:customStyle="1" w:styleId="WW8Num32z0">
    <w:name w:val="WW8Num32z0"/>
    <w:rsid w:val="0020373E"/>
    <w:rPr>
      <w:rFonts w:ascii="Arial" w:hAnsi="Arial" w:cs="Arial"/>
      <w:color w:val="000000"/>
      <w:sz w:val="22"/>
      <w:szCs w:val="22"/>
    </w:rPr>
  </w:style>
  <w:style w:type="character" w:customStyle="1" w:styleId="WW8Num32z1">
    <w:name w:val="WW8Num32z1"/>
    <w:rsid w:val="0020373E"/>
    <w:rPr>
      <w:strike w:val="0"/>
      <w:dstrike w:val="0"/>
      <w:u w:val="none"/>
    </w:rPr>
  </w:style>
  <w:style w:type="character" w:customStyle="1" w:styleId="WW8Num32z2">
    <w:name w:val="WW8Num32z2"/>
    <w:rsid w:val="0020373E"/>
  </w:style>
  <w:style w:type="character" w:customStyle="1" w:styleId="WW8Num32z3">
    <w:name w:val="WW8Num32z3"/>
    <w:rsid w:val="0020373E"/>
  </w:style>
  <w:style w:type="character" w:customStyle="1" w:styleId="WW8Num32z4">
    <w:name w:val="WW8Num32z4"/>
    <w:rsid w:val="0020373E"/>
  </w:style>
  <w:style w:type="character" w:customStyle="1" w:styleId="WW8Num32z5">
    <w:name w:val="WW8Num32z5"/>
    <w:rsid w:val="0020373E"/>
  </w:style>
  <w:style w:type="character" w:customStyle="1" w:styleId="WW8Num32z6">
    <w:name w:val="WW8Num32z6"/>
    <w:rsid w:val="0020373E"/>
  </w:style>
  <w:style w:type="character" w:customStyle="1" w:styleId="WW8Num32z7">
    <w:name w:val="WW8Num32z7"/>
    <w:rsid w:val="0020373E"/>
  </w:style>
  <w:style w:type="character" w:customStyle="1" w:styleId="WW8Num32z8">
    <w:name w:val="WW8Num32z8"/>
    <w:rsid w:val="0020373E"/>
  </w:style>
  <w:style w:type="character" w:customStyle="1" w:styleId="WW8Num33z0">
    <w:name w:val="WW8Num33z0"/>
    <w:rsid w:val="0020373E"/>
    <w:rPr>
      <w:rFonts w:ascii="Arial" w:hAnsi="Arial" w:cs="Arial"/>
      <w:color w:val="000000"/>
      <w:sz w:val="22"/>
      <w:szCs w:val="22"/>
    </w:rPr>
  </w:style>
  <w:style w:type="character" w:customStyle="1" w:styleId="WW8Num33z1">
    <w:name w:val="WW8Num33z1"/>
    <w:rsid w:val="0020373E"/>
    <w:rPr>
      <w:rFonts w:ascii="Arial" w:hAnsi="Arial" w:cs="Arial"/>
      <w:color w:val="000000"/>
      <w:sz w:val="22"/>
      <w:szCs w:val="22"/>
    </w:rPr>
  </w:style>
  <w:style w:type="character" w:customStyle="1" w:styleId="WW8Num33z2">
    <w:name w:val="WW8Num33z2"/>
    <w:rsid w:val="0020373E"/>
  </w:style>
  <w:style w:type="character" w:customStyle="1" w:styleId="WW8Num34z0">
    <w:name w:val="WW8Num34z0"/>
    <w:rsid w:val="0020373E"/>
    <w:rPr>
      <w:rFonts w:ascii="Arial" w:hAnsi="Arial" w:cs="Arial Narrow"/>
      <w:b w:val="0"/>
      <w:bCs w:val="0"/>
      <w:iCs/>
      <w:color w:val="000000"/>
      <w:sz w:val="22"/>
      <w:szCs w:val="22"/>
    </w:rPr>
  </w:style>
  <w:style w:type="character" w:customStyle="1" w:styleId="WW8Num34z1">
    <w:name w:val="WW8Num34z1"/>
    <w:rsid w:val="0020373E"/>
  </w:style>
  <w:style w:type="character" w:customStyle="1" w:styleId="WW8Num34z2">
    <w:name w:val="WW8Num34z2"/>
    <w:rsid w:val="0020373E"/>
  </w:style>
  <w:style w:type="character" w:customStyle="1" w:styleId="WW8Num35z0">
    <w:name w:val="WW8Num35z0"/>
    <w:rsid w:val="0020373E"/>
    <w:rPr>
      <w:rFonts w:ascii="Arial" w:hAnsi="Arial" w:cs="Symbol" w:hint="default"/>
      <w:color w:val="000000"/>
      <w:sz w:val="20"/>
      <w:szCs w:val="20"/>
      <w:shd w:val="clear" w:color="auto" w:fill="FFFFFF"/>
    </w:rPr>
  </w:style>
  <w:style w:type="character" w:customStyle="1" w:styleId="WW8Num35z1">
    <w:name w:val="WW8Num35z1"/>
    <w:rsid w:val="0020373E"/>
    <w:rPr>
      <w:rFonts w:cs="Arial"/>
    </w:rPr>
  </w:style>
  <w:style w:type="character" w:customStyle="1" w:styleId="WW8Num35z2">
    <w:name w:val="WW8Num35z2"/>
    <w:rsid w:val="0020373E"/>
  </w:style>
  <w:style w:type="character" w:customStyle="1" w:styleId="WW8Num36z0">
    <w:name w:val="WW8Num36z0"/>
    <w:rsid w:val="0020373E"/>
    <w:rPr>
      <w:rFonts w:ascii="Arial" w:hAnsi="Arial" w:cs="Arial"/>
      <w:color w:val="000000"/>
      <w:sz w:val="20"/>
      <w:szCs w:val="20"/>
      <w:shd w:val="clear" w:color="auto" w:fill="FFFFFF"/>
    </w:rPr>
  </w:style>
  <w:style w:type="character" w:customStyle="1" w:styleId="WW8Num36z1">
    <w:name w:val="WW8Num36z1"/>
    <w:rsid w:val="0020373E"/>
  </w:style>
  <w:style w:type="character" w:customStyle="1" w:styleId="WW8Num36z2">
    <w:name w:val="WW8Num36z2"/>
    <w:rsid w:val="0020373E"/>
  </w:style>
  <w:style w:type="character" w:customStyle="1" w:styleId="WW8Num37z0">
    <w:name w:val="WW8Num37z0"/>
    <w:rsid w:val="0020373E"/>
    <w:rPr>
      <w:rFonts w:ascii="Arial" w:hAnsi="Arial" w:cs="Arial"/>
      <w:color w:val="000000"/>
      <w:sz w:val="22"/>
      <w:szCs w:val="22"/>
    </w:rPr>
  </w:style>
  <w:style w:type="character" w:customStyle="1" w:styleId="WW8Num37z1">
    <w:name w:val="WW8Num37z1"/>
    <w:rsid w:val="0020373E"/>
    <w:rPr>
      <w:rFonts w:ascii="Arial" w:hAnsi="Arial" w:cs="Arial"/>
      <w:sz w:val="20"/>
      <w:szCs w:val="20"/>
    </w:rPr>
  </w:style>
  <w:style w:type="character" w:customStyle="1" w:styleId="WW8Num37z2">
    <w:name w:val="WW8Num37z2"/>
    <w:rsid w:val="0020373E"/>
  </w:style>
  <w:style w:type="character" w:customStyle="1" w:styleId="WW8Num37z3">
    <w:name w:val="WW8Num37z3"/>
    <w:rsid w:val="0020373E"/>
  </w:style>
  <w:style w:type="character" w:customStyle="1" w:styleId="WW8Num37z4">
    <w:name w:val="WW8Num37z4"/>
    <w:rsid w:val="0020373E"/>
  </w:style>
  <w:style w:type="character" w:customStyle="1" w:styleId="WW8Num37z5">
    <w:name w:val="WW8Num37z5"/>
    <w:rsid w:val="0020373E"/>
  </w:style>
  <w:style w:type="character" w:customStyle="1" w:styleId="WW8Num37z6">
    <w:name w:val="WW8Num37z6"/>
    <w:rsid w:val="0020373E"/>
  </w:style>
  <w:style w:type="character" w:customStyle="1" w:styleId="WW8Num37z7">
    <w:name w:val="WW8Num37z7"/>
    <w:rsid w:val="0020373E"/>
  </w:style>
  <w:style w:type="character" w:customStyle="1" w:styleId="WW8Num37z8">
    <w:name w:val="WW8Num37z8"/>
    <w:rsid w:val="0020373E"/>
  </w:style>
  <w:style w:type="character" w:customStyle="1" w:styleId="WW8Num38z0">
    <w:name w:val="WW8Num38z0"/>
    <w:rsid w:val="0020373E"/>
  </w:style>
  <w:style w:type="character" w:customStyle="1" w:styleId="WW8Num38z1">
    <w:name w:val="WW8Num38z1"/>
    <w:rsid w:val="0020373E"/>
    <w:rPr>
      <w:rFonts w:cs="Arial"/>
    </w:rPr>
  </w:style>
  <w:style w:type="character" w:customStyle="1" w:styleId="WW8Num38z2">
    <w:name w:val="WW8Num38z2"/>
    <w:rsid w:val="0020373E"/>
  </w:style>
  <w:style w:type="character" w:customStyle="1" w:styleId="WW8Num11z1">
    <w:name w:val="WW8Num11z1"/>
    <w:rsid w:val="0020373E"/>
    <w:rPr>
      <w:rFonts w:ascii="Arial" w:hAnsi="Arial" w:cs="Arial Narrow"/>
      <w:sz w:val="20"/>
      <w:szCs w:val="20"/>
    </w:rPr>
  </w:style>
  <w:style w:type="character" w:customStyle="1" w:styleId="WW8Num26z1">
    <w:name w:val="WW8Num26z1"/>
    <w:rsid w:val="0020373E"/>
    <w:rPr>
      <w:rFonts w:cs="Arial"/>
    </w:rPr>
  </w:style>
  <w:style w:type="character" w:customStyle="1" w:styleId="WW8Num26z3">
    <w:name w:val="WW8Num26z3"/>
    <w:rsid w:val="0020373E"/>
    <w:rPr>
      <w:rFonts w:ascii="Arial" w:hAnsi="Arial" w:cs="Arial Narrow"/>
      <w:color w:val="000000"/>
      <w:sz w:val="20"/>
      <w:szCs w:val="20"/>
    </w:rPr>
  </w:style>
  <w:style w:type="character" w:customStyle="1" w:styleId="WW8Num28z2">
    <w:name w:val="WW8Num28z2"/>
    <w:rsid w:val="0020373E"/>
    <w:rPr>
      <w:rFonts w:ascii="Wingdings" w:hAnsi="Wingdings" w:cs="Wingdings"/>
    </w:rPr>
  </w:style>
  <w:style w:type="character" w:customStyle="1" w:styleId="WW8Num28z4">
    <w:name w:val="WW8Num28z4"/>
    <w:rsid w:val="0020373E"/>
    <w:rPr>
      <w:rFonts w:ascii="Arial" w:hAnsi="Arial" w:cs="Arial"/>
      <w:sz w:val="20"/>
      <w:szCs w:val="20"/>
    </w:rPr>
  </w:style>
  <w:style w:type="character" w:customStyle="1" w:styleId="WW8Num28z5">
    <w:name w:val="WW8Num28z5"/>
    <w:rsid w:val="0020373E"/>
  </w:style>
  <w:style w:type="character" w:customStyle="1" w:styleId="WW8Num28z6">
    <w:name w:val="WW8Num28z6"/>
    <w:rsid w:val="0020373E"/>
    <w:rPr>
      <w:rFonts w:ascii="Arial" w:hAnsi="Arial" w:cs="Arial Narrow"/>
      <w:sz w:val="20"/>
      <w:szCs w:val="20"/>
    </w:rPr>
  </w:style>
  <w:style w:type="character" w:customStyle="1" w:styleId="WW8Num28z7">
    <w:name w:val="WW8Num28z7"/>
    <w:rsid w:val="0020373E"/>
  </w:style>
  <w:style w:type="character" w:customStyle="1" w:styleId="WW8Num28z8">
    <w:name w:val="WW8Num28z8"/>
    <w:rsid w:val="0020373E"/>
  </w:style>
  <w:style w:type="character" w:customStyle="1" w:styleId="WW8Num31z1">
    <w:name w:val="WW8Num31z1"/>
    <w:rsid w:val="0020373E"/>
    <w:rPr>
      <w:rFonts w:ascii="Arial" w:hAnsi="Arial" w:cs="Arial"/>
      <w:sz w:val="22"/>
      <w:szCs w:val="22"/>
    </w:rPr>
  </w:style>
  <w:style w:type="character" w:customStyle="1" w:styleId="WW8Num33z3">
    <w:name w:val="WW8Num33z3"/>
    <w:rsid w:val="0020373E"/>
  </w:style>
  <w:style w:type="character" w:customStyle="1" w:styleId="WW8Num33z4">
    <w:name w:val="WW8Num33z4"/>
    <w:rsid w:val="0020373E"/>
  </w:style>
  <w:style w:type="character" w:customStyle="1" w:styleId="WW8Num33z5">
    <w:name w:val="WW8Num33z5"/>
    <w:rsid w:val="0020373E"/>
  </w:style>
  <w:style w:type="character" w:customStyle="1" w:styleId="WW8Num33z6">
    <w:name w:val="WW8Num33z6"/>
    <w:rsid w:val="0020373E"/>
  </w:style>
  <w:style w:type="character" w:customStyle="1" w:styleId="WW8Num33z7">
    <w:name w:val="WW8Num33z7"/>
    <w:rsid w:val="0020373E"/>
  </w:style>
  <w:style w:type="character" w:customStyle="1" w:styleId="WW8Num33z8">
    <w:name w:val="WW8Num33z8"/>
    <w:rsid w:val="0020373E"/>
  </w:style>
  <w:style w:type="character" w:customStyle="1" w:styleId="WW8Num34z3">
    <w:name w:val="WW8Num34z3"/>
    <w:rsid w:val="0020373E"/>
  </w:style>
  <w:style w:type="character" w:customStyle="1" w:styleId="WW8Num34z4">
    <w:name w:val="WW8Num34z4"/>
    <w:rsid w:val="0020373E"/>
  </w:style>
  <w:style w:type="character" w:customStyle="1" w:styleId="WW8Num34z5">
    <w:name w:val="WW8Num34z5"/>
    <w:rsid w:val="0020373E"/>
  </w:style>
  <w:style w:type="character" w:customStyle="1" w:styleId="WW8Num34z6">
    <w:name w:val="WW8Num34z6"/>
    <w:rsid w:val="0020373E"/>
  </w:style>
  <w:style w:type="character" w:customStyle="1" w:styleId="WW8Num34z7">
    <w:name w:val="WW8Num34z7"/>
    <w:rsid w:val="0020373E"/>
  </w:style>
  <w:style w:type="character" w:customStyle="1" w:styleId="WW8Num34z8">
    <w:name w:val="WW8Num34z8"/>
    <w:rsid w:val="0020373E"/>
  </w:style>
  <w:style w:type="character" w:customStyle="1" w:styleId="WW8Num4z3">
    <w:name w:val="WW8Num4z3"/>
    <w:rsid w:val="0020373E"/>
  </w:style>
  <w:style w:type="character" w:customStyle="1" w:styleId="WW8Num6z4">
    <w:name w:val="WW8Num6z4"/>
    <w:rsid w:val="0020373E"/>
  </w:style>
  <w:style w:type="character" w:customStyle="1" w:styleId="WW8Num6z5">
    <w:name w:val="WW8Num6z5"/>
    <w:rsid w:val="0020373E"/>
  </w:style>
  <w:style w:type="character" w:customStyle="1" w:styleId="WW8Num6z6">
    <w:name w:val="WW8Num6z6"/>
    <w:rsid w:val="0020373E"/>
  </w:style>
  <w:style w:type="character" w:customStyle="1" w:styleId="WW8Num6z7">
    <w:name w:val="WW8Num6z7"/>
    <w:rsid w:val="0020373E"/>
  </w:style>
  <w:style w:type="character" w:customStyle="1" w:styleId="WW8Num6z8">
    <w:name w:val="WW8Num6z8"/>
    <w:rsid w:val="0020373E"/>
  </w:style>
  <w:style w:type="character" w:customStyle="1" w:styleId="WW8Num8z2">
    <w:name w:val="WW8Num8z2"/>
    <w:rsid w:val="0020373E"/>
  </w:style>
  <w:style w:type="character" w:customStyle="1" w:styleId="WW8Num13z1">
    <w:name w:val="WW8Num13z1"/>
    <w:rsid w:val="0020373E"/>
  </w:style>
  <w:style w:type="character" w:customStyle="1" w:styleId="WW8Num13z2">
    <w:name w:val="WW8Num13z2"/>
    <w:rsid w:val="0020373E"/>
  </w:style>
  <w:style w:type="character" w:customStyle="1" w:styleId="WW8Num13z3">
    <w:name w:val="WW8Num13z3"/>
    <w:rsid w:val="0020373E"/>
  </w:style>
  <w:style w:type="character" w:customStyle="1" w:styleId="WW8Num13z4">
    <w:name w:val="WW8Num13z4"/>
    <w:rsid w:val="0020373E"/>
  </w:style>
  <w:style w:type="character" w:customStyle="1" w:styleId="WW8Num13z5">
    <w:name w:val="WW8Num13z5"/>
    <w:rsid w:val="0020373E"/>
  </w:style>
  <w:style w:type="character" w:customStyle="1" w:styleId="WW8Num13z6">
    <w:name w:val="WW8Num13z6"/>
    <w:rsid w:val="0020373E"/>
  </w:style>
  <w:style w:type="character" w:customStyle="1" w:styleId="WW8Num13z7">
    <w:name w:val="WW8Num13z7"/>
    <w:rsid w:val="0020373E"/>
  </w:style>
  <w:style w:type="character" w:customStyle="1" w:styleId="WW8Num13z8">
    <w:name w:val="WW8Num13z8"/>
    <w:rsid w:val="0020373E"/>
  </w:style>
  <w:style w:type="character" w:customStyle="1" w:styleId="WW8Num15z1">
    <w:name w:val="WW8Num15z1"/>
    <w:rsid w:val="0020373E"/>
  </w:style>
  <w:style w:type="character" w:customStyle="1" w:styleId="WW8Num15z2">
    <w:name w:val="WW8Num15z2"/>
    <w:rsid w:val="0020373E"/>
  </w:style>
  <w:style w:type="character" w:customStyle="1" w:styleId="WW8Num15z3">
    <w:name w:val="WW8Num15z3"/>
    <w:rsid w:val="0020373E"/>
    <w:rPr>
      <w:rFonts w:ascii="Arial" w:hAnsi="Arial" w:cs="Arial Narrow"/>
      <w:sz w:val="20"/>
      <w:szCs w:val="20"/>
    </w:rPr>
  </w:style>
  <w:style w:type="character" w:customStyle="1" w:styleId="WW8Num15z4">
    <w:name w:val="WW8Num15z4"/>
    <w:rsid w:val="0020373E"/>
  </w:style>
  <w:style w:type="character" w:customStyle="1" w:styleId="WW8Num15z5">
    <w:name w:val="WW8Num15z5"/>
    <w:rsid w:val="0020373E"/>
  </w:style>
  <w:style w:type="character" w:customStyle="1" w:styleId="WW8Num15z6">
    <w:name w:val="WW8Num15z6"/>
    <w:rsid w:val="0020373E"/>
  </w:style>
  <w:style w:type="character" w:customStyle="1" w:styleId="WW8Num15z7">
    <w:name w:val="WW8Num15z7"/>
    <w:rsid w:val="0020373E"/>
  </w:style>
  <w:style w:type="character" w:customStyle="1" w:styleId="WW8Num15z8">
    <w:name w:val="WW8Num15z8"/>
    <w:rsid w:val="0020373E"/>
  </w:style>
  <w:style w:type="character" w:customStyle="1" w:styleId="WW8Num16z1">
    <w:name w:val="WW8Num16z1"/>
    <w:rsid w:val="0020373E"/>
  </w:style>
  <w:style w:type="character" w:customStyle="1" w:styleId="WW8Num16z2">
    <w:name w:val="WW8Num16z2"/>
    <w:rsid w:val="0020373E"/>
  </w:style>
  <w:style w:type="character" w:customStyle="1" w:styleId="WW8Num16z3">
    <w:name w:val="WW8Num16z3"/>
    <w:rsid w:val="0020373E"/>
  </w:style>
  <w:style w:type="character" w:customStyle="1" w:styleId="WW8Num16z4">
    <w:name w:val="WW8Num16z4"/>
    <w:rsid w:val="0020373E"/>
  </w:style>
  <w:style w:type="character" w:customStyle="1" w:styleId="WW8Num16z5">
    <w:name w:val="WW8Num16z5"/>
    <w:rsid w:val="0020373E"/>
  </w:style>
  <w:style w:type="character" w:customStyle="1" w:styleId="WW8Num16z6">
    <w:name w:val="WW8Num16z6"/>
    <w:rsid w:val="0020373E"/>
  </w:style>
  <w:style w:type="character" w:customStyle="1" w:styleId="WW8Num16z7">
    <w:name w:val="WW8Num16z7"/>
    <w:rsid w:val="0020373E"/>
  </w:style>
  <w:style w:type="character" w:customStyle="1" w:styleId="WW8Num16z8">
    <w:name w:val="WW8Num16z8"/>
    <w:rsid w:val="0020373E"/>
  </w:style>
  <w:style w:type="character" w:customStyle="1" w:styleId="WW8Num18z1">
    <w:name w:val="WW8Num18z1"/>
    <w:rsid w:val="0020373E"/>
  </w:style>
  <w:style w:type="character" w:customStyle="1" w:styleId="WW8Num18z2">
    <w:name w:val="WW8Num18z2"/>
    <w:rsid w:val="0020373E"/>
  </w:style>
  <w:style w:type="character" w:customStyle="1" w:styleId="WW8Num18z3">
    <w:name w:val="WW8Num18z3"/>
    <w:rsid w:val="0020373E"/>
  </w:style>
  <w:style w:type="character" w:customStyle="1" w:styleId="WW8Num18z4">
    <w:name w:val="WW8Num18z4"/>
    <w:rsid w:val="0020373E"/>
  </w:style>
  <w:style w:type="character" w:customStyle="1" w:styleId="WW8Num18z5">
    <w:name w:val="WW8Num18z5"/>
    <w:rsid w:val="0020373E"/>
  </w:style>
  <w:style w:type="character" w:customStyle="1" w:styleId="WW8Num18z6">
    <w:name w:val="WW8Num18z6"/>
    <w:rsid w:val="0020373E"/>
  </w:style>
  <w:style w:type="character" w:customStyle="1" w:styleId="WW8Num18z7">
    <w:name w:val="WW8Num18z7"/>
    <w:rsid w:val="0020373E"/>
  </w:style>
  <w:style w:type="character" w:customStyle="1" w:styleId="WW8Num18z8">
    <w:name w:val="WW8Num18z8"/>
    <w:rsid w:val="0020373E"/>
  </w:style>
  <w:style w:type="character" w:customStyle="1" w:styleId="WW8Num19z1">
    <w:name w:val="WW8Num19z1"/>
    <w:rsid w:val="0020373E"/>
  </w:style>
  <w:style w:type="character" w:customStyle="1" w:styleId="WW8Num20z1">
    <w:name w:val="WW8Num20z1"/>
    <w:rsid w:val="0020373E"/>
  </w:style>
  <w:style w:type="character" w:customStyle="1" w:styleId="WW8Num20z2">
    <w:name w:val="WW8Num20z2"/>
    <w:rsid w:val="0020373E"/>
  </w:style>
  <w:style w:type="character" w:customStyle="1" w:styleId="WW8Num20z3">
    <w:name w:val="WW8Num20z3"/>
    <w:rsid w:val="0020373E"/>
  </w:style>
  <w:style w:type="character" w:customStyle="1" w:styleId="WW8Num20z4">
    <w:name w:val="WW8Num20z4"/>
    <w:rsid w:val="0020373E"/>
  </w:style>
  <w:style w:type="character" w:customStyle="1" w:styleId="WW8Num20z5">
    <w:name w:val="WW8Num20z5"/>
    <w:rsid w:val="0020373E"/>
  </w:style>
  <w:style w:type="character" w:customStyle="1" w:styleId="WW8Num20z6">
    <w:name w:val="WW8Num20z6"/>
    <w:rsid w:val="0020373E"/>
  </w:style>
  <w:style w:type="character" w:customStyle="1" w:styleId="WW8Num20z7">
    <w:name w:val="WW8Num20z7"/>
    <w:rsid w:val="0020373E"/>
  </w:style>
  <w:style w:type="character" w:customStyle="1" w:styleId="WW8Num20z8">
    <w:name w:val="WW8Num20z8"/>
    <w:rsid w:val="0020373E"/>
  </w:style>
  <w:style w:type="character" w:customStyle="1" w:styleId="WW8Num21z1">
    <w:name w:val="WW8Num21z1"/>
    <w:rsid w:val="0020373E"/>
    <w:rPr>
      <w:rFonts w:ascii="Arial" w:hAnsi="Arial" w:cs="Arial Narrow"/>
      <w:sz w:val="20"/>
      <w:szCs w:val="20"/>
    </w:rPr>
  </w:style>
  <w:style w:type="character" w:customStyle="1" w:styleId="WW8Num21z2">
    <w:name w:val="WW8Num21z2"/>
    <w:rsid w:val="0020373E"/>
  </w:style>
  <w:style w:type="character" w:customStyle="1" w:styleId="WW8Num21z3">
    <w:name w:val="WW8Num21z3"/>
    <w:rsid w:val="0020373E"/>
  </w:style>
  <w:style w:type="character" w:customStyle="1" w:styleId="WW8Num21z4">
    <w:name w:val="WW8Num21z4"/>
    <w:rsid w:val="0020373E"/>
  </w:style>
  <w:style w:type="character" w:customStyle="1" w:styleId="WW8Num21z5">
    <w:name w:val="WW8Num21z5"/>
    <w:rsid w:val="0020373E"/>
  </w:style>
  <w:style w:type="character" w:customStyle="1" w:styleId="WW8Num21z6">
    <w:name w:val="WW8Num21z6"/>
    <w:rsid w:val="0020373E"/>
  </w:style>
  <w:style w:type="character" w:customStyle="1" w:styleId="WW8Num21z7">
    <w:name w:val="WW8Num21z7"/>
    <w:rsid w:val="0020373E"/>
  </w:style>
  <w:style w:type="character" w:customStyle="1" w:styleId="WW8Num21z8">
    <w:name w:val="WW8Num21z8"/>
    <w:rsid w:val="0020373E"/>
  </w:style>
  <w:style w:type="character" w:customStyle="1" w:styleId="WW8Num22z1">
    <w:name w:val="WW8Num22z1"/>
    <w:rsid w:val="0020373E"/>
    <w:rPr>
      <w:rFonts w:ascii="Arial" w:hAnsi="Arial" w:cs="Arial"/>
      <w:iCs/>
      <w:sz w:val="20"/>
      <w:szCs w:val="20"/>
    </w:rPr>
  </w:style>
  <w:style w:type="character" w:customStyle="1" w:styleId="WW8Num22z2">
    <w:name w:val="WW8Num22z2"/>
    <w:rsid w:val="0020373E"/>
  </w:style>
  <w:style w:type="character" w:customStyle="1" w:styleId="WW8Num22z3">
    <w:name w:val="WW8Num22z3"/>
    <w:rsid w:val="0020373E"/>
    <w:rPr>
      <w:rFonts w:ascii="Arial" w:hAnsi="Arial" w:cs="Arial Narrow"/>
      <w:color w:val="000000"/>
      <w:sz w:val="20"/>
      <w:szCs w:val="20"/>
      <w:shd w:val="clear" w:color="auto" w:fill="FFFFFF"/>
    </w:rPr>
  </w:style>
  <w:style w:type="character" w:customStyle="1" w:styleId="WW8Num22z4">
    <w:name w:val="WW8Num22z4"/>
    <w:rsid w:val="0020373E"/>
  </w:style>
  <w:style w:type="character" w:customStyle="1" w:styleId="WW8Num22z5">
    <w:name w:val="WW8Num22z5"/>
    <w:rsid w:val="0020373E"/>
  </w:style>
  <w:style w:type="character" w:customStyle="1" w:styleId="WW8Num22z6">
    <w:name w:val="WW8Num22z6"/>
    <w:rsid w:val="0020373E"/>
  </w:style>
  <w:style w:type="character" w:customStyle="1" w:styleId="WW8Num22z7">
    <w:name w:val="WW8Num22z7"/>
    <w:rsid w:val="0020373E"/>
  </w:style>
  <w:style w:type="character" w:customStyle="1" w:styleId="WW8Num22z8">
    <w:name w:val="WW8Num22z8"/>
    <w:rsid w:val="0020373E"/>
  </w:style>
  <w:style w:type="character" w:customStyle="1" w:styleId="WW8Num24z1">
    <w:name w:val="WW8Num24z1"/>
    <w:rsid w:val="0020373E"/>
    <w:rPr>
      <w:rFonts w:ascii="Arial" w:hAnsi="Arial" w:cs="Arial Narrow"/>
      <w:b/>
      <w:sz w:val="20"/>
      <w:szCs w:val="20"/>
      <w:shd w:val="clear" w:color="auto" w:fill="FFFFFF"/>
    </w:rPr>
  </w:style>
  <w:style w:type="character" w:customStyle="1" w:styleId="WW8Num24z2">
    <w:name w:val="WW8Num24z2"/>
    <w:rsid w:val="0020373E"/>
    <w:rPr>
      <w:rFonts w:ascii="Wingdings" w:hAnsi="Wingdings" w:cs="Wingdings"/>
    </w:rPr>
  </w:style>
  <w:style w:type="character" w:customStyle="1" w:styleId="WW8Num24z3">
    <w:name w:val="WW8Num24z3"/>
    <w:rsid w:val="0020373E"/>
  </w:style>
  <w:style w:type="character" w:customStyle="1" w:styleId="WW8Num24z4">
    <w:name w:val="WW8Num24z4"/>
    <w:rsid w:val="0020373E"/>
  </w:style>
  <w:style w:type="character" w:customStyle="1" w:styleId="WW8Num24z5">
    <w:name w:val="WW8Num24z5"/>
    <w:rsid w:val="0020373E"/>
  </w:style>
  <w:style w:type="character" w:customStyle="1" w:styleId="WW8Num24z6">
    <w:name w:val="WW8Num24z6"/>
    <w:rsid w:val="0020373E"/>
  </w:style>
  <w:style w:type="character" w:customStyle="1" w:styleId="WW8Num24z7">
    <w:name w:val="WW8Num24z7"/>
    <w:rsid w:val="0020373E"/>
  </w:style>
  <w:style w:type="character" w:customStyle="1" w:styleId="WW8Num24z8">
    <w:name w:val="WW8Num24z8"/>
    <w:rsid w:val="0020373E"/>
  </w:style>
  <w:style w:type="character" w:customStyle="1" w:styleId="WW8Num25z1">
    <w:name w:val="WW8Num25z1"/>
    <w:rsid w:val="0020373E"/>
  </w:style>
  <w:style w:type="character" w:customStyle="1" w:styleId="WW8Num25z2">
    <w:name w:val="WW8Num25z2"/>
    <w:rsid w:val="0020373E"/>
    <w:rPr>
      <w:rFonts w:ascii="Symbol" w:hAnsi="Symbol" w:cs="Times New Roman"/>
      <w:strike w:val="0"/>
      <w:dstrike w:val="0"/>
      <w:color w:val="000000"/>
      <w:sz w:val="20"/>
      <w:szCs w:val="20"/>
      <w:u w:val="none"/>
    </w:rPr>
  </w:style>
  <w:style w:type="character" w:customStyle="1" w:styleId="WW8Num25z3">
    <w:name w:val="WW8Num25z3"/>
    <w:rsid w:val="0020373E"/>
  </w:style>
  <w:style w:type="character" w:customStyle="1" w:styleId="WW8Num25z4">
    <w:name w:val="WW8Num25z4"/>
    <w:rsid w:val="0020373E"/>
  </w:style>
  <w:style w:type="character" w:customStyle="1" w:styleId="WW8Num25z5">
    <w:name w:val="WW8Num25z5"/>
    <w:rsid w:val="0020373E"/>
  </w:style>
  <w:style w:type="character" w:customStyle="1" w:styleId="WW8Num25z6">
    <w:name w:val="WW8Num25z6"/>
    <w:rsid w:val="0020373E"/>
  </w:style>
  <w:style w:type="character" w:customStyle="1" w:styleId="WW8Num25z7">
    <w:name w:val="WW8Num25z7"/>
    <w:rsid w:val="0020373E"/>
  </w:style>
  <w:style w:type="character" w:customStyle="1" w:styleId="WW8Num25z8">
    <w:name w:val="WW8Num25z8"/>
    <w:rsid w:val="0020373E"/>
  </w:style>
  <w:style w:type="character" w:customStyle="1" w:styleId="WW8Num26z2">
    <w:name w:val="WW8Num26z2"/>
    <w:rsid w:val="0020373E"/>
  </w:style>
  <w:style w:type="character" w:customStyle="1" w:styleId="WW8Num26z4">
    <w:name w:val="WW8Num26z4"/>
    <w:rsid w:val="0020373E"/>
  </w:style>
  <w:style w:type="character" w:customStyle="1" w:styleId="WW8Num26z5">
    <w:name w:val="WW8Num26z5"/>
    <w:rsid w:val="0020373E"/>
  </w:style>
  <w:style w:type="character" w:customStyle="1" w:styleId="WW8Num26z6">
    <w:name w:val="WW8Num26z6"/>
    <w:rsid w:val="0020373E"/>
  </w:style>
  <w:style w:type="character" w:customStyle="1" w:styleId="WW8Num26z7">
    <w:name w:val="WW8Num26z7"/>
    <w:rsid w:val="0020373E"/>
  </w:style>
  <w:style w:type="character" w:customStyle="1" w:styleId="WW8Num26z8">
    <w:name w:val="WW8Num26z8"/>
    <w:rsid w:val="0020373E"/>
  </w:style>
  <w:style w:type="character" w:customStyle="1" w:styleId="WW8Num35z3">
    <w:name w:val="WW8Num35z3"/>
    <w:rsid w:val="0020373E"/>
  </w:style>
  <w:style w:type="character" w:customStyle="1" w:styleId="WW8Num35z4">
    <w:name w:val="WW8Num35z4"/>
    <w:rsid w:val="0020373E"/>
  </w:style>
  <w:style w:type="character" w:customStyle="1" w:styleId="WW8Num35z5">
    <w:name w:val="WW8Num35z5"/>
    <w:rsid w:val="0020373E"/>
  </w:style>
  <w:style w:type="character" w:customStyle="1" w:styleId="WW8Num35z6">
    <w:name w:val="WW8Num35z6"/>
    <w:rsid w:val="0020373E"/>
  </w:style>
  <w:style w:type="character" w:customStyle="1" w:styleId="WW8Num35z7">
    <w:name w:val="WW8Num35z7"/>
    <w:rsid w:val="0020373E"/>
  </w:style>
  <w:style w:type="character" w:customStyle="1" w:styleId="WW8Num35z8">
    <w:name w:val="WW8Num35z8"/>
    <w:rsid w:val="0020373E"/>
  </w:style>
  <w:style w:type="character" w:customStyle="1" w:styleId="WW8Num36z3">
    <w:name w:val="WW8Num36z3"/>
    <w:rsid w:val="0020373E"/>
  </w:style>
  <w:style w:type="character" w:customStyle="1" w:styleId="WW8Num36z4">
    <w:name w:val="WW8Num36z4"/>
    <w:rsid w:val="0020373E"/>
  </w:style>
  <w:style w:type="character" w:customStyle="1" w:styleId="WW8Num36z5">
    <w:name w:val="WW8Num36z5"/>
    <w:rsid w:val="0020373E"/>
  </w:style>
  <w:style w:type="character" w:customStyle="1" w:styleId="WW8Num36z6">
    <w:name w:val="WW8Num36z6"/>
    <w:rsid w:val="0020373E"/>
  </w:style>
  <w:style w:type="character" w:customStyle="1" w:styleId="WW8Num36z7">
    <w:name w:val="WW8Num36z7"/>
    <w:rsid w:val="0020373E"/>
  </w:style>
  <w:style w:type="character" w:customStyle="1" w:styleId="WW8Num36z8">
    <w:name w:val="WW8Num36z8"/>
    <w:rsid w:val="0020373E"/>
  </w:style>
  <w:style w:type="character" w:customStyle="1" w:styleId="WW8Num38z3">
    <w:name w:val="WW8Num38z3"/>
    <w:rsid w:val="0020373E"/>
  </w:style>
  <w:style w:type="character" w:customStyle="1" w:styleId="WW8Num38z4">
    <w:name w:val="WW8Num38z4"/>
    <w:rsid w:val="0020373E"/>
  </w:style>
  <w:style w:type="character" w:customStyle="1" w:styleId="WW8Num38z5">
    <w:name w:val="WW8Num38z5"/>
    <w:rsid w:val="0020373E"/>
  </w:style>
  <w:style w:type="character" w:customStyle="1" w:styleId="WW8Num38z6">
    <w:name w:val="WW8Num38z6"/>
    <w:rsid w:val="0020373E"/>
  </w:style>
  <w:style w:type="character" w:customStyle="1" w:styleId="WW8Num38z7">
    <w:name w:val="WW8Num38z7"/>
    <w:rsid w:val="0020373E"/>
  </w:style>
  <w:style w:type="character" w:customStyle="1" w:styleId="WW8Num38z8">
    <w:name w:val="WW8Num38z8"/>
    <w:rsid w:val="0020373E"/>
  </w:style>
  <w:style w:type="character" w:customStyle="1" w:styleId="WW8Num39z0">
    <w:name w:val="WW8Num39z0"/>
    <w:rsid w:val="0020373E"/>
    <w:rPr>
      <w:rFonts w:ascii="Arial" w:hAnsi="Arial" w:cs="Arial"/>
      <w:sz w:val="22"/>
      <w:szCs w:val="22"/>
    </w:rPr>
  </w:style>
  <w:style w:type="character" w:customStyle="1" w:styleId="WW8Num39z1">
    <w:name w:val="WW8Num39z1"/>
    <w:rsid w:val="0020373E"/>
  </w:style>
  <w:style w:type="character" w:customStyle="1" w:styleId="WW8Num39z2">
    <w:name w:val="WW8Num39z2"/>
    <w:rsid w:val="0020373E"/>
  </w:style>
  <w:style w:type="character" w:customStyle="1" w:styleId="WW8Num39z3">
    <w:name w:val="WW8Num39z3"/>
    <w:rsid w:val="0020373E"/>
  </w:style>
  <w:style w:type="character" w:customStyle="1" w:styleId="WW8Num39z4">
    <w:name w:val="WW8Num39z4"/>
    <w:rsid w:val="0020373E"/>
  </w:style>
  <w:style w:type="character" w:customStyle="1" w:styleId="WW8Num39z5">
    <w:name w:val="WW8Num39z5"/>
    <w:rsid w:val="0020373E"/>
  </w:style>
  <w:style w:type="character" w:customStyle="1" w:styleId="WW8Num39z6">
    <w:name w:val="WW8Num39z6"/>
    <w:rsid w:val="0020373E"/>
  </w:style>
  <w:style w:type="character" w:customStyle="1" w:styleId="WW8Num39z7">
    <w:name w:val="WW8Num39z7"/>
    <w:rsid w:val="0020373E"/>
  </w:style>
  <w:style w:type="character" w:customStyle="1" w:styleId="WW8Num39z8">
    <w:name w:val="WW8Num39z8"/>
    <w:rsid w:val="0020373E"/>
  </w:style>
  <w:style w:type="character" w:customStyle="1" w:styleId="WW8Num40z0">
    <w:name w:val="WW8Num40z0"/>
    <w:rsid w:val="0020373E"/>
    <w:rPr>
      <w:rFonts w:ascii="Arial" w:hAnsi="Arial" w:cs="Symbol" w:hint="default"/>
      <w:sz w:val="20"/>
      <w:szCs w:val="20"/>
    </w:rPr>
  </w:style>
  <w:style w:type="character" w:customStyle="1" w:styleId="WW8Num40z1">
    <w:name w:val="WW8Num40z1"/>
    <w:rsid w:val="0020373E"/>
    <w:rPr>
      <w:rFonts w:ascii="Courier New" w:hAnsi="Courier New" w:cs="Courier New" w:hint="default"/>
    </w:rPr>
  </w:style>
  <w:style w:type="character" w:customStyle="1" w:styleId="WW8Num40z2">
    <w:name w:val="WW8Num40z2"/>
    <w:rsid w:val="0020373E"/>
    <w:rPr>
      <w:rFonts w:ascii="Wingdings" w:hAnsi="Wingdings" w:cs="Wingdings" w:hint="default"/>
    </w:rPr>
  </w:style>
  <w:style w:type="character" w:customStyle="1" w:styleId="WW8Num40z3">
    <w:name w:val="WW8Num40z3"/>
    <w:rsid w:val="0020373E"/>
  </w:style>
  <w:style w:type="character" w:customStyle="1" w:styleId="WW8Num40z4">
    <w:name w:val="WW8Num40z4"/>
    <w:rsid w:val="0020373E"/>
  </w:style>
  <w:style w:type="character" w:customStyle="1" w:styleId="WW8Num40z5">
    <w:name w:val="WW8Num40z5"/>
    <w:rsid w:val="0020373E"/>
  </w:style>
  <w:style w:type="character" w:customStyle="1" w:styleId="WW8Num40z6">
    <w:name w:val="WW8Num40z6"/>
    <w:rsid w:val="0020373E"/>
  </w:style>
  <w:style w:type="character" w:customStyle="1" w:styleId="WW8Num40z7">
    <w:name w:val="WW8Num40z7"/>
    <w:rsid w:val="0020373E"/>
  </w:style>
  <w:style w:type="character" w:customStyle="1" w:styleId="WW8Num40z8">
    <w:name w:val="WW8Num40z8"/>
    <w:rsid w:val="0020373E"/>
  </w:style>
  <w:style w:type="character" w:customStyle="1" w:styleId="WW8Num41z0">
    <w:name w:val="WW8Num41z0"/>
    <w:rsid w:val="0020373E"/>
    <w:rPr>
      <w:strike w:val="0"/>
      <w:dstrike w:val="0"/>
      <w:u w:val="none"/>
    </w:rPr>
  </w:style>
  <w:style w:type="character" w:customStyle="1" w:styleId="WW8Num41z1">
    <w:name w:val="WW8Num41z1"/>
    <w:rsid w:val="0020373E"/>
  </w:style>
  <w:style w:type="character" w:customStyle="1" w:styleId="WW8Num41z2">
    <w:name w:val="WW8Num41z2"/>
    <w:rsid w:val="0020373E"/>
  </w:style>
  <w:style w:type="character" w:customStyle="1" w:styleId="WW8Num41z3">
    <w:name w:val="WW8Num41z3"/>
    <w:rsid w:val="0020373E"/>
    <w:rPr>
      <w:rFonts w:ascii="Arial" w:hAnsi="Arial" w:cs="Arial"/>
      <w:color w:val="000000"/>
      <w:sz w:val="22"/>
      <w:szCs w:val="22"/>
    </w:rPr>
  </w:style>
  <w:style w:type="character" w:customStyle="1" w:styleId="WW8Num41z4">
    <w:name w:val="WW8Num41z4"/>
    <w:rsid w:val="0020373E"/>
  </w:style>
  <w:style w:type="character" w:customStyle="1" w:styleId="WW8Num41z5">
    <w:name w:val="WW8Num41z5"/>
    <w:rsid w:val="0020373E"/>
  </w:style>
  <w:style w:type="character" w:customStyle="1" w:styleId="WW8Num41z6">
    <w:name w:val="WW8Num41z6"/>
    <w:rsid w:val="0020373E"/>
  </w:style>
  <w:style w:type="character" w:customStyle="1" w:styleId="WW8Num41z7">
    <w:name w:val="WW8Num41z7"/>
    <w:rsid w:val="0020373E"/>
  </w:style>
  <w:style w:type="character" w:customStyle="1" w:styleId="WW8Num41z8">
    <w:name w:val="WW8Num41z8"/>
    <w:rsid w:val="0020373E"/>
  </w:style>
  <w:style w:type="character" w:customStyle="1" w:styleId="WW8Num42z0">
    <w:name w:val="WW8Num42z0"/>
    <w:rsid w:val="0020373E"/>
    <w:rPr>
      <w:rFonts w:ascii="Arial" w:hAnsi="Arial" w:cs="Arial Narrow"/>
      <w:strike w:val="0"/>
      <w:dstrike w:val="0"/>
      <w:color w:val="000000"/>
      <w:sz w:val="20"/>
      <w:szCs w:val="20"/>
      <w:u w:val="none"/>
      <w:shd w:val="clear" w:color="auto" w:fill="FFFF00"/>
    </w:rPr>
  </w:style>
  <w:style w:type="character" w:customStyle="1" w:styleId="WW8Num42z1">
    <w:name w:val="WW8Num42z1"/>
    <w:rsid w:val="0020373E"/>
  </w:style>
  <w:style w:type="character" w:customStyle="1" w:styleId="WW8Num42z2">
    <w:name w:val="WW8Num42z2"/>
    <w:rsid w:val="0020373E"/>
  </w:style>
  <w:style w:type="character" w:customStyle="1" w:styleId="WW8Num42z3">
    <w:name w:val="WW8Num42z3"/>
    <w:rsid w:val="0020373E"/>
  </w:style>
  <w:style w:type="character" w:customStyle="1" w:styleId="WW8Num42z4">
    <w:name w:val="WW8Num42z4"/>
    <w:rsid w:val="0020373E"/>
  </w:style>
  <w:style w:type="character" w:customStyle="1" w:styleId="WW8Num42z5">
    <w:name w:val="WW8Num42z5"/>
    <w:rsid w:val="0020373E"/>
  </w:style>
  <w:style w:type="character" w:customStyle="1" w:styleId="WW8Num42z6">
    <w:name w:val="WW8Num42z6"/>
    <w:rsid w:val="0020373E"/>
  </w:style>
  <w:style w:type="character" w:customStyle="1" w:styleId="WW8Num42z7">
    <w:name w:val="WW8Num42z7"/>
    <w:rsid w:val="0020373E"/>
  </w:style>
  <w:style w:type="character" w:customStyle="1" w:styleId="WW8Num42z8">
    <w:name w:val="WW8Num42z8"/>
    <w:rsid w:val="0020373E"/>
  </w:style>
  <w:style w:type="character" w:customStyle="1" w:styleId="WW8Num43z0">
    <w:name w:val="WW8Num43z0"/>
    <w:rsid w:val="0020373E"/>
  </w:style>
  <w:style w:type="character" w:customStyle="1" w:styleId="WW8Num43z1">
    <w:name w:val="WW8Num43z1"/>
    <w:rsid w:val="0020373E"/>
  </w:style>
  <w:style w:type="character" w:customStyle="1" w:styleId="WW8Num43z2">
    <w:name w:val="WW8Num43z2"/>
    <w:rsid w:val="0020373E"/>
  </w:style>
  <w:style w:type="character" w:customStyle="1" w:styleId="WW8Num43z3">
    <w:name w:val="WW8Num43z3"/>
    <w:rsid w:val="0020373E"/>
  </w:style>
  <w:style w:type="character" w:customStyle="1" w:styleId="WW8Num43z4">
    <w:name w:val="WW8Num43z4"/>
    <w:rsid w:val="0020373E"/>
  </w:style>
  <w:style w:type="character" w:customStyle="1" w:styleId="WW8Num43z5">
    <w:name w:val="WW8Num43z5"/>
    <w:rsid w:val="0020373E"/>
  </w:style>
  <w:style w:type="character" w:customStyle="1" w:styleId="WW8Num43z6">
    <w:name w:val="WW8Num43z6"/>
    <w:rsid w:val="0020373E"/>
  </w:style>
  <w:style w:type="character" w:customStyle="1" w:styleId="WW8Num43z7">
    <w:name w:val="WW8Num43z7"/>
    <w:rsid w:val="0020373E"/>
  </w:style>
  <w:style w:type="character" w:customStyle="1" w:styleId="WW8Num43z8">
    <w:name w:val="WW8Num43z8"/>
    <w:rsid w:val="0020373E"/>
  </w:style>
  <w:style w:type="character" w:customStyle="1" w:styleId="WW8Num44z0">
    <w:name w:val="WW8Num44z0"/>
    <w:rsid w:val="0020373E"/>
    <w:rPr>
      <w:rFonts w:ascii="Symbol" w:hAnsi="Symbol" w:cs="Times New Roman"/>
    </w:rPr>
  </w:style>
  <w:style w:type="character" w:customStyle="1" w:styleId="WW8Num44z1">
    <w:name w:val="WW8Num44z1"/>
    <w:rsid w:val="0020373E"/>
  </w:style>
  <w:style w:type="character" w:customStyle="1" w:styleId="WW8Num44z2">
    <w:name w:val="WW8Num44z2"/>
    <w:rsid w:val="0020373E"/>
  </w:style>
  <w:style w:type="character" w:customStyle="1" w:styleId="WW8Num44z3">
    <w:name w:val="WW8Num44z3"/>
    <w:rsid w:val="0020373E"/>
    <w:rPr>
      <w:rFonts w:ascii="Arial" w:hAnsi="Arial" w:cs="Arial Narrow"/>
      <w:color w:val="000000"/>
      <w:sz w:val="20"/>
      <w:szCs w:val="20"/>
      <w:shd w:val="clear" w:color="auto" w:fill="FFFFFF"/>
    </w:rPr>
  </w:style>
  <w:style w:type="character" w:customStyle="1" w:styleId="WW8Num44z4">
    <w:name w:val="WW8Num44z4"/>
    <w:rsid w:val="0020373E"/>
  </w:style>
  <w:style w:type="character" w:customStyle="1" w:styleId="WW8Num44z5">
    <w:name w:val="WW8Num44z5"/>
    <w:rsid w:val="0020373E"/>
  </w:style>
  <w:style w:type="character" w:customStyle="1" w:styleId="WW8Num44z6">
    <w:name w:val="WW8Num44z6"/>
    <w:rsid w:val="0020373E"/>
  </w:style>
  <w:style w:type="character" w:customStyle="1" w:styleId="WW8Num44z7">
    <w:name w:val="WW8Num44z7"/>
    <w:rsid w:val="0020373E"/>
  </w:style>
  <w:style w:type="character" w:customStyle="1" w:styleId="WW8Num44z8">
    <w:name w:val="WW8Num44z8"/>
    <w:rsid w:val="0020373E"/>
  </w:style>
  <w:style w:type="character" w:customStyle="1" w:styleId="WW8Num45z0">
    <w:name w:val="WW8Num45z0"/>
    <w:rsid w:val="0020373E"/>
    <w:rPr>
      <w:rFonts w:ascii="Symbol" w:hAnsi="Symbol" w:cs="Times New Roman"/>
    </w:rPr>
  </w:style>
  <w:style w:type="character" w:customStyle="1" w:styleId="WW8Num45z1">
    <w:name w:val="WW8Num45z1"/>
    <w:rsid w:val="0020373E"/>
  </w:style>
  <w:style w:type="character" w:customStyle="1" w:styleId="WW8Num45z2">
    <w:name w:val="WW8Num45z2"/>
    <w:rsid w:val="0020373E"/>
  </w:style>
  <w:style w:type="character" w:customStyle="1" w:styleId="WW8Num45z3">
    <w:name w:val="WW8Num45z3"/>
    <w:rsid w:val="0020373E"/>
    <w:rPr>
      <w:rFonts w:ascii="Arial" w:hAnsi="Arial" w:cs="Arial Narrow"/>
      <w:color w:val="000000"/>
      <w:sz w:val="20"/>
      <w:szCs w:val="20"/>
      <w:shd w:val="clear" w:color="auto" w:fill="FFFFFF"/>
    </w:rPr>
  </w:style>
  <w:style w:type="character" w:customStyle="1" w:styleId="WW8Num45z4">
    <w:name w:val="WW8Num45z4"/>
    <w:rsid w:val="0020373E"/>
  </w:style>
  <w:style w:type="character" w:customStyle="1" w:styleId="WW8Num45z5">
    <w:name w:val="WW8Num45z5"/>
    <w:rsid w:val="0020373E"/>
  </w:style>
  <w:style w:type="character" w:customStyle="1" w:styleId="WW8Num45z6">
    <w:name w:val="WW8Num45z6"/>
    <w:rsid w:val="0020373E"/>
  </w:style>
  <w:style w:type="character" w:customStyle="1" w:styleId="WW8Num45z7">
    <w:name w:val="WW8Num45z7"/>
    <w:rsid w:val="0020373E"/>
  </w:style>
  <w:style w:type="character" w:customStyle="1" w:styleId="WW8Num45z8">
    <w:name w:val="WW8Num45z8"/>
    <w:rsid w:val="0020373E"/>
  </w:style>
  <w:style w:type="character" w:customStyle="1" w:styleId="WW8Num46z0">
    <w:name w:val="WW8Num46z0"/>
    <w:rsid w:val="0020373E"/>
    <w:rPr>
      <w:rFonts w:ascii="Arial" w:hAnsi="Arial" w:cs="Arial"/>
      <w:color w:val="FF0000"/>
      <w:sz w:val="20"/>
      <w:szCs w:val="20"/>
    </w:rPr>
  </w:style>
  <w:style w:type="character" w:customStyle="1" w:styleId="WW8Num46z1">
    <w:name w:val="WW8Num46z1"/>
    <w:rsid w:val="0020373E"/>
    <w:rPr>
      <w:rFonts w:ascii="Arial" w:hAnsi="Arial" w:cs="Arial"/>
      <w:color w:val="000000"/>
      <w:sz w:val="20"/>
      <w:szCs w:val="20"/>
    </w:rPr>
  </w:style>
  <w:style w:type="character" w:customStyle="1" w:styleId="WW8Num46z2">
    <w:name w:val="WW8Num46z2"/>
    <w:rsid w:val="0020373E"/>
  </w:style>
  <w:style w:type="character" w:customStyle="1" w:styleId="WW8Num47z0">
    <w:name w:val="WW8Num47z0"/>
    <w:rsid w:val="0020373E"/>
  </w:style>
  <w:style w:type="character" w:customStyle="1" w:styleId="WW8Num47z1">
    <w:name w:val="WW8Num47z1"/>
    <w:rsid w:val="0020373E"/>
  </w:style>
  <w:style w:type="character" w:customStyle="1" w:styleId="WW8Num47z2">
    <w:name w:val="WW8Num47z2"/>
    <w:rsid w:val="0020373E"/>
  </w:style>
  <w:style w:type="character" w:customStyle="1" w:styleId="WW8Num47z3">
    <w:name w:val="WW8Num47z3"/>
    <w:rsid w:val="0020373E"/>
  </w:style>
  <w:style w:type="character" w:customStyle="1" w:styleId="WW8Num47z4">
    <w:name w:val="WW8Num47z4"/>
    <w:rsid w:val="0020373E"/>
  </w:style>
  <w:style w:type="character" w:customStyle="1" w:styleId="WW8Num47z5">
    <w:name w:val="WW8Num47z5"/>
    <w:rsid w:val="0020373E"/>
  </w:style>
  <w:style w:type="character" w:customStyle="1" w:styleId="WW8Num47z6">
    <w:name w:val="WW8Num47z6"/>
    <w:rsid w:val="0020373E"/>
  </w:style>
  <w:style w:type="character" w:customStyle="1" w:styleId="WW8Num47z7">
    <w:name w:val="WW8Num47z7"/>
    <w:rsid w:val="0020373E"/>
  </w:style>
  <w:style w:type="character" w:customStyle="1" w:styleId="WW8Num47z8">
    <w:name w:val="WW8Num47z8"/>
    <w:rsid w:val="0020373E"/>
  </w:style>
  <w:style w:type="character" w:customStyle="1" w:styleId="WW8Num48z0">
    <w:name w:val="WW8Num48z0"/>
    <w:rsid w:val="0020373E"/>
    <w:rPr>
      <w:rFonts w:ascii="Arial" w:hAnsi="Arial" w:cs="Arial"/>
      <w:sz w:val="22"/>
      <w:szCs w:val="22"/>
    </w:rPr>
  </w:style>
  <w:style w:type="character" w:customStyle="1" w:styleId="WW8Num48z1">
    <w:name w:val="WW8Num48z1"/>
    <w:rsid w:val="0020373E"/>
  </w:style>
  <w:style w:type="character" w:customStyle="1" w:styleId="WW8Num48z2">
    <w:name w:val="WW8Num48z2"/>
    <w:rsid w:val="0020373E"/>
  </w:style>
  <w:style w:type="character" w:customStyle="1" w:styleId="WW8Num48z3">
    <w:name w:val="WW8Num48z3"/>
    <w:rsid w:val="0020373E"/>
  </w:style>
  <w:style w:type="character" w:customStyle="1" w:styleId="WW8Num48z4">
    <w:name w:val="WW8Num48z4"/>
    <w:rsid w:val="0020373E"/>
  </w:style>
  <w:style w:type="character" w:customStyle="1" w:styleId="WW8Num48z5">
    <w:name w:val="WW8Num48z5"/>
    <w:rsid w:val="0020373E"/>
  </w:style>
  <w:style w:type="character" w:customStyle="1" w:styleId="WW8Num48z6">
    <w:name w:val="WW8Num48z6"/>
    <w:rsid w:val="0020373E"/>
  </w:style>
  <w:style w:type="character" w:customStyle="1" w:styleId="WW8Num48z7">
    <w:name w:val="WW8Num48z7"/>
    <w:rsid w:val="0020373E"/>
  </w:style>
  <w:style w:type="character" w:customStyle="1" w:styleId="WW8Num48z8">
    <w:name w:val="WW8Num48z8"/>
    <w:rsid w:val="0020373E"/>
  </w:style>
  <w:style w:type="character" w:customStyle="1" w:styleId="WW8Num49z0">
    <w:name w:val="WW8Num49z0"/>
    <w:rsid w:val="0020373E"/>
    <w:rPr>
      <w:rFonts w:ascii="Arial" w:hAnsi="Arial" w:cs="Symbol"/>
      <w:color w:val="000000"/>
      <w:sz w:val="20"/>
      <w:szCs w:val="20"/>
    </w:rPr>
  </w:style>
  <w:style w:type="character" w:customStyle="1" w:styleId="WW8Num49z1">
    <w:name w:val="WW8Num49z1"/>
    <w:rsid w:val="0020373E"/>
  </w:style>
  <w:style w:type="character" w:customStyle="1" w:styleId="WW8Num49z2">
    <w:name w:val="WW8Num49z2"/>
    <w:rsid w:val="0020373E"/>
  </w:style>
  <w:style w:type="character" w:customStyle="1" w:styleId="WW8Num49z3">
    <w:name w:val="WW8Num49z3"/>
    <w:rsid w:val="0020373E"/>
  </w:style>
  <w:style w:type="character" w:customStyle="1" w:styleId="WW8Num49z4">
    <w:name w:val="WW8Num49z4"/>
    <w:rsid w:val="0020373E"/>
  </w:style>
  <w:style w:type="character" w:customStyle="1" w:styleId="WW8Num49z5">
    <w:name w:val="WW8Num49z5"/>
    <w:rsid w:val="0020373E"/>
  </w:style>
  <w:style w:type="character" w:customStyle="1" w:styleId="WW8Num49z6">
    <w:name w:val="WW8Num49z6"/>
    <w:rsid w:val="0020373E"/>
  </w:style>
  <w:style w:type="character" w:customStyle="1" w:styleId="WW8Num49z7">
    <w:name w:val="WW8Num49z7"/>
    <w:rsid w:val="0020373E"/>
  </w:style>
  <w:style w:type="character" w:customStyle="1" w:styleId="WW8Num49z8">
    <w:name w:val="WW8Num49z8"/>
    <w:rsid w:val="0020373E"/>
  </w:style>
  <w:style w:type="character" w:customStyle="1" w:styleId="Domylnaczcionkaakapitu5">
    <w:name w:val="Domyślna czcionka akapitu5"/>
    <w:rsid w:val="0020373E"/>
  </w:style>
  <w:style w:type="character" w:customStyle="1" w:styleId="Domylnaczcionkaakapitu4">
    <w:name w:val="Domyślna czcionka akapitu4"/>
    <w:rsid w:val="0020373E"/>
  </w:style>
  <w:style w:type="character" w:customStyle="1" w:styleId="Domylnaczcionkaakapitu3">
    <w:name w:val="Domyślna czcionka akapitu3"/>
    <w:rsid w:val="0020373E"/>
  </w:style>
  <w:style w:type="character" w:customStyle="1" w:styleId="WW8Num6z3">
    <w:name w:val="WW8Num6z3"/>
    <w:rsid w:val="0020373E"/>
    <w:rPr>
      <w:rFonts w:cs="Arial Narrow"/>
    </w:rPr>
  </w:style>
  <w:style w:type="character" w:customStyle="1" w:styleId="WW8Num8z3">
    <w:name w:val="WW8Num8z3"/>
    <w:rsid w:val="0020373E"/>
    <w:rPr>
      <w:rFonts w:ascii="Arial" w:hAnsi="Arial" w:cs="Arial Narrow"/>
      <w:sz w:val="20"/>
      <w:szCs w:val="20"/>
    </w:rPr>
  </w:style>
  <w:style w:type="character" w:customStyle="1" w:styleId="WW8Num8z4">
    <w:name w:val="WW8Num8z4"/>
    <w:rsid w:val="0020373E"/>
  </w:style>
  <w:style w:type="character" w:customStyle="1" w:styleId="WW8Num8z5">
    <w:name w:val="WW8Num8z5"/>
    <w:rsid w:val="0020373E"/>
  </w:style>
  <w:style w:type="character" w:customStyle="1" w:styleId="WW8Num8z6">
    <w:name w:val="WW8Num8z6"/>
    <w:rsid w:val="0020373E"/>
  </w:style>
  <w:style w:type="character" w:customStyle="1" w:styleId="WW8Num8z7">
    <w:name w:val="WW8Num8z7"/>
    <w:rsid w:val="0020373E"/>
  </w:style>
  <w:style w:type="character" w:customStyle="1" w:styleId="WW8Num8z8">
    <w:name w:val="WW8Num8z8"/>
    <w:rsid w:val="0020373E"/>
  </w:style>
  <w:style w:type="character" w:customStyle="1" w:styleId="Domylnaczcionkaakapitu2">
    <w:name w:val="Domyślna czcionka akapitu2"/>
    <w:rsid w:val="0020373E"/>
  </w:style>
  <w:style w:type="character" w:customStyle="1" w:styleId="Domylnaczcionkaakapitu1">
    <w:name w:val="Domyślna czcionka akapitu1"/>
    <w:rsid w:val="0020373E"/>
  </w:style>
  <w:style w:type="character" w:styleId="Hipercze">
    <w:name w:val="Hyperlink"/>
    <w:rsid w:val="0020373E"/>
    <w:rPr>
      <w:color w:val="0000FF"/>
      <w:u w:val="single"/>
    </w:rPr>
  </w:style>
  <w:style w:type="character" w:customStyle="1" w:styleId="TekstprzypisudolnegoZnak">
    <w:name w:val="Tekst przypisu dolnego Znak"/>
    <w:uiPriority w:val="99"/>
    <w:rsid w:val="0020373E"/>
    <w:rPr>
      <w:rFonts w:ascii="Times New Roman" w:eastAsia="Times New Roman" w:hAnsi="Times New Roman" w:cs="Times New Roman"/>
      <w:sz w:val="20"/>
      <w:szCs w:val="20"/>
    </w:rPr>
  </w:style>
  <w:style w:type="character" w:customStyle="1" w:styleId="Znakiprzypiswdolnych">
    <w:name w:val="Znaki przypisów dolnych"/>
    <w:rsid w:val="0020373E"/>
    <w:rPr>
      <w:vertAlign w:val="superscript"/>
    </w:rPr>
  </w:style>
  <w:style w:type="character" w:customStyle="1" w:styleId="NagwekZnak">
    <w:name w:val="Nagłówek Znak"/>
    <w:rsid w:val="0020373E"/>
    <w:rPr>
      <w:rFonts w:ascii="Times New Roman" w:eastAsia="Times New Roman" w:hAnsi="Times New Roman" w:cs="Times New Roman"/>
      <w:sz w:val="24"/>
      <w:szCs w:val="24"/>
    </w:rPr>
  </w:style>
  <w:style w:type="character" w:customStyle="1" w:styleId="StopkaZnak">
    <w:name w:val="Stopka Znak"/>
    <w:uiPriority w:val="99"/>
    <w:rsid w:val="0020373E"/>
    <w:rPr>
      <w:rFonts w:ascii="Times New Roman" w:eastAsia="Times New Roman" w:hAnsi="Times New Roman" w:cs="Times New Roman"/>
      <w:sz w:val="24"/>
      <w:szCs w:val="24"/>
    </w:rPr>
  </w:style>
  <w:style w:type="character" w:customStyle="1" w:styleId="Odwoanieprzypisudolnego1">
    <w:name w:val="Odwołanie przypisu dolnego1"/>
    <w:rsid w:val="0020373E"/>
    <w:rPr>
      <w:vertAlign w:val="superscript"/>
    </w:rPr>
  </w:style>
  <w:style w:type="character" w:customStyle="1" w:styleId="Znakiprzypiswkocowych">
    <w:name w:val="Znaki przypisów końcowych"/>
    <w:rsid w:val="0020373E"/>
    <w:rPr>
      <w:vertAlign w:val="superscript"/>
    </w:rPr>
  </w:style>
  <w:style w:type="character" w:customStyle="1" w:styleId="WW-Znakiprzypiswkocowych">
    <w:name w:val="WW-Znaki przypisów końcowych"/>
    <w:rsid w:val="0020373E"/>
  </w:style>
  <w:style w:type="character" w:customStyle="1" w:styleId="Znakinumeracji">
    <w:name w:val="Znaki numeracji"/>
    <w:rsid w:val="0020373E"/>
    <w:rPr>
      <w:rFonts w:ascii="Arial" w:hAnsi="Arial" w:cs="Arial"/>
      <w:sz w:val="22"/>
      <w:szCs w:val="22"/>
    </w:rPr>
  </w:style>
  <w:style w:type="character" w:styleId="Uwydatnienie">
    <w:name w:val="Emphasis"/>
    <w:qFormat/>
    <w:rsid w:val="0020373E"/>
    <w:rPr>
      <w:i/>
      <w:iCs/>
    </w:rPr>
  </w:style>
  <w:style w:type="character" w:customStyle="1" w:styleId="Symbolewypunktowania">
    <w:name w:val="Symbole wypunktowania"/>
    <w:rsid w:val="0020373E"/>
    <w:rPr>
      <w:rFonts w:ascii="OpenSymbol" w:eastAsia="OpenSymbol" w:hAnsi="OpenSymbol" w:cs="OpenSymbol"/>
    </w:rPr>
  </w:style>
  <w:style w:type="character" w:customStyle="1" w:styleId="Odwoanieprzypisudolnego2">
    <w:name w:val="Odwołanie przypisu dolnego2"/>
    <w:rsid w:val="0020373E"/>
    <w:rPr>
      <w:vertAlign w:val="superscript"/>
    </w:rPr>
  </w:style>
  <w:style w:type="character" w:customStyle="1" w:styleId="Odwoanieprzypisukocowego1">
    <w:name w:val="Odwołanie przypisu końcowego1"/>
    <w:rsid w:val="0020373E"/>
    <w:rPr>
      <w:vertAlign w:val="superscript"/>
    </w:rPr>
  </w:style>
  <w:style w:type="paragraph" w:customStyle="1" w:styleId="Nagwek5">
    <w:name w:val="Nagłówek5"/>
    <w:basedOn w:val="Normalny"/>
    <w:next w:val="Tekstpodstawowy"/>
    <w:rsid w:val="0020373E"/>
    <w:pPr>
      <w:keepNext/>
      <w:spacing w:before="240" w:after="120"/>
    </w:pPr>
    <w:rPr>
      <w:rFonts w:ascii="Arial" w:eastAsia="Microsoft YaHei" w:hAnsi="Arial" w:cs="Arial"/>
      <w:sz w:val="28"/>
      <w:szCs w:val="28"/>
    </w:rPr>
  </w:style>
  <w:style w:type="paragraph" w:styleId="Tekstpodstawowy">
    <w:name w:val="Body Text"/>
    <w:basedOn w:val="Normalny"/>
    <w:rsid w:val="0020373E"/>
    <w:pPr>
      <w:spacing w:after="120"/>
    </w:pPr>
  </w:style>
  <w:style w:type="paragraph" w:styleId="Lista">
    <w:name w:val="List"/>
    <w:basedOn w:val="Tekstpodstawowy"/>
    <w:rsid w:val="0020373E"/>
    <w:rPr>
      <w:rFonts w:cs="Arial"/>
    </w:rPr>
  </w:style>
  <w:style w:type="paragraph" w:customStyle="1" w:styleId="Podpis5">
    <w:name w:val="Podpis5"/>
    <w:basedOn w:val="Normalny"/>
    <w:rsid w:val="0020373E"/>
    <w:pPr>
      <w:suppressLineNumbers/>
      <w:spacing w:before="120" w:after="120"/>
    </w:pPr>
    <w:rPr>
      <w:rFonts w:cs="Arial"/>
      <w:i/>
      <w:iCs/>
    </w:rPr>
  </w:style>
  <w:style w:type="paragraph" w:customStyle="1" w:styleId="Indeks">
    <w:name w:val="Indeks"/>
    <w:basedOn w:val="Normalny"/>
    <w:rsid w:val="0020373E"/>
    <w:pPr>
      <w:suppressLineNumbers/>
    </w:pPr>
    <w:rPr>
      <w:rFonts w:cs="Arial"/>
    </w:rPr>
  </w:style>
  <w:style w:type="paragraph" w:customStyle="1" w:styleId="Nagwek4">
    <w:name w:val="Nagłówek4"/>
    <w:basedOn w:val="Normalny"/>
    <w:next w:val="Tekstpodstawowy"/>
    <w:rsid w:val="0020373E"/>
    <w:pPr>
      <w:keepNext/>
      <w:spacing w:before="240" w:after="120"/>
    </w:pPr>
    <w:rPr>
      <w:rFonts w:ascii="Arial" w:eastAsia="Microsoft YaHei" w:hAnsi="Arial" w:cs="Arial"/>
      <w:sz w:val="28"/>
      <w:szCs w:val="28"/>
    </w:rPr>
  </w:style>
  <w:style w:type="paragraph" w:customStyle="1" w:styleId="Podpis4">
    <w:name w:val="Podpis4"/>
    <w:basedOn w:val="Normalny"/>
    <w:rsid w:val="0020373E"/>
    <w:pPr>
      <w:suppressLineNumbers/>
      <w:spacing w:before="120" w:after="120"/>
    </w:pPr>
    <w:rPr>
      <w:rFonts w:cs="Arial"/>
      <w:i/>
      <w:iCs/>
    </w:rPr>
  </w:style>
  <w:style w:type="paragraph" w:customStyle="1" w:styleId="Nagwek3">
    <w:name w:val="Nagłówek3"/>
    <w:basedOn w:val="Normalny"/>
    <w:next w:val="Tekstpodstawowy"/>
    <w:rsid w:val="0020373E"/>
    <w:pPr>
      <w:keepNext/>
      <w:spacing w:before="240" w:after="120"/>
    </w:pPr>
    <w:rPr>
      <w:rFonts w:ascii="Arial" w:eastAsia="Microsoft YaHei" w:hAnsi="Arial" w:cs="Arial"/>
      <w:sz w:val="28"/>
      <w:szCs w:val="28"/>
    </w:rPr>
  </w:style>
  <w:style w:type="paragraph" w:customStyle="1" w:styleId="Podpis3">
    <w:name w:val="Podpis3"/>
    <w:basedOn w:val="Normalny"/>
    <w:rsid w:val="0020373E"/>
    <w:pPr>
      <w:suppressLineNumbers/>
      <w:spacing w:before="120" w:after="120"/>
    </w:pPr>
    <w:rPr>
      <w:rFonts w:cs="Arial"/>
      <w:i/>
      <w:iCs/>
    </w:rPr>
  </w:style>
  <w:style w:type="paragraph" w:customStyle="1" w:styleId="Nagwek2">
    <w:name w:val="Nagłówek2"/>
    <w:basedOn w:val="Normalny"/>
    <w:next w:val="Tekstpodstawowy"/>
    <w:rsid w:val="0020373E"/>
    <w:pPr>
      <w:keepNext/>
      <w:spacing w:before="240" w:after="120"/>
    </w:pPr>
    <w:rPr>
      <w:rFonts w:ascii="Arial" w:eastAsia="Microsoft YaHei" w:hAnsi="Arial" w:cs="Arial"/>
      <w:sz w:val="28"/>
      <w:szCs w:val="28"/>
    </w:rPr>
  </w:style>
  <w:style w:type="paragraph" w:customStyle="1" w:styleId="Podpis2">
    <w:name w:val="Podpis2"/>
    <w:basedOn w:val="Normalny"/>
    <w:rsid w:val="0020373E"/>
    <w:pPr>
      <w:suppressLineNumbers/>
      <w:spacing w:before="120" w:after="120"/>
    </w:pPr>
    <w:rPr>
      <w:rFonts w:cs="Arial"/>
      <w:i/>
      <w:iCs/>
    </w:rPr>
  </w:style>
  <w:style w:type="paragraph" w:customStyle="1" w:styleId="Nagwek1">
    <w:name w:val="Nagłówek1"/>
    <w:basedOn w:val="Normalny"/>
    <w:next w:val="Tekstpodstawowy"/>
    <w:rsid w:val="0020373E"/>
    <w:pPr>
      <w:keepNext/>
      <w:spacing w:before="240" w:after="120"/>
    </w:pPr>
    <w:rPr>
      <w:rFonts w:ascii="Arial" w:eastAsia="Microsoft YaHei" w:hAnsi="Arial" w:cs="Arial"/>
      <w:sz w:val="28"/>
      <w:szCs w:val="28"/>
    </w:rPr>
  </w:style>
  <w:style w:type="paragraph" w:customStyle="1" w:styleId="Podpis1">
    <w:name w:val="Podpis1"/>
    <w:basedOn w:val="Normalny"/>
    <w:rsid w:val="0020373E"/>
    <w:pPr>
      <w:suppressLineNumbers/>
      <w:spacing w:before="120" w:after="120"/>
    </w:pPr>
    <w:rPr>
      <w:rFonts w:cs="Arial"/>
      <w:i/>
      <w:iCs/>
    </w:rPr>
  </w:style>
  <w:style w:type="paragraph" w:styleId="NormalnyWeb">
    <w:name w:val="Normal (Web)"/>
    <w:basedOn w:val="Normalny"/>
    <w:rsid w:val="0020373E"/>
    <w:pPr>
      <w:spacing w:before="100" w:after="100"/>
    </w:pPr>
    <w:rPr>
      <w:rFonts w:ascii="Arial Unicode MS" w:eastAsia="Arial Unicode MS" w:hAnsi="Arial Unicode MS" w:cs="Arial Unicode MS"/>
      <w:szCs w:val="20"/>
    </w:rPr>
  </w:style>
  <w:style w:type="paragraph" w:styleId="Tekstprzypisudolnego">
    <w:name w:val="footnote text"/>
    <w:basedOn w:val="Normalny"/>
    <w:uiPriority w:val="99"/>
    <w:rsid w:val="0020373E"/>
    <w:rPr>
      <w:sz w:val="20"/>
      <w:szCs w:val="20"/>
    </w:rPr>
  </w:style>
  <w:style w:type="paragraph" w:customStyle="1" w:styleId="Tekstpodstawowywcity21">
    <w:name w:val="Tekst podstawowy wcięty 21"/>
    <w:basedOn w:val="Normalny"/>
    <w:rsid w:val="0020373E"/>
    <w:pPr>
      <w:widowControl w:val="0"/>
      <w:autoSpaceDE w:val="0"/>
      <w:ind w:left="568" w:hanging="502"/>
      <w:jc w:val="both"/>
    </w:pPr>
    <w:rPr>
      <w:rFonts w:ascii="Arial" w:hAnsi="Arial" w:cs="Arial"/>
      <w:color w:val="000000"/>
      <w:sz w:val="22"/>
      <w:szCs w:val="20"/>
    </w:rPr>
  </w:style>
  <w:style w:type="paragraph" w:customStyle="1" w:styleId="Tekstpodstawowywcity31">
    <w:name w:val="Tekst podstawowy wcięty 31"/>
    <w:basedOn w:val="Normalny"/>
    <w:rsid w:val="0020373E"/>
    <w:pPr>
      <w:widowControl w:val="0"/>
      <w:autoSpaceDE w:val="0"/>
      <w:ind w:left="360"/>
      <w:jc w:val="both"/>
    </w:pPr>
    <w:rPr>
      <w:rFonts w:ascii="Arial Narrow" w:hAnsi="Arial Narrow" w:cs="Arial Narrow"/>
      <w:color w:val="000000"/>
    </w:rPr>
  </w:style>
  <w:style w:type="paragraph" w:styleId="Akapitzlist">
    <w:name w:val="List Paragraph"/>
    <w:basedOn w:val="Normalny"/>
    <w:uiPriority w:val="34"/>
    <w:qFormat/>
    <w:rsid w:val="0020373E"/>
    <w:pPr>
      <w:ind w:left="720"/>
    </w:pPr>
  </w:style>
  <w:style w:type="paragraph" w:styleId="Nagwek">
    <w:name w:val="header"/>
    <w:basedOn w:val="Normalny"/>
    <w:rsid w:val="0020373E"/>
    <w:pPr>
      <w:tabs>
        <w:tab w:val="center" w:pos="4536"/>
        <w:tab w:val="right" w:pos="9072"/>
      </w:tabs>
    </w:pPr>
  </w:style>
  <w:style w:type="paragraph" w:styleId="Stopka">
    <w:name w:val="footer"/>
    <w:basedOn w:val="Normalny"/>
    <w:uiPriority w:val="99"/>
    <w:rsid w:val="0020373E"/>
    <w:pPr>
      <w:tabs>
        <w:tab w:val="center" w:pos="4536"/>
        <w:tab w:val="right" w:pos="9072"/>
      </w:tabs>
    </w:pPr>
  </w:style>
  <w:style w:type="paragraph" w:customStyle="1" w:styleId="Zawartotabeli">
    <w:name w:val="Zawartość tabeli"/>
    <w:basedOn w:val="Normalny"/>
    <w:rsid w:val="0020373E"/>
    <w:pPr>
      <w:suppressLineNumbers/>
    </w:pPr>
  </w:style>
  <w:style w:type="paragraph" w:customStyle="1" w:styleId="Nagwektabeli">
    <w:name w:val="Nagłówek tabeli"/>
    <w:basedOn w:val="Zawartotabeli"/>
    <w:rsid w:val="0020373E"/>
    <w:pPr>
      <w:jc w:val="center"/>
    </w:pPr>
    <w:rPr>
      <w:b/>
      <w:bCs/>
    </w:rPr>
  </w:style>
  <w:style w:type="paragraph" w:customStyle="1" w:styleId="Default">
    <w:name w:val="Default"/>
    <w:basedOn w:val="Normalny"/>
    <w:rsid w:val="0020373E"/>
    <w:pPr>
      <w:autoSpaceDE w:val="0"/>
    </w:pPr>
    <w:rPr>
      <w:rFonts w:ascii="Arial" w:eastAsia="Arial" w:hAnsi="Arial" w:cs="Arial"/>
      <w:color w:val="000000"/>
      <w:lang w:eastAsia="hi-IN" w:bidi="hi-IN"/>
    </w:rPr>
  </w:style>
  <w:style w:type="paragraph" w:customStyle="1" w:styleId="ChapterTitle">
    <w:name w:val="ChapterTitle"/>
    <w:basedOn w:val="Normalny"/>
    <w:next w:val="Normalny"/>
    <w:rsid w:val="0020373E"/>
    <w:pPr>
      <w:keepNext/>
      <w:spacing w:before="120" w:after="360"/>
      <w:jc w:val="center"/>
    </w:pPr>
    <w:rPr>
      <w:b/>
      <w:sz w:val="32"/>
    </w:rPr>
  </w:style>
  <w:style w:type="character" w:styleId="UyteHipercze">
    <w:name w:val="FollowedHyperlink"/>
    <w:uiPriority w:val="99"/>
    <w:semiHidden/>
    <w:unhideWhenUsed/>
    <w:rsid w:val="005C0A19"/>
    <w:rPr>
      <w:color w:val="954F72"/>
      <w:u w:val="single"/>
    </w:rPr>
  </w:style>
  <w:style w:type="numbering" w:customStyle="1" w:styleId="MojStyl">
    <w:name w:val="MojStyl"/>
    <w:uiPriority w:val="99"/>
    <w:rsid w:val="005F4CEE"/>
    <w:pPr>
      <w:numPr>
        <w:numId w:val="50"/>
      </w:numPr>
    </w:pPr>
  </w:style>
  <w:style w:type="character" w:customStyle="1" w:styleId="DeltaViewInsertion">
    <w:name w:val="DeltaView Insertion"/>
    <w:rsid w:val="00521119"/>
    <w:rPr>
      <w:b/>
      <w:i/>
      <w:spacing w:val="0"/>
    </w:rPr>
  </w:style>
  <w:style w:type="character" w:styleId="Odwoanieprzypisudolnego">
    <w:name w:val="footnote reference"/>
    <w:uiPriority w:val="99"/>
    <w:semiHidden/>
    <w:unhideWhenUsed/>
    <w:rsid w:val="00521119"/>
    <w:rPr>
      <w:shd w:val="clear" w:color="auto" w:fill="auto"/>
      <w:vertAlign w:val="superscript"/>
    </w:rPr>
  </w:style>
  <w:style w:type="paragraph" w:customStyle="1" w:styleId="Annexetitre">
    <w:name w:val="Annexe titre"/>
    <w:basedOn w:val="Normalny"/>
    <w:next w:val="Normalny"/>
    <w:rsid w:val="00521119"/>
    <w:pPr>
      <w:suppressAutoHyphens w:val="0"/>
      <w:spacing w:before="120" w:after="120"/>
      <w:jc w:val="center"/>
    </w:pPr>
    <w:rPr>
      <w:rFonts w:eastAsia="Calibri"/>
      <w:b/>
      <w:szCs w:val="22"/>
      <w:u w:val="single"/>
      <w:lang w:eastAsia="en-GB"/>
    </w:rPr>
  </w:style>
  <w:style w:type="numbering" w:customStyle="1" w:styleId="WWNum40">
    <w:name w:val="WWNum40"/>
    <w:basedOn w:val="Bezlisty"/>
    <w:rsid w:val="00944DE1"/>
    <w:pPr>
      <w:numPr>
        <w:numId w:val="73"/>
      </w:numPr>
    </w:pPr>
  </w:style>
  <w:style w:type="paragraph" w:styleId="Tekstdymka">
    <w:name w:val="Balloon Text"/>
    <w:basedOn w:val="Normalny"/>
    <w:link w:val="TekstdymkaZnak"/>
    <w:uiPriority w:val="99"/>
    <w:semiHidden/>
    <w:unhideWhenUsed/>
    <w:rsid w:val="00C2455D"/>
    <w:rPr>
      <w:rFonts w:ascii="Segoe UI" w:hAnsi="Segoe UI"/>
      <w:sz w:val="18"/>
      <w:szCs w:val="18"/>
    </w:rPr>
  </w:style>
  <w:style w:type="character" w:customStyle="1" w:styleId="TekstdymkaZnak">
    <w:name w:val="Tekst dymka Znak"/>
    <w:link w:val="Tekstdymka"/>
    <w:uiPriority w:val="99"/>
    <w:semiHidden/>
    <w:rsid w:val="00C2455D"/>
    <w:rPr>
      <w:rFonts w:ascii="Segoe UI" w:hAnsi="Segoe UI" w:cs="Segoe UI"/>
      <w:sz w:val="18"/>
      <w:szCs w:val="18"/>
      <w:lang w:eastAsia="ar-SA"/>
    </w:rPr>
  </w:style>
  <w:style w:type="paragraph" w:customStyle="1" w:styleId="ZnakZnakCharCharZnakZnakCharCharZnakZnakZnakZnakZnakZnakZnak">
    <w:name w:val="Znak Znak Char Char Znak Znak Char Char Znak Znak Znak Znak Znak Znak Znak"/>
    <w:basedOn w:val="Normalny"/>
    <w:rsid w:val="00E85CCB"/>
  </w:style>
  <w:style w:type="numbering" w:customStyle="1" w:styleId="WW8Num1">
    <w:name w:val="WW8Num1"/>
    <w:basedOn w:val="Bezlisty"/>
    <w:rsid w:val="006B2908"/>
    <w:pPr>
      <w:numPr>
        <w:numId w:val="60"/>
      </w:numPr>
    </w:pPr>
  </w:style>
  <w:style w:type="character" w:styleId="Odwoaniedokomentarza">
    <w:name w:val="annotation reference"/>
    <w:uiPriority w:val="99"/>
    <w:semiHidden/>
    <w:unhideWhenUsed/>
    <w:rsid w:val="00493D84"/>
    <w:rPr>
      <w:sz w:val="16"/>
      <w:szCs w:val="16"/>
    </w:rPr>
  </w:style>
  <w:style w:type="paragraph" w:styleId="Tekstkomentarza">
    <w:name w:val="annotation text"/>
    <w:basedOn w:val="Normalny"/>
    <w:link w:val="TekstkomentarzaZnak"/>
    <w:uiPriority w:val="99"/>
    <w:semiHidden/>
    <w:unhideWhenUsed/>
    <w:rsid w:val="00493D84"/>
    <w:rPr>
      <w:sz w:val="20"/>
      <w:szCs w:val="20"/>
    </w:rPr>
  </w:style>
  <w:style w:type="character" w:customStyle="1" w:styleId="TekstkomentarzaZnak">
    <w:name w:val="Tekst komentarza Znak"/>
    <w:link w:val="Tekstkomentarza"/>
    <w:uiPriority w:val="99"/>
    <w:semiHidden/>
    <w:rsid w:val="00493D84"/>
    <w:rPr>
      <w:lang w:eastAsia="ar-SA"/>
    </w:rPr>
  </w:style>
  <w:style w:type="paragraph" w:styleId="Tematkomentarza">
    <w:name w:val="annotation subject"/>
    <w:basedOn w:val="Tekstkomentarza"/>
    <w:next w:val="Tekstkomentarza"/>
    <w:link w:val="TematkomentarzaZnak"/>
    <w:uiPriority w:val="99"/>
    <w:semiHidden/>
    <w:unhideWhenUsed/>
    <w:rsid w:val="00493D84"/>
    <w:rPr>
      <w:b/>
      <w:bCs/>
    </w:rPr>
  </w:style>
  <w:style w:type="character" w:customStyle="1" w:styleId="TematkomentarzaZnak">
    <w:name w:val="Temat komentarza Znak"/>
    <w:link w:val="Tematkomentarza"/>
    <w:uiPriority w:val="99"/>
    <w:semiHidden/>
    <w:rsid w:val="00493D84"/>
    <w:rPr>
      <w:b/>
      <w:bCs/>
      <w:lang w:eastAsia="ar-SA"/>
    </w:rPr>
  </w:style>
  <w:style w:type="character" w:customStyle="1" w:styleId="Nagwek6Znak">
    <w:name w:val="Nagłówek 6 Znak"/>
    <w:link w:val="Nagwek6"/>
    <w:rsid w:val="001C7AB8"/>
    <w:rPr>
      <w:b/>
      <w:bCs/>
      <w:i/>
      <w:iCs/>
      <w:sz w:val="24"/>
      <w:szCs w:val="24"/>
      <w:lang w:eastAsia="ar-SA"/>
    </w:rPr>
  </w:style>
  <w:style w:type="paragraph" w:customStyle="1" w:styleId="Tekstpodstawowy21">
    <w:name w:val="Tekst podstawowy 21"/>
    <w:basedOn w:val="Normalny"/>
    <w:rsid w:val="001C7AB8"/>
    <w:pPr>
      <w:jc w:val="center"/>
    </w:pPr>
    <w:rPr>
      <w:b/>
      <w:bCs/>
      <w:sz w:val="32"/>
    </w:rPr>
  </w:style>
  <w:style w:type="paragraph" w:styleId="Bezodstpw">
    <w:name w:val="No Spacing"/>
    <w:qFormat/>
    <w:rsid w:val="001C7AB8"/>
    <w:pPr>
      <w:suppressAutoHyphens/>
    </w:pPr>
    <w:rPr>
      <w:sz w:val="24"/>
      <w:szCs w:val="24"/>
      <w:lang w:eastAsia="ar-SA"/>
    </w:rPr>
  </w:style>
  <w:style w:type="character" w:customStyle="1" w:styleId="Nierozpoznanawzmianka1">
    <w:name w:val="Nierozpoznana wzmianka1"/>
    <w:uiPriority w:val="99"/>
    <w:semiHidden/>
    <w:unhideWhenUsed/>
    <w:rsid w:val="00F174D8"/>
    <w:rPr>
      <w:color w:val="605E5C"/>
      <w:shd w:val="clear" w:color="auto" w:fill="E1DFDD"/>
    </w:rPr>
  </w:style>
  <w:style w:type="table" w:styleId="Tabela-Siatka">
    <w:name w:val="Table Grid"/>
    <w:basedOn w:val="Standardowy"/>
    <w:uiPriority w:val="39"/>
    <w:rsid w:val="00F7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9681862">
      <w:bodyDiv w:val="1"/>
      <w:marLeft w:val="0"/>
      <w:marRight w:val="0"/>
      <w:marTop w:val="0"/>
      <w:marBottom w:val="0"/>
      <w:divBdr>
        <w:top w:val="none" w:sz="0" w:space="0" w:color="auto"/>
        <w:left w:val="none" w:sz="0" w:space="0" w:color="auto"/>
        <w:bottom w:val="none" w:sz="0" w:space="0" w:color="auto"/>
        <w:right w:val="none" w:sz="0" w:space="0" w:color="auto"/>
      </w:divBdr>
    </w:div>
    <w:div w:id="262344373">
      <w:bodyDiv w:val="1"/>
      <w:marLeft w:val="0"/>
      <w:marRight w:val="0"/>
      <w:marTop w:val="0"/>
      <w:marBottom w:val="0"/>
      <w:divBdr>
        <w:top w:val="none" w:sz="0" w:space="0" w:color="auto"/>
        <w:left w:val="none" w:sz="0" w:space="0" w:color="auto"/>
        <w:bottom w:val="none" w:sz="0" w:space="0" w:color="auto"/>
        <w:right w:val="none" w:sz="0" w:space="0" w:color="auto"/>
      </w:divBdr>
    </w:div>
    <w:div w:id="671681651">
      <w:bodyDiv w:val="1"/>
      <w:marLeft w:val="0"/>
      <w:marRight w:val="0"/>
      <w:marTop w:val="0"/>
      <w:marBottom w:val="0"/>
      <w:divBdr>
        <w:top w:val="none" w:sz="0" w:space="0" w:color="auto"/>
        <w:left w:val="none" w:sz="0" w:space="0" w:color="auto"/>
        <w:bottom w:val="none" w:sz="0" w:space="0" w:color="auto"/>
        <w:right w:val="none" w:sz="0" w:space="0" w:color="auto"/>
      </w:divBdr>
    </w:div>
    <w:div w:id="769860021">
      <w:bodyDiv w:val="1"/>
      <w:marLeft w:val="0"/>
      <w:marRight w:val="0"/>
      <w:marTop w:val="0"/>
      <w:marBottom w:val="0"/>
      <w:divBdr>
        <w:top w:val="none" w:sz="0" w:space="0" w:color="auto"/>
        <w:left w:val="none" w:sz="0" w:space="0" w:color="auto"/>
        <w:bottom w:val="none" w:sz="0" w:space="0" w:color="auto"/>
        <w:right w:val="none" w:sz="0" w:space="0" w:color="auto"/>
      </w:divBdr>
    </w:div>
    <w:div w:id="844052445">
      <w:bodyDiv w:val="1"/>
      <w:marLeft w:val="0"/>
      <w:marRight w:val="0"/>
      <w:marTop w:val="0"/>
      <w:marBottom w:val="0"/>
      <w:divBdr>
        <w:top w:val="none" w:sz="0" w:space="0" w:color="auto"/>
        <w:left w:val="none" w:sz="0" w:space="0" w:color="auto"/>
        <w:bottom w:val="none" w:sz="0" w:space="0" w:color="auto"/>
        <w:right w:val="none" w:sz="0" w:space="0" w:color="auto"/>
      </w:divBdr>
      <w:divsChild>
        <w:div w:id="1413892468">
          <w:marLeft w:val="0"/>
          <w:marRight w:val="0"/>
          <w:marTop w:val="0"/>
          <w:marBottom w:val="0"/>
          <w:divBdr>
            <w:top w:val="none" w:sz="0" w:space="0" w:color="auto"/>
            <w:left w:val="none" w:sz="0" w:space="0" w:color="auto"/>
            <w:bottom w:val="none" w:sz="0" w:space="0" w:color="auto"/>
            <w:right w:val="none" w:sz="0" w:space="0" w:color="auto"/>
          </w:divBdr>
        </w:div>
        <w:div w:id="2061704927">
          <w:marLeft w:val="0"/>
          <w:marRight w:val="0"/>
          <w:marTop w:val="0"/>
          <w:marBottom w:val="0"/>
          <w:divBdr>
            <w:top w:val="none" w:sz="0" w:space="0" w:color="auto"/>
            <w:left w:val="none" w:sz="0" w:space="0" w:color="auto"/>
            <w:bottom w:val="none" w:sz="0" w:space="0" w:color="auto"/>
            <w:right w:val="none" w:sz="0" w:space="0" w:color="auto"/>
          </w:divBdr>
        </w:div>
        <w:div w:id="1770157963">
          <w:marLeft w:val="0"/>
          <w:marRight w:val="0"/>
          <w:marTop w:val="0"/>
          <w:marBottom w:val="0"/>
          <w:divBdr>
            <w:top w:val="none" w:sz="0" w:space="0" w:color="auto"/>
            <w:left w:val="none" w:sz="0" w:space="0" w:color="auto"/>
            <w:bottom w:val="none" w:sz="0" w:space="0" w:color="auto"/>
            <w:right w:val="none" w:sz="0" w:space="0" w:color="auto"/>
          </w:divBdr>
        </w:div>
      </w:divsChild>
    </w:div>
    <w:div w:id="1087773170">
      <w:bodyDiv w:val="1"/>
      <w:marLeft w:val="0"/>
      <w:marRight w:val="0"/>
      <w:marTop w:val="0"/>
      <w:marBottom w:val="0"/>
      <w:divBdr>
        <w:top w:val="none" w:sz="0" w:space="0" w:color="auto"/>
        <w:left w:val="none" w:sz="0" w:space="0" w:color="auto"/>
        <w:bottom w:val="none" w:sz="0" w:space="0" w:color="auto"/>
        <w:right w:val="none" w:sz="0" w:space="0" w:color="auto"/>
      </w:divBdr>
    </w:div>
    <w:div w:id="1198545976">
      <w:bodyDiv w:val="1"/>
      <w:marLeft w:val="0"/>
      <w:marRight w:val="0"/>
      <w:marTop w:val="0"/>
      <w:marBottom w:val="0"/>
      <w:divBdr>
        <w:top w:val="none" w:sz="0" w:space="0" w:color="auto"/>
        <w:left w:val="none" w:sz="0" w:space="0" w:color="auto"/>
        <w:bottom w:val="none" w:sz="0" w:space="0" w:color="auto"/>
        <w:right w:val="none" w:sz="0" w:space="0" w:color="auto"/>
      </w:divBdr>
    </w:div>
    <w:div w:id="1204946790">
      <w:bodyDiv w:val="1"/>
      <w:marLeft w:val="0"/>
      <w:marRight w:val="0"/>
      <w:marTop w:val="0"/>
      <w:marBottom w:val="0"/>
      <w:divBdr>
        <w:top w:val="none" w:sz="0" w:space="0" w:color="auto"/>
        <w:left w:val="none" w:sz="0" w:space="0" w:color="auto"/>
        <w:bottom w:val="none" w:sz="0" w:space="0" w:color="auto"/>
        <w:right w:val="none" w:sz="0" w:space="0" w:color="auto"/>
      </w:divBdr>
    </w:div>
    <w:div w:id="1419058121">
      <w:bodyDiv w:val="1"/>
      <w:marLeft w:val="0"/>
      <w:marRight w:val="0"/>
      <w:marTop w:val="0"/>
      <w:marBottom w:val="0"/>
      <w:divBdr>
        <w:top w:val="none" w:sz="0" w:space="0" w:color="auto"/>
        <w:left w:val="none" w:sz="0" w:space="0" w:color="auto"/>
        <w:bottom w:val="none" w:sz="0" w:space="0" w:color="auto"/>
        <w:right w:val="none" w:sz="0" w:space="0" w:color="auto"/>
      </w:divBdr>
      <w:divsChild>
        <w:div w:id="1643460632">
          <w:marLeft w:val="0"/>
          <w:marRight w:val="0"/>
          <w:marTop w:val="0"/>
          <w:marBottom w:val="0"/>
          <w:divBdr>
            <w:top w:val="none" w:sz="0" w:space="0" w:color="auto"/>
            <w:left w:val="none" w:sz="0" w:space="0" w:color="auto"/>
            <w:bottom w:val="none" w:sz="0" w:space="0" w:color="auto"/>
            <w:right w:val="none" w:sz="0" w:space="0" w:color="auto"/>
          </w:divBdr>
        </w:div>
        <w:div w:id="136269191">
          <w:marLeft w:val="0"/>
          <w:marRight w:val="0"/>
          <w:marTop w:val="0"/>
          <w:marBottom w:val="0"/>
          <w:divBdr>
            <w:top w:val="none" w:sz="0" w:space="0" w:color="auto"/>
            <w:left w:val="none" w:sz="0" w:space="0" w:color="auto"/>
            <w:bottom w:val="none" w:sz="0" w:space="0" w:color="auto"/>
            <w:right w:val="none" w:sz="0" w:space="0" w:color="auto"/>
          </w:divBdr>
        </w:div>
      </w:divsChild>
    </w:div>
    <w:div w:id="1465006604">
      <w:bodyDiv w:val="1"/>
      <w:marLeft w:val="0"/>
      <w:marRight w:val="0"/>
      <w:marTop w:val="0"/>
      <w:marBottom w:val="0"/>
      <w:divBdr>
        <w:top w:val="none" w:sz="0" w:space="0" w:color="auto"/>
        <w:left w:val="none" w:sz="0" w:space="0" w:color="auto"/>
        <w:bottom w:val="none" w:sz="0" w:space="0" w:color="auto"/>
        <w:right w:val="none" w:sz="0" w:space="0" w:color="auto"/>
      </w:divBdr>
    </w:div>
    <w:div w:id="1663386051">
      <w:bodyDiv w:val="1"/>
      <w:marLeft w:val="0"/>
      <w:marRight w:val="0"/>
      <w:marTop w:val="0"/>
      <w:marBottom w:val="0"/>
      <w:divBdr>
        <w:top w:val="none" w:sz="0" w:space="0" w:color="auto"/>
        <w:left w:val="none" w:sz="0" w:space="0" w:color="auto"/>
        <w:bottom w:val="none" w:sz="0" w:space="0" w:color="auto"/>
        <w:right w:val="none" w:sz="0" w:space="0" w:color="auto"/>
      </w:divBdr>
    </w:div>
    <w:div w:id="1801650290">
      <w:bodyDiv w:val="1"/>
      <w:marLeft w:val="0"/>
      <w:marRight w:val="0"/>
      <w:marTop w:val="0"/>
      <w:marBottom w:val="0"/>
      <w:divBdr>
        <w:top w:val="none" w:sz="0" w:space="0" w:color="auto"/>
        <w:left w:val="none" w:sz="0" w:space="0" w:color="auto"/>
        <w:bottom w:val="none" w:sz="0" w:space="0" w:color="auto"/>
        <w:right w:val="none" w:sz="0" w:space="0" w:color="auto"/>
      </w:divBdr>
    </w:div>
    <w:div w:id="1820071217">
      <w:bodyDiv w:val="1"/>
      <w:marLeft w:val="0"/>
      <w:marRight w:val="0"/>
      <w:marTop w:val="0"/>
      <w:marBottom w:val="0"/>
      <w:divBdr>
        <w:top w:val="none" w:sz="0" w:space="0" w:color="auto"/>
        <w:left w:val="none" w:sz="0" w:space="0" w:color="auto"/>
        <w:bottom w:val="none" w:sz="0" w:space="0" w:color="auto"/>
        <w:right w:val="none" w:sz="0" w:space="0" w:color="auto"/>
      </w:divBdr>
    </w:div>
    <w:div w:id="214650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tbs.pleszew.pl/" TargetMode="External"/><Relationship Id="rId13" Type="http://schemas.openxmlformats.org/officeDocument/2006/relationships/hyperlink" Target="https://epuap.gov.pl/wps/por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m.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tbspleszew@post.pl" TargetMode="External"/><Relationship Id="rId4" Type="http://schemas.openxmlformats.org/officeDocument/2006/relationships/settings" Target="settings.xml"/><Relationship Id="rId9" Type="http://schemas.openxmlformats.org/officeDocument/2006/relationships/hyperlink" Target="mailto:ptbspleszew@post.pl" TargetMode="External"/><Relationship Id="rId14" Type="http://schemas.openxmlformats.org/officeDocument/2006/relationships/hyperlink" Target="https://miniportal.uzp.gov.pl/InstrukcjaObslugi.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577BC-DD2E-4655-BB49-CC8119B8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32</Pages>
  <Words>11673</Words>
  <Characters>70042</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81552</CharactersWithSpaces>
  <SharedDoc>false</SharedDoc>
  <HLinks>
    <vt:vector size="30" baseType="variant">
      <vt:variant>
        <vt:i4>3211379</vt:i4>
      </vt:variant>
      <vt:variant>
        <vt:i4>12</vt:i4>
      </vt:variant>
      <vt:variant>
        <vt:i4>0</vt:i4>
      </vt:variant>
      <vt:variant>
        <vt:i4>5</vt:i4>
      </vt:variant>
      <vt:variant>
        <vt:lpwstr>https://bip.pleszew.pl/pleszewm/bip/spolki-gminne/pleszewskie-towarzystwo-budownictwa-spolecznego-sp.-z-o.o./zamowienia-publiczne2.html</vt:lpwstr>
      </vt:variant>
      <vt:variant>
        <vt:lpwstr/>
      </vt:variant>
      <vt:variant>
        <vt:i4>7274534</vt:i4>
      </vt:variant>
      <vt:variant>
        <vt:i4>9</vt:i4>
      </vt:variant>
      <vt:variant>
        <vt:i4>0</vt:i4>
      </vt:variant>
      <vt:variant>
        <vt:i4>5</vt:i4>
      </vt:variant>
      <vt:variant>
        <vt:lpwstr>http://www.gum.gov.pl/</vt:lpwstr>
      </vt:variant>
      <vt:variant>
        <vt:lpwstr/>
      </vt:variant>
      <vt:variant>
        <vt:i4>2687004</vt:i4>
      </vt:variant>
      <vt:variant>
        <vt:i4>6</vt:i4>
      </vt:variant>
      <vt:variant>
        <vt:i4>0</vt:i4>
      </vt:variant>
      <vt:variant>
        <vt:i4>5</vt:i4>
      </vt:variant>
      <vt:variant>
        <vt:lpwstr>mailto:ptbspleszew@post.pl</vt:lpwstr>
      </vt:variant>
      <vt:variant>
        <vt:lpwstr/>
      </vt:variant>
      <vt:variant>
        <vt:i4>2687004</vt:i4>
      </vt:variant>
      <vt:variant>
        <vt:i4>3</vt:i4>
      </vt:variant>
      <vt:variant>
        <vt:i4>0</vt:i4>
      </vt:variant>
      <vt:variant>
        <vt:i4>5</vt:i4>
      </vt:variant>
      <vt:variant>
        <vt:lpwstr>mailto:ptbspleszew@post.pl</vt:lpwstr>
      </vt:variant>
      <vt:variant>
        <vt:lpwstr/>
      </vt:variant>
      <vt:variant>
        <vt:i4>3080255</vt:i4>
      </vt:variant>
      <vt:variant>
        <vt:i4>0</vt:i4>
      </vt:variant>
      <vt:variant>
        <vt:i4>0</vt:i4>
      </vt:variant>
      <vt:variant>
        <vt:i4>5</vt:i4>
      </vt:variant>
      <vt:variant>
        <vt:lpwstr>http://www.ptbs.pleszew.pl/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AStanczyk</cp:lastModifiedBy>
  <cp:revision>14</cp:revision>
  <cp:lastPrinted>2020-03-09T11:24:00Z</cp:lastPrinted>
  <dcterms:created xsi:type="dcterms:W3CDTF">2020-04-07T11:49:00Z</dcterms:created>
  <dcterms:modified xsi:type="dcterms:W3CDTF">2020-04-30T13:36:00Z</dcterms:modified>
</cp:coreProperties>
</file>