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63" w:rsidRPr="00FB0963" w:rsidRDefault="00166EA5" w:rsidP="00FB0963">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r w:rsidRPr="00384C40">
        <w:rPr>
          <w:rFonts w:ascii="Times New Roman" w:eastAsia="Times New Roman" w:hAnsi="Times New Roman" w:cs="Times New Roman"/>
          <w:color w:val="000000"/>
          <w:sz w:val="24"/>
          <w:szCs w:val="24"/>
          <w:lang w:eastAsia="ar-SA"/>
        </w:rPr>
        <w:t>WR.042.HSC.Z</w:t>
      </w:r>
      <w:r w:rsidR="00384C40" w:rsidRPr="00384C40">
        <w:rPr>
          <w:rFonts w:ascii="Times New Roman" w:eastAsia="Times New Roman" w:hAnsi="Times New Roman" w:cs="Times New Roman"/>
          <w:color w:val="000000"/>
          <w:sz w:val="24"/>
          <w:szCs w:val="24"/>
          <w:lang w:eastAsia="ar-SA"/>
        </w:rPr>
        <w:t>.04</w:t>
      </w:r>
      <w:r w:rsidR="00FB0963" w:rsidRPr="00384C40">
        <w:rPr>
          <w:rFonts w:ascii="Times New Roman" w:eastAsia="Times New Roman" w:hAnsi="Times New Roman" w:cs="Times New Roman"/>
          <w:color w:val="000000"/>
          <w:sz w:val="24"/>
          <w:szCs w:val="24"/>
          <w:lang w:eastAsia="ar-SA"/>
        </w:rPr>
        <w:t>.2019</w:t>
      </w:r>
    </w:p>
    <w:p w:rsidR="00FB0963" w:rsidRPr="00FB0963" w:rsidRDefault="00FB096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FB0963" w:rsidRPr="00FB0963" w:rsidRDefault="00FB096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ZAPYTANIE OFERTOWE</w:t>
      </w:r>
    </w:p>
    <w:p w:rsidR="00FB0963" w:rsidRPr="00FB0963" w:rsidRDefault="00FB096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O WARTOŚCI SZACUNKOWEJ PONIŻEJ 30 000 EURO</w:t>
      </w:r>
    </w:p>
    <w:p w:rsidR="00FB0963" w:rsidRPr="00FB0963" w:rsidRDefault="00FB096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FB0963" w:rsidRPr="00FB0963" w:rsidRDefault="00FB0963" w:rsidP="00384C40">
      <w:pPr>
        <w:widowControl w:val="0"/>
        <w:tabs>
          <w:tab w:val="left" w:pos="2410"/>
        </w:tabs>
        <w:suppressAutoHyphens/>
        <w:autoSpaceDE w:val="0"/>
        <w:spacing w:after="0" w:line="240" w:lineRule="auto"/>
        <w:ind w:left="2410" w:hanging="2552"/>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bCs/>
          <w:color w:val="000000"/>
          <w:sz w:val="24"/>
          <w:szCs w:val="24"/>
          <w:lang w:eastAsia="ar-SA"/>
        </w:rPr>
        <w:t>Przedmiot zamówienia:</w:t>
      </w:r>
      <w:r w:rsidR="00384C40">
        <w:rPr>
          <w:rFonts w:ascii="Times New Roman" w:eastAsia="Times New Roman" w:hAnsi="Times New Roman" w:cs="Times New Roman"/>
          <w:b/>
          <w:bCs/>
          <w:color w:val="000000"/>
          <w:sz w:val="24"/>
          <w:szCs w:val="24"/>
          <w:lang w:eastAsia="ar-SA"/>
        </w:rPr>
        <w:tab/>
      </w:r>
      <w:r w:rsidR="00384C40" w:rsidRPr="00384C40">
        <w:rPr>
          <w:rFonts w:ascii="Times New Roman" w:eastAsia="Times New Roman" w:hAnsi="Times New Roman" w:cs="Times New Roman"/>
          <w:sz w:val="24"/>
          <w:szCs w:val="24"/>
          <w:lang w:eastAsia="ar-SA"/>
        </w:rPr>
        <w:t>druk materiałów konferencyjnych na potrzeby</w:t>
      </w:r>
      <w:r w:rsidR="00384C40">
        <w:rPr>
          <w:rFonts w:ascii="Times New Roman" w:eastAsia="Times New Roman" w:hAnsi="Times New Roman" w:cs="Times New Roman"/>
          <w:sz w:val="24"/>
          <w:szCs w:val="24"/>
          <w:lang w:eastAsia="ar-SA"/>
        </w:rPr>
        <w:t xml:space="preserve"> </w:t>
      </w:r>
      <w:r w:rsidR="00384C40" w:rsidRPr="00384C40">
        <w:rPr>
          <w:rFonts w:ascii="Times New Roman" w:eastAsia="Times New Roman" w:hAnsi="Times New Roman" w:cs="Times New Roman"/>
          <w:sz w:val="24"/>
          <w:szCs w:val="24"/>
          <w:lang w:eastAsia="ar-SA"/>
        </w:rPr>
        <w:t>konferencji wprowadzającej, organizowanej w projekcie pn. „SMART Pleszew”</w:t>
      </w:r>
      <w:r w:rsidR="00384C40">
        <w:rPr>
          <w:rFonts w:ascii="Times New Roman" w:eastAsia="Times New Roman" w:hAnsi="Times New Roman" w:cs="Times New Roman"/>
          <w:sz w:val="24"/>
          <w:szCs w:val="24"/>
          <w:lang w:eastAsia="ar-SA"/>
        </w:rPr>
        <w:t xml:space="preserve"> </w:t>
      </w:r>
      <w:r w:rsidR="00384C40" w:rsidRPr="00384C40">
        <w:rPr>
          <w:rFonts w:ascii="Times New Roman" w:eastAsia="Times New Roman" w:hAnsi="Times New Roman" w:cs="Times New Roman"/>
          <w:sz w:val="24"/>
          <w:szCs w:val="24"/>
          <w:lang w:eastAsia="ar-SA"/>
        </w:rPr>
        <w:t>współfinansowanym</w:t>
      </w:r>
      <w:r w:rsidR="00384C40">
        <w:rPr>
          <w:rFonts w:ascii="Times New Roman" w:eastAsia="Times New Roman" w:hAnsi="Times New Roman" w:cs="Times New Roman"/>
          <w:sz w:val="24"/>
          <w:szCs w:val="24"/>
          <w:lang w:eastAsia="ar-SA"/>
        </w:rPr>
        <w:t xml:space="preserve"> </w:t>
      </w:r>
      <w:r w:rsidR="00384C40" w:rsidRPr="00384C40">
        <w:rPr>
          <w:rFonts w:ascii="Times New Roman" w:eastAsia="Times New Roman" w:hAnsi="Times New Roman" w:cs="Times New Roman"/>
          <w:sz w:val="24"/>
          <w:szCs w:val="24"/>
          <w:lang w:eastAsia="ar-SA"/>
        </w:rPr>
        <w:t>ze</w:t>
      </w:r>
      <w:r w:rsidR="00384C40">
        <w:rPr>
          <w:rFonts w:ascii="Times New Roman" w:eastAsia="Times New Roman" w:hAnsi="Times New Roman" w:cs="Times New Roman"/>
          <w:sz w:val="24"/>
          <w:szCs w:val="24"/>
          <w:lang w:eastAsia="ar-SA"/>
        </w:rPr>
        <w:t xml:space="preserve"> </w:t>
      </w:r>
      <w:r w:rsidR="00384C40" w:rsidRPr="00384C40">
        <w:rPr>
          <w:rFonts w:ascii="Times New Roman" w:eastAsia="Times New Roman" w:hAnsi="Times New Roman" w:cs="Times New Roman"/>
          <w:sz w:val="24"/>
          <w:szCs w:val="24"/>
          <w:lang w:eastAsia="ar-SA"/>
        </w:rPr>
        <w:t>środ</w:t>
      </w:r>
      <w:r w:rsidR="00384C40">
        <w:rPr>
          <w:rFonts w:ascii="Times New Roman" w:eastAsia="Times New Roman" w:hAnsi="Times New Roman" w:cs="Times New Roman"/>
          <w:sz w:val="24"/>
          <w:szCs w:val="24"/>
          <w:lang w:eastAsia="ar-SA"/>
        </w:rPr>
        <w:t xml:space="preserve">ków Unii Europejskiej, Funduszu </w:t>
      </w:r>
      <w:r w:rsidR="00384C40" w:rsidRPr="00384C40">
        <w:rPr>
          <w:rFonts w:ascii="Times New Roman" w:eastAsia="Times New Roman" w:hAnsi="Times New Roman" w:cs="Times New Roman"/>
          <w:sz w:val="24"/>
          <w:szCs w:val="24"/>
          <w:lang w:eastAsia="ar-SA"/>
        </w:rPr>
        <w:t>Spójności w ramach Programu Operacyjnego Pomoc Techniczna 2014–2020</w:t>
      </w:r>
    </w:p>
    <w:p w:rsidR="00FB0963" w:rsidRPr="00FB0963" w:rsidRDefault="00FB0963" w:rsidP="00FB096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Zamawiający</w:t>
      </w:r>
    </w:p>
    <w:p w:rsidR="00FB0963" w:rsidRPr="00FB0963" w:rsidRDefault="00FB0963" w:rsidP="00FB0963">
      <w:pPr>
        <w:spacing w:after="0" w:line="240" w:lineRule="auto"/>
        <w:rPr>
          <w:rFonts w:ascii="Times New Roman" w:eastAsia="Times New Roman" w:hAnsi="Times New Roman" w:cs="Times New Roman"/>
          <w:sz w:val="24"/>
          <w:szCs w:val="24"/>
        </w:rPr>
      </w:pPr>
      <w:r w:rsidRPr="00FB0963">
        <w:rPr>
          <w:rFonts w:ascii="Times New Roman" w:eastAsia="Times New Roman" w:hAnsi="Times New Roman" w:cs="Times New Roman"/>
          <w:b/>
          <w:sz w:val="24"/>
          <w:szCs w:val="24"/>
        </w:rPr>
        <w:t>Miasto i Gmina Pleszew</w:t>
      </w:r>
    </w:p>
    <w:p w:rsidR="00FB0963" w:rsidRPr="00FB0963" w:rsidRDefault="00FB0963" w:rsidP="00FB0963">
      <w:pPr>
        <w:spacing w:after="0" w:line="240" w:lineRule="auto"/>
        <w:rPr>
          <w:rFonts w:ascii="Times New Roman" w:eastAsia="HG Mincho Light J" w:hAnsi="Times New Roman" w:cs="Times New Roman"/>
          <w:sz w:val="24"/>
          <w:szCs w:val="24"/>
          <w:lang w:bidi="pl-PL"/>
        </w:rPr>
      </w:pPr>
      <w:r w:rsidRPr="00FB0963">
        <w:rPr>
          <w:rFonts w:ascii="Times New Roman" w:eastAsia="Times New Roman" w:hAnsi="Times New Roman" w:cs="Times New Roman"/>
          <w:sz w:val="24"/>
          <w:szCs w:val="24"/>
        </w:rPr>
        <w:t xml:space="preserve">Adres: </w:t>
      </w:r>
      <w:r w:rsidRPr="00FB0963">
        <w:rPr>
          <w:rFonts w:ascii="Times New Roman" w:eastAsia="Times New Roman" w:hAnsi="Times New Roman" w:cs="Times New Roman"/>
          <w:sz w:val="24"/>
          <w:szCs w:val="24"/>
        </w:rPr>
        <w:tab/>
        <w:t>Urząd Miasta i Gminy w Pleszewie, ul. Rynek 1, 63-300 Pleszew</w:t>
      </w:r>
    </w:p>
    <w:p w:rsidR="00FB0963" w:rsidRPr="00FB0963" w:rsidRDefault="00FB0963" w:rsidP="00FB0963">
      <w:pPr>
        <w:tabs>
          <w:tab w:val="left" w:pos="708"/>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tel. +48 62 74 28 300</w:t>
      </w:r>
    </w:p>
    <w:p w:rsidR="00FB0963" w:rsidRPr="00FB0963" w:rsidRDefault="00FB0963" w:rsidP="00FB0963">
      <w:pPr>
        <w:tabs>
          <w:tab w:val="left" w:pos="708"/>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fax +48 62 74 28 301</w:t>
      </w:r>
    </w:p>
    <w:p w:rsidR="00FB0963" w:rsidRPr="00FB0963" w:rsidRDefault="00FB0963" w:rsidP="00FB0963">
      <w:pPr>
        <w:tabs>
          <w:tab w:val="left" w:pos="708"/>
        </w:tabs>
        <w:suppressAutoHyphens/>
        <w:spacing w:after="0" w:line="240" w:lineRule="auto"/>
        <w:rPr>
          <w:rFonts w:ascii="Times New Roman" w:eastAsia="Times New Roman" w:hAnsi="Times New Roman" w:cs="Times New Roman"/>
          <w:spacing w:val="-3"/>
          <w:sz w:val="24"/>
          <w:szCs w:val="24"/>
          <w:lang w:eastAsia="ar-SA"/>
        </w:rPr>
      </w:pPr>
      <w:r w:rsidRPr="00FB0963">
        <w:rPr>
          <w:rFonts w:ascii="Times New Roman" w:eastAsia="Times New Roman" w:hAnsi="Times New Roman" w:cs="Times New Roman"/>
          <w:sz w:val="24"/>
          <w:szCs w:val="24"/>
          <w:lang w:eastAsia="ar-SA"/>
        </w:rPr>
        <w:t xml:space="preserve">NIP: </w:t>
      </w:r>
      <w:r w:rsidRPr="00FB0963">
        <w:rPr>
          <w:rFonts w:ascii="Times New Roman" w:eastAsia="Times New Roman" w:hAnsi="Times New Roman" w:cs="Times New Roman"/>
          <w:spacing w:val="-3"/>
          <w:sz w:val="24"/>
          <w:szCs w:val="24"/>
          <w:lang w:eastAsia="ar-SA"/>
        </w:rPr>
        <w:t>6080074221</w:t>
      </w:r>
    </w:p>
    <w:p w:rsidR="00FB0963" w:rsidRPr="00FB096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godz. otwarcia: </w:t>
      </w:r>
      <w:r w:rsidRPr="00FB0963">
        <w:rPr>
          <w:rFonts w:ascii="Times New Roman" w:eastAsia="Times New Roman" w:hAnsi="Times New Roman" w:cs="Times New Roman"/>
          <w:sz w:val="24"/>
          <w:szCs w:val="24"/>
          <w:lang w:eastAsia="ar-SA"/>
        </w:rPr>
        <w:tab/>
        <w:t>poniedziałek – piątek: 7:30 – 16:30</w:t>
      </w:r>
    </w:p>
    <w:p w:rsidR="00FB0963" w:rsidRPr="00FB096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b/>
        <w:t>wtorek – czwartek: 7:30 – 15:30</w:t>
      </w:r>
    </w:p>
    <w:p w:rsidR="00FB0963" w:rsidRPr="00FB096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b/>
        <w:t>piątek: 7:30 – 14:30</w:t>
      </w:r>
    </w:p>
    <w:p w:rsidR="00FB0963" w:rsidRPr="00FB0963" w:rsidRDefault="00FB0963" w:rsidP="00FB0963">
      <w:pPr>
        <w:tabs>
          <w:tab w:val="left" w:pos="708"/>
        </w:tabs>
        <w:suppressAutoHyphens/>
        <w:spacing w:after="0" w:line="240" w:lineRule="auto"/>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Tryb udzielenia zamówienia</w:t>
      </w:r>
    </w:p>
    <w:p w:rsidR="00FB0963" w:rsidRPr="00FB0963" w:rsidRDefault="00FB0963" w:rsidP="00FB0963">
      <w:pPr>
        <w:widowControl w:val="0"/>
        <w:numPr>
          <w:ilvl w:val="0"/>
          <w:numId w:val="8"/>
        </w:numPr>
        <w:tabs>
          <w:tab w:val="left" w:pos="364"/>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 xml:space="preserve">Niniejszej zamówienie realizowane jest w oparciu o Wytyczne Ministra Rozwoju w zakresie kwalifikowalności wydatków w ramach Europejskiego Funduszu Rozwoju Regionalnego, Europejskiego Funduszu Społecznego oraz Funduszu Spójności na lata 2014-2020 (dalej Wytyczne), w szczególności o przepisy w </w:t>
      </w:r>
      <w:r w:rsidRPr="00384C40">
        <w:rPr>
          <w:rFonts w:ascii="Times New Roman" w:eastAsia="Times New Roman" w:hAnsi="Times New Roman" w:cs="Times New Roman"/>
          <w:color w:val="000000"/>
          <w:sz w:val="24"/>
          <w:szCs w:val="24"/>
          <w:lang w:eastAsia="ar-SA"/>
        </w:rPr>
        <w:t>zakresie „zasady konkurencyjności</w:t>
      </w:r>
      <w:r w:rsidR="00384C40" w:rsidRPr="00384C40">
        <w:rPr>
          <w:rFonts w:ascii="Times New Roman" w:eastAsia="Times New Roman" w:hAnsi="Times New Roman" w:cs="Times New Roman"/>
          <w:color w:val="000000"/>
          <w:sz w:val="24"/>
          <w:szCs w:val="24"/>
          <w:lang w:eastAsia="ar-SA"/>
        </w:rPr>
        <w:t>”</w:t>
      </w:r>
      <w:r w:rsidRPr="00FB0963">
        <w:rPr>
          <w:rFonts w:ascii="Times New Roman" w:eastAsia="Times New Roman" w:hAnsi="Times New Roman" w:cs="Times New Roman"/>
          <w:color w:val="000000"/>
          <w:sz w:val="24"/>
          <w:szCs w:val="24"/>
          <w:lang w:eastAsia="ar-SA"/>
        </w:rPr>
        <w:t>.</w:t>
      </w:r>
    </w:p>
    <w:p w:rsidR="00FB0963" w:rsidRPr="00FB0963" w:rsidRDefault="00FB0963" w:rsidP="00FB0963">
      <w:pPr>
        <w:widowControl w:val="0"/>
        <w:numPr>
          <w:ilvl w:val="0"/>
          <w:numId w:val="8"/>
        </w:numPr>
        <w:tabs>
          <w:tab w:val="left" w:pos="364"/>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 xml:space="preserve">Do niniejszego postępowania o udzielenie zamówienia publicznego nie stosuje się przepisów ustawy z dnia 29 stycznia 2004 r. Prawo zamówień publicznych (Dz. U. z 2018 r., poz. 1986 ze zm.) – dalej </w:t>
      </w:r>
      <w:proofErr w:type="spellStart"/>
      <w:r w:rsidRPr="00FB0963">
        <w:rPr>
          <w:rFonts w:ascii="Times New Roman" w:eastAsia="Times New Roman" w:hAnsi="Times New Roman" w:cs="Times New Roman"/>
          <w:color w:val="000000"/>
          <w:sz w:val="24"/>
          <w:szCs w:val="24"/>
          <w:lang w:eastAsia="ar-SA"/>
        </w:rPr>
        <w:t>Pzp</w:t>
      </w:r>
      <w:proofErr w:type="spellEnd"/>
      <w:r w:rsidRPr="00FB0963">
        <w:rPr>
          <w:rFonts w:ascii="Times New Roman" w:eastAsia="Times New Roman" w:hAnsi="Times New Roman" w:cs="Times New Roman"/>
          <w:color w:val="000000"/>
          <w:sz w:val="24"/>
          <w:szCs w:val="24"/>
          <w:lang w:eastAsia="ar-SA"/>
        </w:rPr>
        <w:t xml:space="preserve">, chyba, że Zamawiający postanowił inaczej. Podstawa prawna: art. 4 </w:t>
      </w:r>
      <w:proofErr w:type="spellStart"/>
      <w:r w:rsidRPr="00FB0963">
        <w:rPr>
          <w:rFonts w:ascii="Times New Roman" w:eastAsia="Times New Roman" w:hAnsi="Times New Roman" w:cs="Times New Roman"/>
          <w:color w:val="000000"/>
          <w:sz w:val="24"/>
          <w:szCs w:val="24"/>
          <w:lang w:eastAsia="ar-SA"/>
        </w:rPr>
        <w:t>pkt</w:t>
      </w:r>
      <w:proofErr w:type="spellEnd"/>
      <w:r w:rsidRPr="00FB0963">
        <w:rPr>
          <w:rFonts w:ascii="Times New Roman" w:eastAsia="Times New Roman" w:hAnsi="Times New Roman" w:cs="Times New Roman"/>
          <w:color w:val="000000"/>
          <w:sz w:val="24"/>
          <w:szCs w:val="24"/>
          <w:lang w:eastAsia="ar-SA"/>
        </w:rPr>
        <w:t xml:space="preserve"> 8 ustawy </w:t>
      </w:r>
      <w:proofErr w:type="spellStart"/>
      <w:r w:rsidRPr="00FB0963">
        <w:rPr>
          <w:rFonts w:ascii="Times New Roman" w:eastAsia="Times New Roman" w:hAnsi="Times New Roman" w:cs="Times New Roman"/>
          <w:color w:val="000000"/>
          <w:sz w:val="24"/>
          <w:szCs w:val="24"/>
          <w:lang w:eastAsia="ar-SA"/>
        </w:rPr>
        <w:t>Pzp</w:t>
      </w:r>
      <w:proofErr w:type="spellEnd"/>
      <w:r w:rsidRPr="00FB0963">
        <w:rPr>
          <w:rFonts w:ascii="Times New Roman" w:eastAsia="Times New Roman" w:hAnsi="Times New Roman" w:cs="Times New Roman"/>
          <w:color w:val="000000"/>
          <w:sz w:val="24"/>
          <w:szCs w:val="24"/>
          <w:lang w:eastAsia="ar-SA"/>
        </w:rPr>
        <w:t>.</w:t>
      </w:r>
    </w:p>
    <w:p w:rsidR="00FB0963" w:rsidRPr="00FB0963" w:rsidRDefault="00FB0963" w:rsidP="00FB0963">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color w:val="000000"/>
          <w:sz w:val="24"/>
          <w:szCs w:val="24"/>
          <w:lang w:eastAsia="ar-SA"/>
        </w:rPr>
        <w:t>Opis przedmiotu zamówienia</w:t>
      </w:r>
    </w:p>
    <w:p w:rsidR="00FB0963" w:rsidRPr="00384C40"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384C40">
        <w:rPr>
          <w:rFonts w:ascii="Times New Roman" w:eastAsia="Times New Roman" w:hAnsi="Times New Roman" w:cs="Times New Roman"/>
          <w:sz w:val="24"/>
          <w:szCs w:val="24"/>
          <w:lang w:eastAsia="ar-SA"/>
        </w:rPr>
        <w:t xml:space="preserve">Przedmiotem zamówienia jest </w:t>
      </w:r>
      <w:r w:rsidR="00384C40" w:rsidRPr="00384C40">
        <w:rPr>
          <w:rFonts w:ascii="Times New Roman" w:eastAsia="Times New Roman" w:hAnsi="Times New Roman" w:cs="Times New Roman"/>
          <w:sz w:val="24"/>
          <w:szCs w:val="24"/>
          <w:lang w:eastAsia="ar-SA"/>
        </w:rPr>
        <w:t>druk i dostawa 50 szt. broszur</w:t>
      </w:r>
      <w:r w:rsidRPr="00384C40">
        <w:rPr>
          <w:rFonts w:ascii="Times New Roman" w:eastAsia="Times New Roman" w:hAnsi="Times New Roman" w:cs="Times New Roman"/>
          <w:sz w:val="24"/>
          <w:szCs w:val="24"/>
          <w:lang w:eastAsia="ar-SA"/>
        </w:rPr>
        <w:t xml:space="preserve">. Podstawą opracowania przedmiotu zamówienia jest opis przedmiotu zamówienia (dalej „OPZ”) przedstawiony w załączniku nr </w:t>
      </w:r>
      <w:r w:rsidR="00652148" w:rsidRPr="00384C40">
        <w:rPr>
          <w:rFonts w:ascii="Times New Roman" w:eastAsia="Times New Roman" w:hAnsi="Times New Roman" w:cs="Times New Roman"/>
          <w:sz w:val="24"/>
          <w:szCs w:val="24"/>
          <w:lang w:eastAsia="ar-SA"/>
        </w:rPr>
        <w:t>2</w:t>
      </w:r>
      <w:r w:rsidRPr="00384C40">
        <w:rPr>
          <w:rFonts w:ascii="Times New Roman" w:eastAsia="Times New Roman" w:hAnsi="Times New Roman" w:cs="Times New Roman"/>
          <w:sz w:val="24"/>
          <w:szCs w:val="24"/>
          <w:lang w:eastAsia="ar-SA"/>
        </w:rPr>
        <w:t xml:space="preserve"> do SIWZ.</w:t>
      </w:r>
    </w:p>
    <w:p w:rsidR="00FB0963" w:rsidRPr="00384C40"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384C40">
        <w:rPr>
          <w:rFonts w:ascii="Times New Roman" w:eastAsia="Times New Roman" w:hAnsi="Times New Roman" w:cs="Times New Roman"/>
          <w:sz w:val="24"/>
          <w:szCs w:val="24"/>
          <w:lang w:eastAsia="ar-SA"/>
        </w:rPr>
        <w:t>Zamawiający nie dopuszcza składania ofert.</w:t>
      </w:r>
    </w:p>
    <w:p w:rsidR="00FB0963" w:rsidRPr="00FB096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Zamawiający nie dopuszcza składania ofert wariantowych.</w:t>
      </w:r>
    </w:p>
    <w:p w:rsidR="00FB0963" w:rsidRPr="00FB096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Zamawiający nie przewiduje udzielania zamówień, o których mowa w </w:t>
      </w:r>
      <w:proofErr w:type="spellStart"/>
      <w:r w:rsidRPr="00FB0963">
        <w:rPr>
          <w:rFonts w:ascii="Times New Roman" w:eastAsia="Times New Roman" w:hAnsi="Times New Roman" w:cs="Times New Roman"/>
          <w:sz w:val="24"/>
          <w:szCs w:val="24"/>
          <w:lang w:eastAsia="ar-SA"/>
        </w:rPr>
        <w:t>pkt</w:t>
      </w:r>
      <w:proofErr w:type="spellEnd"/>
      <w:r w:rsidRPr="00FB0963">
        <w:rPr>
          <w:rFonts w:ascii="Times New Roman" w:eastAsia="Times New Roman" w:hAnsi="Times New Roman" w:cs="Times New Roman"/>
          <w:sz w:val="24"/>
          <w:szCs w:val="24"/>
          <w:lang w:eastAsia="ar-SA"/>
        </w:rPr>
        <w:t xml:space="preserve"> </w:t>
      </w:r>
      <w:r w:rsidR="00882246">
        <w:rPr>
          <w:rFonts w:ascii="Times New Roman" w:eastAsia="Times New Roman" w:hAnsi="Times New Roman" w:cs="Times New Roman"/>
          <w:sz w:val="24"/>
          <w:szCs w:val="24"/>
          <w:lang w:eastAsia="ar-SA"/>
        </w:rPr>
        <w:t>7</w:t>
      </w:r>
      <w:r w:rsidRPr="00FB0963">
        <w:rPr>
          <w:rFonts w:ascii="Times New Roman" w:eastAsia="Times New Roman" w:hAnsi="Times New Roman" w:cs="Times New Roman"/>
          <w:sz w:val="24"/>
          <w:szCs w:val="24"/>
          <w:lang w:eastAsia="ar-SA"/>
        </w:rPr>
        <w:t xml:space="preserve"> lit. </w:t>
      </w:r>
      <w:r w:rsidR="00882246">
        <w:rPr>
          <w:rFonts w:ascii="Times New Roman" w:eastAsia="Times New Roman" w:hAnsi="Times New Roman" w:cs="Times New Roman"/>
          <w:sz w:val="24"/>
          <w:szCs w:val="24"/>
          <w:lang w:eastAsia="ar-SA"/>
        </w:rPr>
        <w:t>g</w:t>
      </w:r>
      <w:r w:rsidRPr="00FB0963">
        <w:rPr>
          <w:rFonts w:ascii="Times New Roman" w:eastAsia="Times New Roman" w:hAnsi="Times New Roman" w:cs="Times New Roman"/>
          <w:sz w:val="24"/>
          <w:szCs w:val="24"/>
          <w:lang w:eastAsia="ar-SA"/>
        </w:rPr>
        <w:t xml:space="preserve"> podrozdziału 6.5 Wytycznych („zamówień powtórzonych”).</w:t>
      </w:r>
    </w:p>
    <w:p w:rsidR="00FB0963" w:rsidRPr="00384C40" w:rsidRDefault="00FB0963" w:rsidP="00384C40">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Nazwa i kod CPV – Wspólnego Słownika Zamówień: </w:t>
      </w:r>
      <w:r w:rsidR="00384C40" w:rsidRPr="00384C40">
        <w:rPr>
          <w:rFonts w:ascii="Times New Roman" w:eastAsia="Times New Roman" w:hAnsi="Times New Roman" w:cs="Times New Roman"/>
          <w:sz w:val="24"/>
          <w:szCs w:val="24"/>
          <w:lang w:eastAsia="ar-SA"/>
        </w:rPr>
        <w:t>22150000-6 Broszury</w:t>
      </w:r>
      <w:r w:rsidR="005806F8">
        <w:rPr>
          <w:rFonts w:ascii="Times New Roman" w:eastAsia="Times New Roman" w:hAnsi="Times New Roman" w:cs="Times New Roman"/>
          <w:sz w:val="24"/>
          <w:szCs w:val="24"/>
          <w:lang w:eastAsia="ar-SA"/>
        </w:rPr>
        <w:t xml:space="preserve">; </w:t>
      </w:r>
      <w:r w:rsidR="005806F8" w:rsidRPr="005806F8">
        <w:rPr>
          <w:rFonts w:ascii="Times New Roman" w:eastAsia="Times New Roman" w:hAnsi="Times New Roman" w:cs="Times New Roman"/>
          <w:sz w:val="24"/>
          <w:szCs w:val="24"/>
          <w:lang w:eastAsia="ar-SA"/>
        </w:rPr>
        <w:t>79810000-5 Usługi drukowania</w:t>
      </w:r>
      <w:r w:rsidR="00384C40" w:rsidRPr="00384C40">
        <w:rPr>
          <w:rFonts w:ascii="Times New Roman" w:eastAsia="Times New Roman" w:hAnsi="Times New Roman" w:cs="Times New Roman"/>
          <w:sz w:val="24"/>
          <w:szCs w:val="24"/>
          <w:lang w:eastAsia="ar-SA"/>
        </w:rPr>
        <w:t>.</w:t>
      </w:r>
    </w:p>
    <w:p w:rsidR="00FB0963" w:rsidRPr="00FB096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bookmarkStart w:id="0" w:name="_Hlk10616093"/>
      <w:r w:rsidRPr="00384C40">
        <w:rPr>
          <w:rFonts w:ascii="Times New Roman" w:eastAsia="Times New Roman" w:hAnsi="Times New Roman" w:cs="Times New Roman"/>
          <w:sz w:val="24"/>
          <w:szCs w:val="24"/>
          <w:lang w:eastAsia="ar-SA"/>
        </w:rPr>
        <w:t>Zamówienie jest realizowane z dofinansowaniem Progra</w:t>
      </w:r>
      <w:r w:rsidRPr="00FB0963">
        <w:rPr>
          <w:rFonts w:ascii="Times New Roman" w:eastAsia="Times New Roman" w:hAnsi="Times New Roman" w:cs="Times New Roman"/>
          <w:sz w:val="24"/>
          <w:szCs w:val="24"/>
          <w:lang w:eastAsia="ar-SA"/>
        </w:rPr>
        <w:t xml:space="preserve">mu Operacyjnego Pomoc Techniczna 2014-2020, </w:t>
      </w:r>
      <w:bookmarkEnd w:id="0"/>
      <w:r w:rsidRPr="00FB0963">
        <w:rPr>
          <w:rFonts w:ascii="Times New Roman" w:eastAsia="Times New Roman" w:hAnsi="Times New Roman" w:cs="Times New Roman"/>
          <w:sz w:val="24"/>
          <w:szCs w:val="24"/>
          <w:lang w:eastAsia="ar-SA"/>
        </w:rPr>
        <w:t>w ramach konkursu „HUMAN SMART CITIES. Inteligentne miasta tworzone przez mieszkańców”, projekt pn.: „Smart Pleszew”.</w:t>
      </w:r>
    </w:p>
    <w:p w:rsidR="00FB0963" w:rsidRPr="00FB0963" w:rsidRDefault="00FB0963" w:rsidP="00FB0963">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384C40">
      <w:pPr>
        <w:widowControl w:val="0"/>
        <w:numPr>
          <w:ilvl w:val="0"/>
          <w:numId w:val="7"/>
        </w:numPr>
        <w:tabs>
          <w:tab w:val="left" w:pos="364"/>
        </w:tabs>
        <w:suppressAutoHyphens/>
        <w:autoSpaceDE w:val="0"/>
        <w:spacing w:after="0" w:line="240" w:lineRule="auto"/>
        <w:ind w:left="360"/>
        <w:jc w:val="both"/>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Termin wykonania zamówienia</w:t>
      </w:r>
      <w:r w:rsidRPr="00384C40">
        <w:rPr>
          <w:rFonts w:ascii="Times New Roman" w:eastAsia="Times New Roman" w:hAnsi="Times New Roman" w:cs="Times New Roman"/>
          <w:b/>
          <w:color w:val="000000"/>
          <w:sz w:val="24"/>
          <w:szCs w:val="24"/>
          <w:lang w:eastAsia="ar-SA"/>
        </w:rPr>
        <w:t>:</w:t>
      </w:r>
      <w:r w:rsidRPr="00384C40">
        <w:rPr>
          <w:rFonts w:ascii="Times New Roman" w:eastAsia="Times New Roman" w:hAnsi="Times New Roman" w:cs="Times New Roman"/>
          <w:color w:val="000000"/>
          <w:sz w:val="24"/>
          <w:szCs w:val="24"/>
          <w:lang w:eastAsia="ar-SA"/>
        </w:rPr>
        <w:t xml:space="preserve"> do </w:t>
      </w:r>
      <w:r w:rsidR="00384C40" w:rsidRPr="00384C40">
        <w:rPr>
          <w:rFonts w:ascii="Times New Roman" w:eastAsia="Times New Roman" w:hAnsi="Times New Roman" w:cs="Times New Roman"/>
          <w:color w:val="000000"/>
          <w:sz w:val="24"/>
          <w:szCs w:val="24"/>
          <w:lang w:eastAsia="ar-SA"/>
        </w:rPr>
        <w:t>3</w:t>
      </w:r>
      <w:r w:rsidRPr="00384C40">
        <w:rPr>
          <w:rFonts w:ascii="Times New Roman" w:eastAsia="Times New Roman" w:hAnsi="Times New Roman" w:cs="Times New Roman"/>
          <w:color w:val="000000"/>
          <w:sz w:val="24"/>
          <w:szCs w:val="24"/>
          <w:lang w:eastAsia="ar-SA"/>
        </w:rPr>
        <w:t xml:space="preserve"> dni</w:t>
      </w:r>
      <w:r w:rsidR="00384C40" w:rsidRPr="00384C40">
        <w:rPr>
          <w:rFonts w:ascii="Times New Roman" w:eastAsia="Times New Roman" w:hAnsi="Times New Roman" w:cs="Times New Roman"/>
          <w:color w:val="000000"/>
          <w:sz w:val="24"/>
          <w:szCs w:val="24"/>
          <w:lang w:eastAsia="ar-SA"/>
        </w:rPr>
        <w:t xml:space="preserve"> roboczych</w:t>
      </w:r>
      <w:r w:rsidRPr="00384C40">
        <w:rPr>
          <w:rFonts w:ascii="Times New Roman" w:eastAsia="Times New Roman" w:hAnsi="Times New Roman" w:cs="Times New Roman"/>
          <w:color w:val="000000"/>
          <w:sz w:val="24"/>
          <w:szCs w:val="24"/>
          <w:lang w:eastAsia="ar-SA"/>
        </w:rPr>
        <w:t xml:space="preserve"> od dnia</w:t>
      </w:r>
      <w:r w:rsidRPr="00FB0963">
        <w:rPr>
          <w:rFonts w:ascii="Times New Roman" w:eastAsia="Times New Roman" w:hAnsi="Times New Roman" w:cs="Times New Roman"/>
          <w:color w:val="000000"/>
          <w:sz w:val="24"/>
          <w:szCs w:val="24"/>
          <w:lang w:eastAsia="ar-SA"/>
        </w:rPr>
        <w:t xml:space="preserve"> udzielenia zamówienia.</w:t>
      </w:r>
      <w:r w:rsidR="00384C40">
        <w:rPr>
          <w:rFonts w:ascii="Times New Roman" w:eastAsia="Times New Roman" w:hAnsi="Times New Roman" w:cs="Times New Roman"/>
          <w:color w:val="000000"/>
          <w:sz w:val="24"/>
          <w:szCs w:val="24"/>
          <w:lang w:eastAsia="ar-SA"/>
        </w:rPr>
        <w:t xml:space="preserve"> Przez dni robocze Zamawiający rozumie wszystkie dni tygodnia z wyłączeniem sobót oraz dni ustawowo wolnych od pracy.</w:t>
      </w:r>
    </w:p>
    <w:p w:rsidR="00FB0963" w:rsidRDefault="00FB0963" w:rsidP="00FB0963">
      <w:pPr>
        <w:widowControl w:val="0"/>
        <w:suppressAutoHyphens/>
        <w:autoSpaceDE w:val="0"/>
        <w:spacing w:after="0" w:line="240" w:lineRule="auto"/>
        <w:ind w:left="363"/>
        <w:jc w:val="both"/>
        <w:rPr>
          <w:rFonts w:ascii="Times New Roman" w:eastAsia="Times New Roman" w:hAnsi="Times New Roman" w:cs="Times New Roman"/>
          <w:color w:val="000000"/>
          <w:sz w:val="24"/>
          <w:szCs w:val="24"/>
          <w:lang w:eastAsia="ar-SA"/>
        </w:rPr>
      </w:pPr>
    </w:p>
    <w:p w:rsidR="00882246" w:rsidRPr="00FB0963" w:rsidRDefault="00882246" w:rsidP="00882246">
      <w:pPr>
        <w:widowControl w:val="0"/>
        <w:numPr>
          <w:ilvl w:val="0"/>
          <w:numId w:val="7"/>
        </w:numPr>
        <w:tabs>
          <w:tab w:val="left" w:pos="364"/>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882246">
        <w:rPr>
          <w:rFonts w:ascii="Times New Roman" w:eastAsia="Times New Roman" w:hAnsi="Times New Roman" w:cs="Times New Roman"/>
          <w:b/>
          <w:color w:val="000000"/>
          <w:sz w:val="24"/>
          <w:szCs w:val="24"/>
          <w:lang w:eastAsia="ar-SA"/>
        </w:rPr>
        <w:lastRenderedPageBreak/>
        <w:t>Warunki udziału w postępowaniu</w:t>
      </w:r>
      <w:r>
        <w:rPr>
          <w:rFonts w:ascii="Times New Roman" w:eastAsia="Times New Roman" w:hAnsi="Times New Roman" w:cs="Times New Roman"/>
          <w:color w:val="000000"/>
          <w:sz w:val="24"/>
          <w:szCs w:val="24"/>
          <w:lang w:eastAsia="ar-SA"/>
        </w:rPr>
        <w:t>. Zamawiający nie wyznacza w niniejszym postępowaniu warunków udziału w postępowaniu.</w:t>
      </w:r>
    </w:p>
    <w:p w:rsidR="00384C40" w:rsidRDefault="00384C40" w:rsidP="00882246">
      <w:pPr>
        <w:widowControl w:val="0"/>
        <w:suppressAutoHyphens/>
        <w:autoSpaceDE w:val="0"/>
        <w:spacing w:after="0" w:line="240" w:lineRule="auto"/>
        <w:ind w:left="363"/>
        <w:jc w:val="both"/>
        <w:rPr>
          <w:rFonts w:ascii="Times New Roman" w:eastAsia="Times New Roman" w:hAnsi="Times New Roman" w:cs="Times New Roman"/>
          <w:b/>
          <w:color w:val="000000"/>
          <w:sz w:val="24"/>
          <w:szCs w:val="24"/>
          <w:lang w:eastAsia="ar-SA"/>
        </w:rPr>
      </w:pP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Informacje o dokumentach, jakie mają dostarczyć Wykonawcy:</w:t>
      </w:r>
    </w:p>
    <w:p w:rsidR="00FB0963" w:rsidRPr="00FB0963" w:rsidRDefault="00FB0963" w:rsidP="00FB0963">
      <w:pPr>
        <w:widowControl w:val="0"/>
        <w:numPr>
          <w:ilvl w:val="0"/>
          <w:numId w:val="12"/>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Aktualny odpis z właściwego rejestru lub z centralnej ewidencji i informacji o działalności gospodarczej, jeżeli odrębne przepisy wymagają wpisu do rejestru lub ewidencji.</w:t>
      </w:r>
    </w:p>
    <w:p w:rsidR="00FB0963" w:rsidRPr="00FB0963" w:rsidRDefault="00384C40" w:rsidP="00FB0963">
      <w:pPr>
        <w:widowControl w:val="0"/>
        <w:numPr>
          <w:ilvl w:val="0"/>
          <w:numId w:val="12"/>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FB0963" w:rsidRPr="00FB0963">
        <w:rPr>
          <w:rFonts w:ascii="Times New Roman" w:eastAsia="Times New Roman" w:hAnsi="Times New Roman" w:cs="Times New Roman"/>
          <w:sz w:val="24"/>
          <w:szCs w:val="24"/>
          <w:lang w:eastAsia="ar-SA"/>
        </w:rPr>
        <w:t>okumenty potwierdzające uprawnienie osób podpisujących ofertę, o ile nie wynikają z przepisów prawa lub innych dokumentów rejestrowych.</w:t>
      </w:r>
    </w:p>
    <w:p w:rsidR="00FB0963" w:rsidRPr="00FB0963" w:rsidRDefault="00FB0963" w:rsidP="00FB0963">
      <w:pPr>
        <w:widowControl w:val="0"/>
        <w:numPr>
          <w:ilvl w:val="0"/>
          <w:numId w:val="12"/>
        </w:numPr>
        <w:tabs>
          <w:tab w:val="left" w:pos="364"/>
        </w:tabs>
        <w:suppressAutoHyphens/>
        <w:autoSpaceDE w:val="0"/>
        <w:spacing w:after="0" w:line="240" w:lineRule="auto"/>
        <w:ind w:left="360"/>
        <w:jc w:val="both"/>
        <w:rPr>
          <w:rFonts w:ascii="Times New Roman" w:eastAsia="Times New Roman" w:hAnsi="Times New Roman" w:cs="Times New Roman"/>
          <w:b/>
          <w:color w:val="000000"/>
          <w:sz w:val="24"/>
          <w:szCs w:val="24"/>
          <w:shd w:val="clear" w:color="auto" w:fill="FFFFFF"/>
          <w:lang w:eastAsia="ar-SA"/>
        </w:rPr>
      </w:pPr>
      <w:r w:rsidRPr="00FB0963">
        <w:rPr>
          <w:rFonts w:ascii="Times New Roman" w:eastAsia="Times New Roman" w:hAnsi="Times New Roman" w:cs="Times New Roman"/>
          <w:sz w:val="24"/>
          <w:szCs w:val="24"/>
          <w:lang w:eastAsia="ar-SA"/>
        </w:rPr>
        <w:t>Wyżej wymienione dokumenty są składane w oryginale lub kopii poświadczonej za</w:t>
      </w:r>
      <w:r w:rsidR="00384C4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zgodność z oryginałem przez Wykonawcę.</w:t>
      </w:r>
    </w:p>
    <w:p w:rsidR="00FB0963" w:rsidRPr="00FB0963" w:rsidRDefault="00FB0963" w:rsidP="00FB0963">
      <w:pPr>
        <w:widowControl w:val="0"/>
        <w:tabs>
          <w:tab w:val="left" w:pos="360"/>
        </w:tabs>
        <w:suppressAutoHyphens/>
        <w:autoSpaceDE w:val="0"/>
        <w:spacing w:after="0" w:line="240" w:lineRule="auto"/>
        <w:ind w:left="360" w:hanging="360"/>
        <w:jc w:val="both"/>
        <w:rPr>
          <w:rFonts w:ascii="Times New Roman" w:eastAsia="Times New Roman" w:hAnsi="Times New Roman" w:cs="Times New Roman"/>
          <w:b/>
          <w:color w:val="000000"/>
          <w:sz w:val="24"/>
          <w:szCs w:val="24"/>
          <w:shd w:val="clear" w:color="auto" w:fill="FFFFFF"/>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color w:val="000000"/>
          <w:sz w:val="24"/>
          <w:szCs w:val="24"/>
          <w:lang w:eastAsia="ar-SA"/>
        </w:rPr>
        <w:t>Informacje o sposobie porozumiewania się Zamawiającego z Wykonawcami oraz wyjaśnienia</w:t>
      </w:r>
      <w:r w:rsidRPr="00FB0963">
        <w:rPr>
          <w:rFonts w:ascii="Times New Roman" w:eastAsia="Times New Roman" w:hAnsi="Times New Roman" w:cs="Times New Roman"/>
          <w:b/>
          <w:sz w:val="24"/>
          <w:szCs w:val="24"/>
          <w:lang w:eastAsia="ar-SA"/>
        </w:rPr>
        <w:t xml:space="preserve"> treści Zapytania ofertowego</w:t>
      </w:r>
    </w:p>
    <w:p w:rsidR="00FB0963" w:rsidRPr="00FB0963" w:rsidRDefault="00FB0963" w:rsidP="00FB0963">
      <w:pPr>
        <w:widowControl w:val="0"/>
        <w:numPr>
          <w:ilvl w:val="0"/>
          <w:numId w:val="13"/>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niniejszym postępowaniu o udzielenie zamówienia komunikacja między Zamawiającym a Wykonawcami, w szczególności składanie ofert oraz oświadczeń, odbywa się przy użyciu środków komunikacji elektronicznej w rozumieniu ustawy z dnia 18 lipca 2002 r. o</w:t>
      </w:r>
      <w:r w:rsidR="00384C4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 xml:space="preserve">świadczeniu usług drogą elektroniczną – dalej </w:t>
      </w:r>
      <w:proofErr w:type="spellStart"/>
      <w:r w:rsidRPr="00FB0963">
        <w:rPr>
          <w:rFonts w:ascii="Times New Roman" w:eastAsia="Times New Roman" w:hAnsi="Times New Roman" w:cs="Times New Roman"/>
          <w:sz w:val="24"/>
          <w:szCs w:val="24"/>
          <w:lang w:eastAsia="ar-SA"/>
        </w:rPr>
        <w:t>u.ś.d.e</w:t>
      </w:r>
      <w:proofErr w:type="spellEnd"/>
      <w:r w:rsidRPr="00FB0963">
        <w:rPr>
          <w:rFonts w:ascii="Times New Roman" w:eastAsia="Times New Roman" w:hAnsi="Times New Roman" w:cs="Times New Roman"/>
          <w:sz w:val="24"/>
          <w:szCs w:val="24"/>
          <w:lang w:eastAsia="ar-SA"/>
        </w:rPr>
        <w:t>.</w:t>
      </w:r>
    </w:p>
    <w:p w:rsidR="00FB0963" w:rsidRPr="005806F8" w:rsidRDefault="00FB0963" w:rsidP="00FB0963">
      <w:pPr>
        <w:widowControl w:val="0"/>
        <w:numPr>
          <w:ilvl w:val="0"/>
          <w:numId w:val="13"/>
        </w:numPr>
        <w:tabs>
          <w:tab w:val="left" w:pos="364"/>
        </w:tabs>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FB0963">
        <w:rPr>
          <w:rFonts w:ascii="Times New Roman" w:eastAsia="Times New Roman" w:hAnsi="Times New Roman" w:cs="Times New Roman"/>
          <w:sz w:val="24"/>
          <w:szCs w:val="24"/>
          <w:lang w:eastAsia="ar-SA"/>
        </w:rPr>
        <w:t xml:space="preserve">Każdy Wykonawca ma prawo zwrócić się do Zamawiającego o </w:t>
      </w:r>
      <w:r w:rsidRPr="005806F8">
        <w:rPr>
          <w:rFonts w:ascii="Times New Roman" w:eastAsia="Times New Roman" w:hAnsi="Times New Roman" w:cs="Times New Roman"/>
          <w:sz w:val="24"/>
          <w:szCs w:val="24"/>
          <w:lang w:eastAsia="ar-SA"/>
        </w:rPr>
        <w:t xml:space="preserve">wyjaśnienie treści Zapytania. Pytania Wykonawców muszą być sformułowane na piśmie ze wskazaniem, jakiego elementu Zapytania dotyczą oraz przesłane na adres poczty elektronicznej </w:t>
      </w:r>
      <w:r w:rsidR="00384C40" w:rsidRPr="005806F8">
        <w:rPr>
          <w:rFonts w:ascii="Times New Roman" w:eastAsia="Times New Roman" w:hAnsi="Times New Roman" w:cs="Times New Roman"/>
          <w:sz w:val="24"/>
          <w:szCs w:val="24"/>
          <w:lang w:eastAsia="ar-SA"/>
        </w:rPr>
        <w:t>jgolinska</w:t>
      </w:r>
      <w:r w:rsidRPr="005806F8">
        <w:rPr>
          <w:rFonts w:ascii="Times New Roman" w:eastAsia="Times New Roman" w:hAnsi="Times New Roman" w:cs="Times New Roman"/>
          <w:sz w:val="24"/>
          <w:szCs w:val="24"/>
          <w:lang w:eastAsia="ar-SA"/>
        </w:rPr>
        <w:t>@pleszew.pl.</w:t>
      </w:r>
    </w:p>
    <w:p w:rsidR="00FB0963" w:rsidRPr="005806F8" w:rsidRDefault="00FB0963" w:rsidP="00FB0963">
      <w:pPr>
        <w:widowControl w:val="0"/>
        <w:numPr>
          <w:ilvl w:val="0"/>
          <w:numId w:val="13"/>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5806F8">
        <w:rPr>
          <w:rFonts w:ascii="Times New Roman" w:eastAsia="Times New Roman" w:hAnsi="Times New Roman" w:cs="Times New Roman"/>
          <w:sz w:val="24"/>
          <w:szCs w:val="24"/>
          <w:lang w:eastAsia="ar-SA"/>
        </w:rPr>
        <w:t xml:space="preserve">Wykonawca składając ofertę, oświadczenia, wnioski, zawiadomienia oraz informacje przy użyciu środków komunikacji elektronicznej w rozumieniu </w:t>
      </w:r>
      <w:proofErr w:type="spellStart"/>
      <w:r w:rsidRPr="005806F8">
        <w:rPr>
          <w:rFonts w:ascii="Times New Roman" w:eastAsia="Times New Roman" w:hAnsi="Times New Roman" w:cs="Times New Roman"/>
          <w:sz w:val="24"/>
          <w:szCs w:val="24"/>
          <w:lang w:eastAsia="ar-SA"/>
        </w:rPr>
        <w:t>u.ś.d.e</w:t>
      </w:r>
      <w:proofErr w:type="spellEnd"/>
      <w:r w:rsidRPr="005806F8">
        <w:rPr>
          <w:rFonts w:ascii="Times New Roman" w:eastAsia="Times New Roman" w:hAnsi="Times New Roman" w:cs="Times New Roman"/>
          <w:sz w:val="24"/>
          <w:szCs w:val="24"/>
          <w:lang w:eastAsia="ar-SA"/>
        </w:rPr>
        <w:t>., czyli w formie dokumentu elektronicznego:</w:t>
      </w:r>
    </w:p>
    <w:p w:rsidR="00FB0963" w:rsidRPr="005806F8" w:rsidRDefault="00FB0963" w:rsidP="00FB0963">
      <w:pPr>
        <w:numPr>
          <w:ilvl w:val="0"/>
          <w:numId w:val="14"/>
        </w:numPr>
        <w:suppressAutoHyphens/>
        <w:spacing w:after="0" w:line="240" w:lineRule="auto"/>
        <w:ind w:left="709"/>
        <w:jc w:val="both"/>
        <w:rPr>
          <w:rFonts w:ascii="Times New Roman" w:eastAsia="Times New Roman" w:hAnsi="Times New Roman" w:cs="Times New Roman"/>
          <w:sz w:val="24"/>
          <w:szCs w:val="24"/>
          <w:lang w:eastAsia="pl-PL"/>
        </w:rPr>
      </w:pPr>
      <w:r w:rsidRPr="005806F8">
        <w:rPr>
          <w:rFonts w:ascii="Times New Roman" w:eastAsia="Times New Roman" w:hAnsi="Times New Roman" w:cs="Times New Roman"/>
          <w:sz w:val="24"/>
          <w:szCs w:val="24"/>
          <w:lang w:eastAsia="pl-PL"/>
        </w:rPr>
        <w:t xml:space="preserve">powinien stosować następujące formaty plików: </w:t>
      </w:r>
      <w:proofErr w:type="spellStart"/>
      <w:r w:rsidRPr="005806F8">
        <w:rPr>
          <w:rFonts w:ascii="Times New Roman" w:eastAsia="Times New Roman" w:hAnsi="Times New Roman" w:cs="Times New Roman"/>
          <w:sz w:val="24"/>
          <w:szCs w:val="24"/>
          <w:lang w:eastAsia="pl-PL"/>
        </w:rPr>
        <w:t>.pd</w:t>
      </w:r>
      <w:proofErr w:type="spellEnd"/>
      <w:r w:rsidRPr="005806F8">
        <w:rPr>
          <w:rFonts w:ascii="Times New Roman" w:eastAsia="Times New Roman" w:hAnsi="Times New Roman" w:cs="Times New Roman"/>
          <w:sz w:val="24"/>
          <w:szCs w:val="24"/>
          <w:lang w:eastAsia="pl-PL"/>
        </w:rPr>
        <w:t>f, .</w:t>
      </w:r>
      <w:proofErr w:type="spellStart"/>
      <w:r w:rsidRPr="005806F8">
        <w:rPr>
          <w:rFonts w:ascii="Times New Roman" w:eastAsia="Times New Roman" w:hAnsi="Times New Roman" w:cs="Times New Roman"/>
          <w:sz w:val="24"/>
          <w:szCs w:val="24"/>
          <w:lang w:eastAsia="pl-PL"/>
        </w:rPr>
        <w:t>doc</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docx</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rtf</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xps</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odt</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xls</w:t>
      </w:r>
      <w:proofErr w:type="spellEnd"/>
      <w:r w:rsidRPr="005806F8">
        <w:rPr>
          <w:rFonts w:ascii="Times New Roman" w:eastAsia="Times New Roman" w:hAnsi="Times New Roman" w:cs="Times New Roman"/>
          <w:sz w:val="24"/>
          <w:szCs w:val="24"/>
          <w:lang w:eastAsia="pl-PL"/>
        </w:rPr>
        <w:t>, .</w:t>
      </w:r>
      <w:proofErr w:type="spellStart"/>
      <w:r w:rsidRPr="005806F8">
        <w:rPr>
          <w:rFonts w:ascii="Times New Roman" w:eastAsia="Times New Roman" w:hAnsi="Times New Roman" w:cs="Times New Roman"/>
          <w:sz w:val="24"/>
          <w:szCs w:val="24"/>
          <w:lang w:eastAsia="pl-PL"/>
        </w:rPr>
        <w:t>xlsx</w:t>
      </w:r>
      <w:proofErr w:type="spellEnd"/>
      <w:r w:rsidRPr="005806F8">
        <w:rPr>
          <w:rFonts w:ascii="Times New Roman" w:eastAsia="Times New Roman" w:hAnsi="Times New Roman" w:cs="Times New Roman"/>
          <w:sz w:val="24"/>
          <w:szCs w:val="24"/>
          <w:lang w:eastAsia="pl-PL"/>
        </w:rPr>
        <w:t>, .zip, .jpg;</w:t>
      </w:r>
    </w:p>
    <w:p w:rsidR="00FB0963" w:rsidRPr="00FB0963" w:rsidRDefault="00FB0963" w:rsidP="00FB0963">
      <w:pPr>
        <w:numPr>
          <w:ilvl w:val="0"/>
          <w:numId w:val="14"/>
        </w:numPr>
        <w:suppressAutoHyphens/>
        <w:spacing w:after="0" w:line="240" w:lineRule="auto"/>
        <w:ind w:left="709"/>
        <w:jc w:val="both"/>
        <w:rPr>
          <w:rFonts w:ascii="Times New Roman" w:eastAsia="Times New Roman" w:hAnsi="Times New Roman" w:cs="Times New Roman"/>
          <w:sz w:val="24"/>
          <w:szCs w:val="24"/>
          <w:lang w:eastAsia="pl-PL"/>
        </w:rPr>
      </w:pPr>
      <w:r w:rsidRPr="005806F8">
        <w:rPr>
          <w:rFonts w:ascii="Times New Roman" w:eastAsia="Times New Roman" w:hAnsi="Times New Roman" w:cs="Times New Roman"/>
          <w:sz w:val="24"/>
          <w:szCs w:val="24"/>
          <w:lang w:eastAsia="pl-PL"/>
        </w:rPr>
        <w:t xml:space="preserve">przesyła dokument elektroniczny na adres poczty elektronicznej </w:t>
      </w:r>
      <w:r w:rsidR="00384C40" w:rsidRPr="005806F8">
        <w:rPr>
          <w:rFonts w:ascii="Times New Roman" w:eastAsia="Times New Roman" w:hAnsi="Times New Roman" w:cs="Times New Roman"/>
          <w:sz w:val="24"/>
          <w:szCs w:val="24"/>
          <w:lang w:eastAsia="pl-PL"/>
        </w:rPr>
        <w:t>jgolinska</w:t>
      </w:r>
      <w:r w:rsidRPr="005806F8">
        <w:rPr>
          <w:rFonts w:ascii="Times New Roman" w:eastAsia="Times New Roman" w:hAnsi="Times New Roman" w:cs="Times New Roman"/>
          <w:sz w:val="24"/>
          <w:szCs w:val="24"/>
          <w:lang w:eastAsia="pl-PL"/>
        </w:rPr>
        <w:t>@pleszew.pl, z  zastrzeżeniem, że wielkość przesłanej wiadomości oraz załączonych plików</w:t>
      </w:r>
      <w:r w:rsidRPr="00FB0963">
        <w:rPr>
          <w:rFonts w:ascii="Times New Roman" w:eastAsia="Times New Roman" w:hAnsi="Times New Roman" w:cs="Times New Roman"/>
          <w:sz w:val="24"/>
          <w:szCs w:val="24"/>
          <w:lang w:eastAsia="pl-PL"/>
        </w:rPr>
        <w:t xml:space="preserve"> nie może przekraczać 20MB;</w:t>
      </w:r>
    </w:p>
    <w:p w:rsidR="00FB0963" w:rsidRPr="00FB0963" w:rsidRDefault="00FB0963" w:rsidP="00FB0963">
      <w:pPr>
        <w:numPr>
          <w:ilvl w:val="0"/>
          <w:numId w:val="14"/>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dzieli załączniki o rozmiarze powyżej 20MB na mniejsze pliki, na przykład przy pomocy programu do kompresji danych, i przesyła je w odpowiedniej liczbie wiadomości poczty elektronicznej lub ustala z Zamawiającym inny sposób udostępnienia plików, np. przy pomocy serwera typu „file </w:t>
      </w:r>
      <w:proofErr w:type="spellStart"/>
      <w:r w:rsidRPr="00FB0963">
        <w:rPr>
          <w:rFonts w:ascii="Times New Roman" w:eastAsia="Times New Roman" w:hAnsi="Times New Roman" w:cs="Times New Roman"/>
          <w:sz w:val="24"/>
          <w:szCs w:val="24"/>
          <w:lang w:eastAsia="pl-PL"/>
        </w:rPr>
        <w:t>sharing</w:t>
      </w:r>
      <w:proofErr w:type="spellEnd"/>
      <w:r w:rsidRPr="00FB0963">
        <w:rPr>
          <w:rFonts w:ascii="Times New Roman" w:eastAsia="Times New Roman" w:hAnsi="Times New Roman" w:cs="Times New Roman"/>
          <w:sz w:val="24"/>
          <w:szCs w:val="24"/>
          <w:lang w:eastAsia="pl-PL"/>
        </w:rPr>
        <w:t>”;</w:t>
      </w:r>
    </w:p>
    <w:p w:rsidR="00FB0963" w:rsidRPr="00FB0963" w:rsidRDefault="00FB0963" w:rsidP="00FB0963">
      <w:pPr>
        <w:numPr>
          <w:ilvl w:val="0"/>
          <w:numId w:val="14"/>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ustala właściwy czas wysłania i odebrania wiadomości w oparciu o standard czasu publikowany na stronie </w:t>
      </w:r>
      <w:hyperlink r:id="rId7" w:history="1">
        <w:r w:rsidRPr="00FB0963">
          <w:rPr>
            <w:rFonts w:ascii="Times New Roman" w:eastAsia="Times New Roman" w:hAnsi="Times New Roman" w:cs="Times New Roman"/>
            <w:sz w:val="24"/>
            <w:szCs w:val="24"/>
            <w:lang w:eastAsia="pl-PL"/>
          </w:rPr>
          <w:t>www.gum.gov.pl</w:t>
        </w:r>
      </w:hyperlink>
      <w:r w:rsidRPr="00FB0963">
        <w:rPr>
          <w:rFonts w:ascii="Times New Roman" w:eastAsia="Times New Roman" w:hAnsi="Times New Roman" w:cs="Times New Roman"/>
          <w:sz w:val="24"/>
          <w:szCs w:val="24"/>
          <w:lang w:eastAsia="pl-PL"/>
        </w:rPr>
        <w:t>;</w:t>
      </w:r>
    </w:p>
    <w:p w:rsidR="00FB0963" w:rsidRPr="00FB0963" w:rsidRDefault="00FB0963" w:rsidP="00FB0963">
      <w:pPr>
        <w:numPr>
          <w:ilvl w:val="0"/>
          <w:numId w:val="14"/>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może wykorzystać dowolne narzędzie do konwersji plików tekstowych do formatu .pdf, na przykład funkcję „Microsoft </w:t>
      </w:r>
      <w:proofErr w:type="spellStart"/>
      <w:r w:rsidRPr="00FB0963">
        <w:rPr>
          <w:rFonts w:ascii="Times New Roman" w:eastAsia="Times New Roman" w:hAnsi="Times New Roman" w:cs="Times New Roman"/>
          <w:sz w:val="24"/>
          <w:szCs w:val="24"/>
          <w:lang w:eastAsia="pl-PL"/>
        </w:rPr>
        <w:t>Print</w:t>
      </w:r>
      <w:proofErr w:type="spellEnd"/>
      <w:r w:rsidRPr="00FB0963">
        <w:rPr>
          <w:rFonts w:ascii="Times New Roman" w:eastAsia="Times New Roman" w:hAnsi="Times New Roman" w:cs="Times New Roman"/>
          <w:sz w:val="24"/>
          <w:szCs w:val="24"/>
          <w:lang w:eastAsia="pl-PL"/>
        </w:rPr>
        <w:t xml:space="preserve"> to PDF” wbudowaną w system operacyjny Windows 10.</w:t>
      </w:r>
    </w:p>
    <w:p w:rsidR="00FB0963" w:rsidRPr="00FB0963" w:rsidRDefault="00FB0963" w:rsidP="00FB0963">
      <w:pPr>
        <w:widowControl w:val="0"/>
        <w:numPr>
          <w:ilvl w:val="0"/>
          <w:numId w:val="13"/>
        </w:numPr>
        <w:tabs>
          <w:tab w:val="left" w:pos="364"/>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FB0963">
        <w:rPr>
          <w:rFonts w:ascii="Times New Roman" w:eastAsia="Times New Roman" w:hAnsi="Times New Roman" w:cs="Times New Roman"/>
          <w:sz w:val="24"/>
          <w:szCs w:val="24"/>
          <w:lang w:eastAsia="ar-SA"/>
        </w:rPr>
        <w:t>Osoby</w:t>
      </w:r>
      <w:r w:rsidRPr="00FB0963">
        <w:rPr>
          <w:rFonts w:ascii="Times New Roman" w:eastAsia="Times New Roman" w:hAnsi="Times New Roman" w:cs="Times New Roman"/>
          <w:bCs/>
          <w:sz w:val="24"/>
          <w:szCs w:val="24"/>
          <w:lang w:eastAsia="ar-SA"/>
        </w:rPr>
        <w:t xml:space="preserve"> uprawnione do p</w:t>
      </w:r>
      <w:r w:rsidR="00652148">
        <w:rPr>
          <w:rFonts w:ascii="Times New Roman" w:eastAsia="Times New Roman" w:hAnsi="Times New Roman" w:cs="Times New Roman"/>
          <w:bCs/>
          <w:sz w:val="24"/>
          <w:szCs w:val="24"/>
          <w:lang w:eastAsia="ar-SA"/>
        </w:rPr>
        <w:t>orozumiewania się z Wykonawcami</w:t>
      </w:r>
      <w:r w:rsidRPr="00FB0963">
        <w:rPr>
          <w:rFonts w:ascii="Times New Roman" w:eastAsia="Times New Roman" w:hAnsi="Times New Roman" w:cs="Times New Roman"/>
          <w:bCs/>
          <w:sz w:val="24"/>
          <w:szCs w:val="24"/>
          <w:lang w:eastAsia="ar-SA"/>
        </w:rPr>
        <w:t>:</w:t>
      </w:r>
    </w:p>
    <w:p w:rsidR="00FB0963" w:rsidRPr="00FB0963" w:rsidRDefault="00FB0963" w:rsidP="00FB0963">
      <w:pPr>
        <w:numPr>
          <w:ilvl w:val="0"/>
          <w:numId w:val="15"/>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w sprawach merytorycznych: </w:t>
      </w:r>
      <w:r w:rsidR="00384C40">
        <w:rPr>
          <w:rFonts w:ascii="Times New Roman" w:eastAsia="Times New Roman" w:hAnsi="Times New Roman" w:cs="Times New Roman"/>
          <w:sz w:val="24"/>
          <w:szCs w:val="24"/>
          <w:lang w:eastAsia="pl-PL"/>
        </w:rPr>
        <w:t>Joanna Golińska</w:t>
      </w:r>
      <w:r w:rsidRPr="00FB0963">
        <w:rPr>
          <w:rFonts w:ascii="Times New Roman" w:eastAsia="Times New Roman" w:hAnsi="Times New Roman" w:cs="Times New Roman"/>
          <w:sz w:val="24"/>
          <w:szCs w:val="24"/>
          <w:lang w:eastAsia="pl-PL"/>
        </w:rPr>
        <w:t xml:space="preserve"> – Wydział </w:t>
      </w:r>
      <w:r w:rsidR="00384C40">
        <w:rPr>
          <w:rFonts w:ascii="Times New Roman" w:eastAsia="Times New Roman" w:hAnsi="Times New Roman" w:cs="Times New Roman"/>
          <w:sz w:val="24"/>
          <w:szCs w:val="24"/>
          <w:lang w:eastAsia="pl-PL"/>
        </w:rPr>
        <w:t>Rozwoju i Analiz</w:t>
      </w:r>
      <w:r w:rsidRPr="00FB0963">
        <w:rPr>
          <w:rFonts w:ascii="Times New Roman" w:eastAsia="Times New Roman" w:hAnsi="Times New Roman" w:cs="Times New Roman"/>
          <w:sz w:val="24"/>
          <w:szCs w:val="24"/>
          <w:lang w:eastAsia="pl-PL"/>
        </w:rPr>
        <w:t xml:space="preserve"> Urzędu Miasta i Gminy w Pleszewie, Rynek 1, pokój nr </w:t>
      </w:r>
      <w:r w:rsidR="00384C40">
        <w:rPr>
          <w:rFonts w:ascii="Times New Roman" w:eastAsia="Times New Roman" w:hAnsi="Times New Roman" w:cs="Times New Roman"/>
          <w:sz w:val="24"/>
          <w:szCs w:val="24"/>
          <w:lang w:eastAsia="pl-PL"/>
        </w:rPr>
        <w:t>110</w:t>
      </w:r>
      <w:r w:rsidRPr="00FB0963">
        <w:rPr>
          <w:rFonts w:ascii="Times New Roman" w:eastAsia="Times New Roman" w:hAnsi="Times New Roman" w:cs="Times New Roman"/>
          <w:sz w:val="24"/>
          <w:szCs w:val="24"/>
          <w:lang w:eastAsia="pl-PL"/>
        </w:rPr>
        <w:t>, tel. (62) 74 28 </w:t>
      </w:r>
      <w:r w:rsidR="00384C40">
        <w:rPr>
          <w:rFonts w:ascii="Times New Roman" w:eastAsia="Times New Roman" w:hAnsi="Times New Roman" w:cs="Times New Roman"/>
          <w:sz w:val="24"/>
          <w:szCs w:val="24"/>
          <w:lang w:eastAsia="pl-PL"/>
        </w:rPr>
        <w:t>340</w:t>
      </w:r>
      <w:r w:rsidRPr="00FB0963">
        <w:rPr>
          <w:rFonts w:ascii="Times New Roman" w:eastAsia="Times New Roman" w:hAnsi="Times New Roman" w:cs="Times New Roman"/>
          <w:sz w:val="24"/>
          <w:szCs w:val="24"/>
          <w:lang w:eastAsia="pl-PL"/>
        </w:rPr>
        <w:t xml:space="preserve">. </w:t>
      </w:r>
    </w:p>
    <w:p w:rsidR="00FB0963" w:rsidRPr="00FB0963" w:rsidRDefault="00FB0963" w:rsidP="00FB0963">
      <w:pPr>
        <w:numPr>
          <w:ilvl w:val="0"/>
          <w:numId w:val="15"/>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w sprawach proceduralnych: Artur Stańczyk – Referat Zamówień Publicznych, Ur</w:t>
      </w:r>
      <w:r w:rsidR="00652148">
        <w:rPr>
          <w:rFonts w:ascii="Times New Roman" w:eastAsia="Times New Roman" w:hAnsi="Times New Roman" w:cs="Times New Roman"/>
          <w:sz w:val="24"/>
          <w:szCs w:val="24"/>
          <w:lang w:eastAsia="pl-PL"/>
        </w:rPr>
        <w:t>ząd Miasta i Gminy w Pleszewie, tel. (62) 74 28 371</w:t>
      </w:r>
      <w:r w:rsidRPr="00FB0963">
        <w:rPr>
          <w:rFonts w:ascii="Times New Roman" w:eastAsia="Times New Roman" w:hAnsi="Times New Roman" w:cs="Times New Roman"/>
          <w:sz w:val="24"/>
          <w:szCs w:val="24"/>
          <w:lang w:eastAsia="pl-PL"/>
        </w:rPr>
        <w:t>.</w:t>
      </w:r>
    </w:p>
    <w:p w:rsidR="00FB0963" w:rsidRPr="00FB0963" w:rsidRDefault="00FB0963" w:rsidP="00FB0963">
      <w:pPr>
        <w:suppressAutoHyphens/>
        <w:spacing w:after="0" w:line="240" w:lineRule="auto"/>
        <w:ind w:left="180" w:hanging="180"/>
        <w:jc w:val="both"/>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color w:val="000000"/>
          <w:sz w:val="24"/>
          <w:szCs w:val="24"/>
          <w:lang w:eastAsia="ar-SA"/>
        </w:rPr>
        <w:t xml:space="preserve">Termin związania ofertą: </w:t>
      </w:r>
      <w:r w:rsidRPr="00FB0963">
        <w:rPr>
          <w:rFonts w:ascii="Times New Roman" w:eastAsia="Times New Roman" w:hAnsi="Times New Roman" w:cs="Times New Roman"/>
          <w:color w:val="000000"/>
          <w:sz w:val="24"/>
          <w:szCs w:val="24"/>
          <w:lang w:eastAsia="ar-SA"/>
        </w:rPr>
        <w:t xml:space="preserve">Wykonawcy pozostają związani ofertą przez okres </w:t>
      </w:r>
      <w:r w:rsidRPr="00FB0963">
        <w:rPr>
          <w:rFonts w:ascii="Times New Roman" w:eastAsia="Times New Roman" w:hAnsi="Times New Roman" w:cs="Times New Roman"/>
          <w:color w:val="000000"/>
          <w:sz w:val="24"/>
          <w:szCs w:val="24"/>
          <w:shd w:val="clear" w:color="auto" w:fill="FFFFFF"/>
          <w:lang w:eastAsia="ar-SA"/>
        </w:rPr>
        <w:t>30</w:t>
      </w:r>
      <w:r w:rsidRPr="00FB0963">
        <w:rPr>
          <w:rFonts w:ascii="Times New Roman" w:eastAsia="Times New Roman" w:hAnsi="Times New Roman" w:cs="Times New Roman"/>
          <w:color w:val="000000"/>
          <w:sz w:val="24"/>
          <w:szCs w:val="24"/>
          <w:lang w:eastAsia="ar-SA"/>
        </w:rPr>
        <w:t xml:space="preserve"> dni od</w:t>
      </w:r>
      <w:r w:rsidR="00384C40">
        <w:rPr>
          <w:rFonts w:ascii="Times New Roman" w:eastAsia="Times New Roman" w:hAnsi="Times New Roman" w:cs="Times New Roman"/>
          <w:color w:val="000000"/>
          <w:sz w:val="24"/>
          <w:szCs w:val="24"/>
          <w:lang w:eastAsia="ar-SA"/>
        </w:rPr>
        <w:t> </w:t>
      </w:r>
      <w:r w:rsidRPr="00FB0963">
        <w:rPr>
          <w:rFonts w:ascii="Times New Roman" w:eastAsia="Times New Roman" w:hAnsi="Times New Roman" w:cs="Times New Roman"/>
          <w:color w:val="000000"/>
          <w:sz w:val="24"/>
          <w:szCs w:val="24"/>
          <w:lang w:eastAsia="ar-SA"/>
        </w:rPr>
        <w:t>upływu ostatecznego terminu do składania ofert.</w:t>
      </w:r>
    </w:p>
    <w:p w:rsidR="00FB0963" w:rsidRPr="00FB0963" w:rsidRDefault="00FB0963" w:rsidP="00FB0963">
      <w:pPr>
        <w:suppressAutoHyphens/>
        <w:spacing w:after="0" w:line="240" w:lineRule="auto"/>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bCs/>
          <w:sz w:val="24"/>
          <w:szCs w:val="24"/>
          <w:lang w:eastAsia="ar-SA"/>
        </w:rPr>
        <w:t xml:space="preserve">Na </w:t>
      </w:r>
      <w:r w:rsidRPr="00FB0963">
        <w:rPr>
          <w:rFonts w:ascii="Times New Roman" w:eastAsia="Times New Roman" w:hAnsi="Times New Roman" w:cs="Times New Roman"/>
          <w:b/>
          <w:color w:val="000000"/>
          <w:sz w:val="24"/>
          <w:szCs w:val="24"/>
          <w:lang w:eastAsia="ar-SA"/>
        </w:rPr>
        <w:t>ofertę</w:t>
      </w:r>
      <w:r w:rsidRPr="00FB0963">
        <w:rPr>
          <w:rFonts w:ascii="Times New Roman" w:eastAsia="Times New Roman" w:hAnsi="Times New Roman" w:cs="Times New Roman"/>
          <w:b/>
          <w:bCs/>
          <w:sz w:val="24"/>
          <w:szCs w:val="24"/>
          <w:lang w:eastAsia="ar-SA"/>
        </w:rPr>
        <w:t xml:space="preserve"> </w:t>
      </w:r>
      <w:r w:rsidRPr="00FB0963">
        <w:rPr>
          <w:rFonts w:ascii="Times New Roman" w:eastAsia="Times New Roman" w:hAnsi="Times New Roman" w:cs="Times New Roman"/>
          <w:b/>
          <w:color w:val="000000"/>
          <w:sz w:val="24"/>
          <w:szCs w:val="24"/>
          <w:lang w:eastAsia="ar-SA"/>
        </w:rPr>
        <w:t>składają</w:t>
      </w:r>
      <w:r w:rsidRPr="00FB0963">
        <w:rPr>
          <w:rFonts w:ascii="Times New Roman" w:eastAsia="Times New Roman" w:hAnsi="Times New Roman" w:cs="Times New Roman"/>
          <w:b/>
          <w:bCs/>
          <w:sz w:val="24"/>
          <w:szCs w:val="24"/>
          <w:lang w:eastAsia="ar-SA"/>
        </w:rPr>
        <w:t xml:space="preserve"> się następujące dokumenty</w:t>
      </w:r>
      <w:r w:rsidRPr="00FB0963">
        <w:rPr>
          <w:rFonts w:ascii="Times New Roman" w:eastAsia="Times New Roman" w:hAnsi="Times New Roman" w:cs="Times New Roman"/>
          <w:sz w:val="24"/>
          <w:szCs w:val="24"/>
          <w:lang w:eastAsia="ar-SA"/>
        </w:rPr>
        <w:t>:</w:t>
      </w:r>
    </w:p>
    <w:p w:rsidR="00FB0963" w:rsidRPr="00FB0963" w:rsidRDefault="00FB0963" w:rsidP="00FB0963">
      <w:pPr>
        <w:widowControl w:val="0"/>
        <w:numPr>
          <w:ilvl w:val="0"/>
          <w:numId w:val="16"/>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Wypełniony „Formularz oferty” (Załącznik nr 1 do Zapytania),</w:t>
      </w:r>
    </w:p>
    <w:p w:rsidR="00FB0963" w:rsidRPr="00FB0963" w:rsidRDefault="00FB0963" w:rsidP="00FB0963">
      <w:pPr>
        <w:widowControl w:val="0"/>
        <w:numPr>
          <w:ilvl w:val="0"/>
          <w:numId w:val="16"/>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dokumenty wymienione </w:t>
      </w:r>
      <w:r w:rsidRPr="00607F1A">
        <w:rPr>
          <w:rFonts w:ascii="Times New Roman" w:eastAsia="Times New Roman" w:hAnsi="Times New Roman" w:cs="Times New Roman"/>
          <w:sz w:val="24"/>
          <w:szCs w:val="24"/>
          <w:lang w:eastAsia="ar-SA"/>
        </w:rPr>
        <w:t>w punkcie V</w:t>
      </w:r>
      <w:r w:rsidR="00882246">
        <w:rPr>
          <w:rFonts w:ascii="Times New Roman" w:eastAsia="Times New Roman" w:hAnsi="Times New Roman" w:cs="Times New Roman"/>
          <w:sz w:val="24"/>
          <w:szCs w:val="24"/>
          <w:lang w:eastAsia="ar-SA"/>
        </w:rPr>
        <w:t>I</w:t>
      </w:r>
      <w:r w:rsidRPr="00607F1A">
        <w:rPr>
          <w:rFonts w:ascii="Times New Roman" w:eastAsia="Times New Roman" w:hAnsi="Times New Roman" w:cs="Times New Roman"/>
          <w:sz w:val="24"/>
          <w:szCs w:val="24"/>
          <w:lang w:eastAsia="ar-SA"/>
        </w:rPr>
        <w:t xml:space="preserve"> niniejszego Zapytania</w:t>
      </w:r>
      <w:r w:rsidRPr="00FB0963">
        <w:rPr>
          <w:rFonts w:ascii="Times New Roman" w:eastAsia="Times New Roman" w:hAnsi="Times New Roman" w:cs="Times New Roman"/>
          <w:sz w:val="24"/>
          <w:szCs w:val="24"/>
          <w:lang w:eastAsia="ar-SA"/>
        </w:rPr>
        <w:t>.</w:t>
      </w:r>
    </w:p>
    <w:p w:rsidR="00FB0963" w:rsidRPr="00FB0963" w:rsidRDefault="00FB0963" w:rsidP="00FB0963">
      <w:pPr>
        <w:widowControl w:val="0"/>
        <w:suppressAutoHyphens/>
        <w:autoSpaceDE w:val="0"/>
        <w:spacing w:after="0" w:line="240" w:lineRule="auto"/>
        <w:ind w:left="360"/>
        <w:jc w:val="both"/>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bCs/>
          <w:sz w:val="24"/>
          <w:szCs w:val="24"/>
          <w:lang w:eastAsia="ar-SA"/>
        </w:rPr>
        <w:t>Wymagania</w:t>
      </w:r>
      <w:r w:rsidRPr="00FB0963">
        <w:rPr>
          <w:rFonts w:ascii="Times New Roman" w:eastAsia="Times New Roman" w:hAnsi="Times New Roman" w:cs="Times New Roman"/>
          <w:b/>
          <w:color w:val="000000"/>
          <w:sz w:val="24"/>
          <w:szCs w:val="24"/>
          <w:lang w:eastAsia="ar-SA"/>
        </w:rPr>
        <w:t xml:space="preserve"> dotyczące przygotowania oferty</w:t>
      </w:r>
    </w:p>
    <w:p w:rsidR="00FB0963" w:rsidRPr="00FB0963" w:rsidRDefault="00FB0963" w:rsidP="00FB0963">
      <w:pPr>
        <w:widowControl w:val="0"/>
        <w:numPr>
          <w:ilvl w:val="0"/>
          <w:numId w:val="1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Ofertę należy przygotować w formie elektronicznej, zgodnie z postanowieniami </w:t>
      </w:r>
      <w:proofErr w:type="spellStart"/>
      <w:r w:rsidRPr="00FB0963">
        <w:rPr>
          <w:rFonts w:ascii="Times New Roman" w:eastAsia="Times New Roman" w:hAnsi="Times New Roman" w:cs="Times New Roman"/>
          <w:sz w:val="24"/>
          <w:szCs w:val="24"/>
          <w:lang w:eastAsia="ar-SA"/>
        </w:rPr>
        <w:t>pkt</w:t>
      </w:r>
      <w:proofErr w:type="spellEnd"/>
      <w:r w:rsidRPr="00FB0963">
        <w:rPr>
          <w:rFonts w:ascii="Times New Roman" w:eastAsia="Times New Roman" w:hAnsi="Times New Roman" w:cs="Times New Roman"/>
          <w:sz w:val="24"/>
          <w:szCs w:val="24"/>
          <w:lang w:eastAsia="ar-SA"/>
        </w:rPr>
        <w:t xml:space="preserve"> VII.3 Zapytania</w:t>
      </w:r>
      <w:r w:rsidR="00652148">
        <w:rPr>
          <w:rFonts w:ascii="Times New Roman" w:eastAsia="Times New Roman" w:hAnsi="Times New Roman" w:cs="Times New Roman"/>
          <w:sz w:val="24"/>
          <w:szCs w:val="24"/>
          <w:lang w:eastAsia="ar-SA"/>
        </w:rPr>
        <w:t xml:space="preserve"> lub w formie pisemnej</w:t>
      </w:r>
      <w:r w:rsidRPr="00FB0963">
        <w:rPr>
          <w:rFonts w:ascii="Times New Roman" w:eastAsia="Times New Roman" w:hAnsi="Times New Roman" w:cs="Times New Roman"/>
          <w:sz w:val="24"/>
          <w:szCs w:val="24"/>
          <w:lang w:eastAsia="ar-SA"/>
        </w:rPr>
        <w:t>.</w:t>
      </w:r>
    </w:p>
    <w:p w:rsidR="00FB0963" w:rsidRPr="00FB0963" w:rsidRDefault="00FB0963" w:rsidP="00FB096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
          <w:bCs/>
          <w:sz w:val="24"/>
          <w:szCs w:val="24"/>
          <w:lang w:eastAsia="ar-SA"/>
        </w:rPr>
        <w:t>Miejsce</w:t>
      </w:r>
      <w:r w:rsidRPr="00FB0963">
        <w:rPr>
          <w:rFonts w:ascii="Times New Roman" w:eastAsia="Times New Roman" w:hAnsi="Times New Roman" w:cs="Times New Roman"/>
          <w:b/>
          <w:color w:val="000000"/>
          <w:sz w:val="24"/>
          <w:szCs w:val="24"/>
          <w:lang w:eastAsia="ar-SA"/>
        </w:rPr>
        <w:t xml:space="preserve"> oraz termin składania ofert</w:t>
      </w:r>
    </w:p>
    <w:p w:rsidR="00FB0963" w:rsidRPr="00FB0963" w:rsidRDefault="00FB0963" w:rsidP="00FB0963">
      <w:pPr>
        <w:widowControl w:val="0"/>
        <w:numPr>
          <w:ilvl w:val="0"/>
          <w:numId w:val="5"/>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Oferty należy złożyć</w:t>
      </w:r>
      <w:r w:rsidR="00744F00">
        <w:rPr>
          <w:rFonts w:ascii="Times New Roman" w:eastAsia="Times New Roman" w:hAnsi="Times New Roman" w:cs="Times New Roman"/>
          <w:bCs/>
          <w:color w:val="000000"/>
          <w:sz w:val="24"/>
          <w:szCs w:val="24"/>
          <w:lang w:eastAsia="ar-SA"/>
        </w:rPr>
        <w:t xml:space="preserve"> w formie pisemnej</w:t>
      </w:r>
      <w:r w:rsidR="00A80998">
        <w:rPr>
          <w:rFonts w:ascii="Times New Roman" w:eastAsia="Times New Roman" w:hAnsi="Times New Roman" w:cs="Times New Roman"/>
          <w:bCs/>
          <w:color w:val="000000"/>
          <w:sz w:val="24"/>
          <w:szCs w:val="24"/>
          <w:lang w:eastAsia="ar-SA"/>
        </w:rPr>
        <w:t>, w sekretariacie Urzędu Miasta i Gminy Pleszew,</w:t>
      </w:r>
      <w:r w:rsidR="00744F00">
        <w:rPr>
          <w:rFonts w:ascii="Times New Roman" w:eastAsia="Times New Roman" w:hAnsi="Times New Roman" w:cs="Times New Roman"/>
          <w:bCs/>
          <w:color w:val="000000"/>
          <w:sz w:val="24"/>
          <w:szCs w:val="24"/>
          <w:lang w:eastAsia="ar-SA"/>
        </w:rPr>
        <w:t xml:space="preserve"> lub</w:t>
      </w:r>
      <w:r w:rsidRPr="00FB0963">
        <w:rPr>
          <w:rFonts w:ascii="Times New Roman" w:eastAsia="Times New Roman" w:hAnsi="Times New Roman" w:cs="Times New Roman"/>
          <w:bCs/>
          <w:color w:val="000000"/>
          <w:sz w:val="24"/>
          <w:szCs w:val="24"/>
          <w:lang w:eastAsia="ar-SA"/>
        </w:rPr>
        <w:t xml:space="preserve"> za pośrednictwem poczty elektronicznej, na</w:t>
      </w:r>
      <w:r w:rsidR="00744F00">
        <w:rPr>
          <w:rFonts w:ascii="Times New Roman" w:eastAsia="Times New Roman" w:hAnsi="Times New Roman" w:cs="Times New Roman"/>
          <w:bCs/>
          <w:color w:val="000000"/>
          <w:sz w:val="24"/>
          <w:szCs w:val="24"/>
          <w:lang w:eastAsia="ar-SA"/>
        </w:rPr>
        <w:t> </w:t>
      </w:r>
      <w:r w:rsidRPr="00FB0963">
        <w:rPr>
          <w:rFonts w:ascii="Times New Roman" w:eastAsia="Times New Roman" w:hAnsi="Times New Roman" w:cs="Times New Roman"/>
          <w:bCs/>
          <w:color w:val="000000"/>
          <w:sz w:val="24"/>
          <w:szCs w:val="24"/>
          <w:lang w:eastAsia="ar-SA"/>
        </w:rPr>
        <w:t xml:space="preserve">adres </w:t>
      </w:r>
      <w:r w:rsidR="00607F1A">
        <w:rPr>
          <w:rFonts w:ascii="Times New Roman" w:eastAsia="Times New Roman" w:hAnsi="Times New Roman" w:cs="Times New Roman"/>
          <w:sz w:val="24"/>
          <w:szCs w:val="24"/>
          <w:highlight w:val="yellow"/>
          <w:lang w:eastAsia="ar-SA"/>
        </w:rPr>
        <w:t>jgolinska</w:t>
      </w:r>
      <w:r w:rsidRPr="00FB0963">
        <w:rPr>
          <w:rFonts w:ascii="Times New Roman" w:eastAsia="Times New Roman" w:hAnsi="Times New Roman" w:cs="Times New Roman"/>
          <w:sz w:val="24"/>
          <w:szCs w:val="24"/>
          <w:highlight w:val="yellow"/>
          <w:lang w:eastAsia="ar-SA"/>
        </w:rPr>
        <w:t>@pleszew.pl</w:t>
      </w:r>
      <w:r w:rsidRPr="00FB0963">
        <w:rPr>
          <w:rFonts w:ascii="Times New Roman" w:eastAsia="Times New Roman" w:hAnsi="Times New Roman" w:cs="Times New Roman"/>
          <w:bCs/>
          <w:color w:val="000000"/>
          <w:sz w:val="24"/>
          <w:szCs w:val="24"/>
          <w:lang w:eastAsia="ar-SA"/>
        </w:rPr>
        <w:t xml:space="preserve">, do dnia </w:t>
      </w:r>
      <w:r w:rsidR="005806F8">
        <w:rPr>
          <w:rFonts w:ascii="Times New Roman" w:eastAsia="Times New Roman" w:hAnsi="Times New Roman" w:cs="Times New Roman"/>
          <w:bCs/>
          <w:color w:val="000000"/>
          <w:sz w:val="24"/>
          <w:szCs w:val="24"/>
          <w:highlight w:val="yellow"/>
          <w:lang w:eastAsia="ar-SA"/>
        </w:rPr>
        <w:t>30</w:t>
      </w:r>
      <w:r w:rsidR="00607F1A">
        <w:rPr>
          <w:rFonts w:ascii="Times New Roman" w:eastAsia="Times New Roman" w:hAnsi="Times New Roman" w:cs="Times New Roman"/>
          <w:bCs/>
          <w:color w:val="000000"/>
          <w:sz w:val="24"/>
          <w:szCs w:val="24"/>
          <w:highlight w:val="yellow"/>
          <w:lang w:eastAsia="ar-SA"/>
        </w:rPr>
        <w:t xml:space="preserve"> września </w:t>
      </w:r>
      <w:r w:rsidRPr="00FB0963">
        <w:rPr>
          <w:rFonts w:ascii="Times New Roman" w:eastAsia="Times New Roman" w:hAnsi="Times New Roman" w:cs="Times New Roman"/>
          <w:bCs/>
          <w:color w:val="000000"/>
          <w:sz w:val="24"/>
          <w:szCs w:val="24"/>
          <w:highlight w:val="yellow"/>
          <w:lang w:eastAsia="ar-SA"/>
        </w:rPr>
        <w:t>2019</w:t>
      </w:r>
      <w:r w:rsidRPr="00FB0963">
        <w:rPr>
          <w:rFonts w:ascii="Times New Roman" w:eastAsia="Times New Roman" w:hAnsi="Times New Roman" w:cs="Times New Roman"/>
          <w:bCs/>
          <w:color w:val="000000"/>
          <w:sz w:val="24"/>
          <w:szCs w:val="24"/>
          <w:lang w:eastAsia="ar-SA"/>
        </w:rPr>
        <w:t xml:space="preserve"> r. do godz. </w:t>
      </w:r>
      <w:r w:rsidR="00607F1A">
        <w:rPr>
          <w:rFonts w:ascii="Times New Roman" w:eastAsia="Times New Roman" w:hAnsi="Times New Roman" w:cs="Times New Roman"/>
          <w:bCs/>
          <w:color w:val="000000"/>
          <w:sz w:val="24"/>
          <w:szCs w:val="24"/>
          <w:lang w:eastAsia="ar-SA"/>
        </w:rPr>
        <w:t>12</w:t>
      </w:r>
      <w:r w:rsidRPr="00FB0963">
        <w:rPr>
          <w:rFonts w:ascii="Times New Roman" w:eastAsia="Times New Roman" w:hAnsi="Times New Roman" w:cs="Times New Roman"/>
          <w:bCs/>
          <w:color w:val="000000"/>
          <w:sz w:val="24"/>
          <w:szCs w:val="24"/>
          <w:lang w:eastAsia="ar-SA"/>
        </w:rPr>
        <w:t>:00.</w:t>
      </w:r>
    </w:p>
    <w:p w:rsidR="00FB0963" w:rsidRPr="00FB0963" w:rsidRDefault="00FB0963" w:rsidP="00FB0963">
      <w:pPr>
        <w:widowControl w:val="0"/>
        <w:numPr>
          <w:ilvl w:val="0"/>
          <w:numId w:val="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FB0963">
        <w:rPr>
          <w:rFonts w:ascii="Times New Roman" w:eastAsia="Times New Roman" w:hAnsi="Times New Roman" w:cs="Times New Roman"/>
          <w:bCs/>
          <w:sz w:val="24"/>
          <w:szCs w:val="24"/>
          <w:lang w:eastAsia="ar-SA"/>
        </w:rPr>
        <w:t>Zamawiający nie przewiduje przeprowadzania publicznego otwarcia ofert.</w:t>
      </w:r>
    </w:p>
    <w:p w:rsidR="00FB0963" w:rsidRPr="00FB0963" w:rsidRDefault="00FB0963" w:rsidP="00FB0963">
      <w:pPr>
        <w:widowControl w:val="0"/>
        <w:numPr>
          <w:ilvl w:val="0"/>
          <w:numId w:val="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FB0963">
        <w:rPr>
          <w:rFonts w:ascii="Times New Roman" w:eastAsia="Times New Roman" w:hAnsi="Times New Roman" w:cs="Times New Roman"/>
          <w:bCs/>
          <w:sz w:val="24"/>
          <w:szCs w:val="24"/>
          <w:lang w:eastAsia="ar-SA"/>
        </w:rPr>
        <w:t>Niezwłocznie po zapoznaniu się przez Zamawiającego z treścią złożonych ofert Zamawiający prześle Wykonawcom zestawienie złożonych ofert wraz z informacją o wysokości kwoty, jaką zamierza przeznaczyć na sfinansowanie zamówienia.</w:t>
      </w:r>
    </w:p>
    <w:p w:rsidR="00FB0963" w:rsidRPr="00FB0963" w:rsidRDefault="00FB0963" w:rsidP="00FB0963">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b/>
          <w:color w:val="000000"/>
          <w:sz w:val="24"/>
          <w:szCs w:val="24"/>
          <w:lang w:eastAsia="ar-SA"/>
        </w:rPr>
        <w:t xml:space="preserve">Opis </w:t>
      </w:r>
      <w:r w:rsidRPr="00FB0963">
        <w:rPr>
          <w:rFonts w:ascii="Times New Roman" w:eastAsia="Times New Roman" w:hAnsi="Times New Roman" w:cs="Times New Roman"/>
          <w:b/>
          <w:bCs/>
          <w:sz w:val="24"/>
          <w:szCs w:val="24"/>
          <w:lang w:eastAsia="ar-SA"/>
        </w:rPr>
        <w:t>sposobu</w:t>
      </w:r>
      <w:r w:rsidRPr="00FB0963">
        <w:rPr>
          <w:rFonts w:ascii="Times New Roman" w:eastAsia="Times New Roman" w:hAnsi="Times New Roman" w:cs="Times New Roman"/>
          <w:b/>
          <w:color w:val="000000"/>
          <w:sz w:val="24"/>
          <w:szCs w:val="24"/>
          <w:lang w:eastAsia="ar-SA"/>
        </w:rPr>
        <w:t xml:space="preserve"> obliczenia ceny</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FB0963">
        <w:rPr>
          <w:rFonts w:ascii="Times New Roman" w:eastAsia="Times New Roman" w:hAnsi="Times New Roman" w:cs="Times New Roman"/>
          <w:color w:val="000000"/>
          <w:sz w:val="24"/>
          <w:szCs w:val="24"/>
          <w:shd w:val="clear" w:color="auto" w:fill="FFFFFF"/>
          <w:lang w:eastAsia="ar-SA"/>
        </w:rPr>
        <w:t>Cena oferty uwzględnia wszystkie zobowiązania.</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color w:val="000000"/>
          <w:sz w:val="24"/>
          <w:szCs w:val="24"/>
          <w:shd w:val="clear" w:color="auto" w:fill="FFFFFF"/>
          <w:lang w:eastAsia="ar-SA"/>
        </w:rPr>
        <w:t>Cena podana w ofercie powinna obejmować wszystkie koszty i składniki związane z</w:t>
      </w:r>
      <w:r w:rsidR="00744F00">
        <w:rPr>
          <w:rFonts w:ascii="Times New Roman" w:eastAsia="Times New Roman" w:hAnsi="Times New Roman" w:cs="Times New Roman"/>
          <w:color w:val="000000"/>
          <w:sz w:val="24"/>
          <w:szCs w:val="24"/>
          <w:shd w:val="clear" w:color="auto" w:fill="FFFFFF"/>
          <w:lang w:eastAsia="ar-SA"/>
        </w:rPr>
        <w:t> </w:t>
      </w:r>
      <w:r w:rsidRPr="00FB0963">
        <w:rPr>
          <w:rFonts w:ascii="Times New Roman" w:eastAsia="Times New Roman" w:hAnsi="Times New Roman" w:cs="Times New Roman"/>
          <w:color w:val="000000"/>
          <w:sz w:val="24"/>
          <w:szCs w:val="24"/>
          <w:shd w:val="clear" w:color="auto" w:fill="FFFFFF"/>
          <w:lang w:eastAsia="ar-SA"/>
        </w:rPr>
        <w:t>wykonaniem zamówienia.</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color w:val="000000"/>
          <w:sz w:val="24"/>
          <w:szCs w:val="24"/>
          <w:shd w:val="clear" w:color="auto" w:fill="FFFFFF"/>
          <w:lang w:eastAsia="ar-SA"/>
        </w:rPr>
        <w:t>Cena może być tylko jedna.</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color w:val="000000"/>
          <w:sz w:val="24"/>
          <w:szCs w:val="24"/>
          <w:shd w:val="clear" w:color="auto" w:fill="FFFFFF"/>
          <w:lang w:eastAsia="ar-SA"/>
        </w:rPr>
        <w:t>Cena</w:t>
      </w:r>
      <w:r w:rsidRPr="00FB0963">
        <w:rPr>
          <w:rFonts w:ascii="Times New Roman" w:eastAsia="Times New Roman" w:hAnsi="Times New Roman" w:cs="Times New Roman"/>
          <w:sz w:val="24"/>
          <w:szCs w:val="24"/>
          <w:shd w:val="clear" w:color="auto" w:fill="FFFFFF"/>
          <w:lang w:eastAsia="ar-SA"/>
        </w:rPr>
        <w:t xml:space="preserve"> nie ulega zmianie.</w:t>
      </w:r>
    </w:p>
    <w:p w:rsidR="00FB0963" w:rsidRPr="00FB0963" w:rsidRDefault="00FB0963" w:rsidP="00FB0963">
      <w:pPr>
        <w:suppressAutoHyphens/>
        <w:spacing w:after="0" w:line="240" w:lineRule="auto"/>
        <w:rPr>
          <w:rFonts w:ascii="Times New Roman" w:eastAsia="Times New Roman" w:hAnsi="Times New Roman" w:cs="Times New Roman"/>
          <w:sz w:val="24"/>
          <w:szCs w:val="24"/>
          <w:lang w:eastAsia="ar-SA"/>
        </w:rPr>
      </w:pPr>
    </w:p>
    <w:p w:rsidR="00BF2823" w:rsidRPr="00BF282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color w:val="000000"/>
          <w:sz w:val="24"/>
          <w:szCs w:val="24"/>
          <w:lang w:eastAsia="ar-SA"/>
        </w:rPr>
        <w:t>Jedynym</w:t>
      </w:r>
      <w:r w:rsidRPr="00FB0963">
        <w:rPr>
          <w:rFonts w:ascii="Times New Roman" w:eastAsia="Times New Roman" w:hAnsi="Times New Roman" w:cs="Times New Roman"/>
          <w:b/>
          <w:sz w:val="24"/>
          <w:szCs w:val="24"/>
          <w:lang w:eastAsia="ar-SA"/>
        </w:rPr>
        <w:t xml:space="preserve"> kryterium oceny ofert jest cena</w:t>
      </w:r>
      <w:r w:rsidR="00882246">
        <w:rPr>
          <w:rFonts w:ascii="Times New Roman" w:eastAsia="Times New Roman" w:hAnsi="Times New Roman" w:cs="Times New Roman"/>
          <w:b/>
          <w:sz w:val="24"/>
          <w:szCs w:val="24"/>
          <w:lang w:eastAsia="ar-SA"/>
        </w:rPr>
        <w:t xml:space="preserve"> (Cena = 100%)</w:t>
      </w:r>
      <w:r w:rsidRPr="00FB0963">
        <w:rPr>
          <w:rFonts w:ascii="Times New Roman" w:eastAsia="Times New Roman" w:hAnsi="Times New Roman" w:cs="Times New Roman"/>
          <w:b/>
          <w:sz w:val="24"/>
          <w:szCs w:val="24"/>
          <w:lang w:eastAsia="ar-SA"/>
        </w:rPr>
        <w:t>.</w:t>
      </w:r>
    </w:p>
    <w:p w:rsidR="00FB0963" w:rsidRPr="00FB0963" w:rsidRDefault="00BF2823" w:rsidP="00BF2823">
      <w:pPr>
        <w:widowControl w:val="0"/>
        <w:numPr>
          <w:ilvl w:val="0"/>
          <w:numId w:val="19"/>
        </w:numPr>
        <w:tabs>
          <w:tab w:val="left" w:pos="360"/>
        </w:tabs>
        <w:suppressAutoHyphens/>
        <w:autoSpaceDE w:val="0"/>
        <w:spacing w:after="0" w:line="240" w:lineRule="auto"/>
        <w:ind w:left="360"/>
        <w:jc w:val="both"/>
        <w:rPr>
          <w:rFonts w:ascii="Times New Roman" w:eastAsia="Times New Roman" w:hAnsi="Times New Roman" w:cs="Times New Roman"/>
          <w:b/>
          <w:sz w:val="24"/>
          <w:szCs w:val="24"/>
          <w:lang w:eastAsia="ar-SA"/>
        </w:rPr>
      </w:pPr>
      <w:r w:rsidRPr="00BF2823">
        <w:rPr>
          <w:rFonts w:ascii="Times New Roman" w:eastAsia="Times New Roman" w:hAnsi="Times New Roman" w:cs="Times New Roman"/>
          <w:bCs/>
          <w:color w:val="000000"/>
          <w:sz w:val="24"/>
          <w:szCs w:val="24"/>
          <w:lang w:eastAsia="ar-SA"/>
        </w:rPr>
        <w:t>Zamawiający</w:t>
      </w:r>
      <w:r>
        <w:rPr>
          <w:rFonts w:ascii="Times New Roman" w:eastAsia="Times New Roman" w:hAnsi="Times New Roman" w:cs="Times New Roman"/>
          <w:sz w:val="24"/>
          <w:szCs w:val="24"/>
          <w:lang w:eastAsia="ar-SA"/>
        </w:rPr>
        <w:t xml:space="preserve"> przyzna zamówienie wykonawcy, którego oferta </w:t>
      </w:r>
      <w:r w:rsidRPr="00FB0963">
        <w:rPr>
          <w:rFonts w:ascii="Times New Roman" w:eastAsia="Times New Roman" w:hAnsi="Times New Roman" w:cs="Times New Roman"/>
          <w:sz w:val="24"/>
          <w:lang w:eastAsia="ar-SA"/>
        </w:rPr>
        <w:t xml:space="preserve">nie podlega odrzuceniu </w:t>
      </w:r>
      <w:r>
        <w:rPr>
          <w:rFonts w:ascii="Times New Roman" w:eastAsia="Times New Roman" w:hAnsi="Times New Roman" w:cs="Times New Roman"/>
          <w:sz w:val="24"/>
          <w:lang w:eastAsia="ar-SA"/>
        </w:rPr>
        <w:t>i </w:t>
      </w:r>
      <w:r>
        <w:rPr>
          <w:rFonts w:ascii="Times New Roman" w:eastAsia="Times New Roman" w:hAnsi="Times New Roman" w:cs="Times New Roman"/>
          <w:sz w:val="24"/>
          <w:szCs w:val="24"/>
          <w:lang w:eastAsia="ar-SA"/>
        </w:rPr>
        <w:t>będzie charakteryzowała się najniższą ceną.</w:t>
      </w:r>
    </w:p>
    <w:p w:rsidR="005806F8" w:rsidRDefault="005806F8" w:rsidP="00FB0963">
      <w:pPr>
        <w:widowControl w:val="0"/>
        <w:numPr>
          <w:ilvl w:val="0"/>
          <w:numId w:val="19"/>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Punktacja będzie przyznawana na zasadzie zamiany ceny oferty na punkty. Oferta z najniższą liczbą punktów zostanie uznana za najkorzystniejszą.</w:t>
      </w:r>
    </w:p>
    <w:p w:rsidR="00FB0963" w:rsidRPr="00FB0963" w:rsidRDefault="00FB0963" w:rsidP="00FB0963">
      <w:pPr>
        <w:widowControl w:val="0"/>
        <w:numPr>
          <w:ilvl w:val="0"/>
          <w:numId w:val="19"/>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Zamawiający poinformuje Wykonawców o wyniku postępowania za pośrednictwem poczty elektronicznej oraz zgodnie z wymogami Wytycznych.</w:t>
      </w:r>
    </w:p>
    <w:p w:rsidR="00FB0963" w:rsidRPr="00FB0963" w:rsidRDefault="00FB0963" w:rsidP="00FB0963">
      <w:pPr>
        <w:widowControl w:val="0"/>
        <w:numPr>
          <w:ilvl w:val="0"/>
          <w:numId w:val="19"/>
        </w:numPr>
        <w:tabs>
          <w:tab w:val="left" w:pos="360"/>
        </w:tabs>
        <w:suppressAutoHyphens/>
        <w:autoSpaceDE w:val="0"/>
        <w:spacing w:after="0" w:line="240" w:lineRule="auto"/>
        <w:ind w:left="360"/>
        <w:jc w:val="both"/>
        <w:rPr>
          <w:rFonts w:ascii="Times New Roman" w:eastAsia="Times New Roman" w:hAnsi="Times New Roman" w:cs="Times New Roman"/>
          <w:sz w:val="24"/>
          <w:lang w:eastAsia="ar-SA"/>
        </w:rPr>
      </w:pPr>
      <w:r w:rsidRPr="00FB0963">
        <w:rPr>
          <w:rFonts w:ascii="Times New Roman" w:eastAsia="Times New Roman" w:hAnsi="Times New Roman" w:cs="Times New Roman"/>
          <w:bCs/>
          <w:color w:val="000000"/>
          <w:sz w:val="24"/>
          <w:szCs w:val="24"/>
          <w:lang w:eastAsia="ar-SA"/>
        </w:rPr>
        <w:t>Do unieważnienia post</w:t>
      </w:r>
      <w:r w:rsidRPr="00FB0963">
        <w:rPr>
          <w:rFonts w:ascii="Times New Roman" w:eastAsia="Times New Roman" w:hAnsi="Times New Roman" w:cs="Times New Roman"/>
          <w:sz w:val="24"/>
          <w:lang w:eastAsia="ar-SA"/>
        </w:rPr>
        <w:t xml:space="preserve">ępowania o udzielenie zamówienia publicznego Zamawiający będzie stosował przesłanki określone w art. 93 ust. 1 ustawy </w:t>
      </w:r>
      <w:proofErr w:type="spellStart"/>
      <w:r w:rsidRPr="00FB0963">
        <w:rPr>
          <w:rFonts w:ascii="Times New Roman" w:eastAsia="Times New Roman" w:hAnsi="Times New Roman" w:cs="Times New Roman"/>
          <w:sz w:val="24"/>
          <w:lang w:eastAsia="ar-SA"/>
        </w:rPr>
        <w:t>Pzp</w:t>
      </w:r>
      <w:proofErr w:type="spellEnd"/>
      <w:r w:rsidRPr="00FB0963">
        <w:rPr>
          <w:rFonts w:ascii="Times New Roman" w:eastAsia="Times New Roman" w:hAnsi="Times New Roman" w:cs="Times New Roman"/>
          <w:sz w:val="24"/>
          <w:lang w:eastAsia="ar-SA"/>
        </w:rPr>
        <w:t>.</w:t>
      </w:r>
    </w:p>
    <w:p w:rsidR="00FB0963" w:rsidRPr="00FB0963" w:rsidRDefault="00FB0963" w:rsidP="00FB0963">
      <w:pPr>
        <w:suppressAutoHyphens/>
        <w:spacing w:after="0" w:line="240" w:lineRule="auto"/>
        <w:jc w:val="both"/>
        <w:rPr>
          <w:rFonts w:ascii="Times New Roman" w:eastAsia="Times New Roman" w:hAnsi="Times New Roman" w:cs="Times New Roman"/>
          <w:b/>
          <w:bCs/>
          <w:sz w:val="24"/>
          <w:szCs w:val="24"/>
          <w:u w:val="single"/>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Pozostałe</w:t>
      </w:r>
      <w:r w:rsidRPr="00FB0963">
        <w:rPr>
          <w:rFonts w:ascii="Times New Roman" w:eastAsia="Times New Roman" w:hAnsi="Times New Roman" w:cs="Times New Roman"/>
          <w:b/>
          <w:sz w:val="24"/>
          <w:szCs w:val="24"/>
          <w:lang w:eastAsia="ar-SA"/>
        </w:rPr>
        <w:t xml:space="preserve"> informacje:</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Przedmiotowe zamówienie nie może zostać udzielone wykonawcy, który jest powiązany z Zamawiającym osobowo i/lub kapitałowo.</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Jeżeli koniec terminu wyznaczonego w niniejszym postępowaniu przypada na sobotę lub dzień ustawowo wolny od pracy, termin upływa dnia następującego po dniu lub dniach wolnych od</w:t>
      </w:r>
      <w:r w:rsidR="005806F8">
        <w:rPr>
          <w:rFonts w:ascii="Times New Roman" w:eastAsia="Times New Roman" w:hAnsi="Times New Roman" w:cs="Times New Roman"/>
          <w:bCs/>
          <w:color w:val="000000"/>
          <w:sz w:val="24"/>
          <w:szCs w:val="24"/>
          <w:lang w:eastAsia="ar-SA"/>
        </w:rPr>
        <w:t xml:space="preserve"> </w:t>
      </w:r>
      <w:r w:rsidRPr="00FB0963">
        <w:rPr>
          <w:rFonts w:ascii="Times New Roman" w:eastAsia="Times New Roman" w:hAnsi="Times New Roman" w:cs="Times New Roman"/>
          <w:bCs/>
          <w:color w:val="000000"/>
          <w:sz w:val="24"/>
          <w:szCs w:val="24"/>
          <w:lang w:eastAsia="ar-SA"/>
        </w:rPr>
        <w:t>pracy.</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 xml:space="preserve">Zamawiający ma prawo do wyjaśniania treści złożonej oferty oraz dokonywania w niej poprawek omyłek w oparciu o art. 87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 xml:space="preserve">, a także do wezwania do złożenia, uzupełnienia lub poprawienia lub do udzielania wyjaśnień w zakresie dokumentów i oświadczeń składanych na potwierdzenie spełniania warunków udziału w postępowaniu lub innych dokumentów niezbędnych do przeprowadzenia postępowania, analogicznie do procedury opisanej w art. 26 ust. 3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 xml:space="preserve">Jeżeli zaoferowana cena lub jej istotne części składowe, wydają się rażąco niskie w stosunku do przedmiotu zamówienia i budzą wątpliwości zamawiającego co do możliwości </w:t>
      </w:r>
      <w:r w:rsidRPr="00FB0963">
        <w:rPr>
          <w:rFonts w:ascii="Times New Roman" w:eastAsia="Times New Roman" w:hAnsi="Times New Roman" w:cs="Times New Roman"/>
          <w:bCs/>
          <w:color w:val="000000"/>
          <w:sz w:val="24"/>
          <w:szCs w:val="24"/>
          <w:lang w:eastAsia="ar-SA"/>
        </w:rPr>
        <w:lastRenderedPageBreak/>
        <w:t>wykonania przedmiotu zamówienia zgodnie z wymaganiami określonymi przez zamawiającego lub wynikającymi z odrębnych przepisów, Zamawiający może zwrócić się o</w:t>
      </w:r>
      <w:r w:rsidR="005806F8">
        <w:rPr>
          <w:rFonts w:ascii="Times New Roman" w:eastAsia="Times New Roman" w:hAnsi="Times New Roman" w:cs="Times New Roman"/>
          <w:bCs/>
          <w:color w:val="000000"/>
          <w:sz w:val="24"/>
          <w:szCs w:val="24"/>
          <w:lang w:eastAsia="ar-SA"/>
        </w:rPr>
        <w:t> </w:t>
      </w:r>
      <w:r w:rsidRPr="00FB0963">
        <w:rPr>
          <w:rFonts w:ascii="Times New Roman" w:eastAsia="Times New Roman" w:hAnsi="Times New Roman" w:cs="Times New Roman"/>
          <w:bCs/>
          <w:color w:val="000000"/>
          <w:sz w:val="24"/>
          <w:szCs w:val="24"/>
          <w:lang w:eastAsia="ar-SA"/>
        </w:rPr>
        <w:t xml:space="preserve">udzielenie wyjaśnień, w tym złożenie dowodów, dotyczących wyliczenia ceny. W zakresie dowodów dotyczących wyliczenia ceny art. 90 ust. 1 </w:t>
      </w:r>
      <w:proofErr w:type="spellStart"/>
      <w:r w:rsidRPr="00FB0963">
        <w:rPr>
          <w:rFonts w:ascii="Times New Roman" w:eastAsia="Times New Roman" w:hAnsi="Times New Roman" w:cs="Times New Roman"/>
          <w:bCs/>
          <w:color w:val="000000"/>
          <w:sz w:val="24"/>
          <w:szCs w:val="24"/>
          <w:lang w:eastAsia="ar-SA"/>
        </w:rPr>
        <w:t>pkt</w:t>
      </w:r>
      <w:proofErr w:type="spellEnd"/>
      <w:r w:rsidRPr="00FB0963">
        <w:rPr>
          <w:rFonts w:ascii="Times New Roman" w:eastAsia="Times New Roman" w:hAnsi="Times New Roman" w:cs="Times New Roman"/>
          <w:bCs/>
          <w:color w:val="000000"/>
          <w:sz w:val="24"/>
          <w:szCs w:val="24"/>
          <w:lang w:eastAsia="ar-SA"/>
        </w:rPr>
        <w:t xml:space="preserve"> 1-5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 xml:space="preserve"> oraz art. 90 ust. 2 i</w:t>
      </w:r>
      <w:r w:rsidR="005806F8">
        <w:rPr>
          <w:rFonts w:ascii="Times New Roman" w:eastAsia="Times New Roman" w:hAnsi="Times New Roman" w:cs="Times New Roman"/>
          <w:bCs/>
          <w:color w:val="000000"/>
          <w:sz w:val="24"/>
          <w:szCs w:val="24"/>
          <w:lang w:eastAsia="ar-SA"/>
        </w:rPr>
        <w:t> </w:t>
      </w:r>
      <w:r w:rsidRPr="00FB0963">
        <w:rPr>
          <w:rFonts w:ascii="Times New Roman" w:eastAsia="Times New Roman" w:hAnsi="Times New Roman" w:cs="Times New Roman"/>
          <w:bCs/>
          <w:color w:val="000000"/>
          <w:sz w:val="24"/>
          <w:szCs w:val="24"/>
          <w:lang w:eastAsia="ar-SA"/>
        </w:rPr>
        <w:t xml:space="preserve">3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 xml:space="preserve"> stosuje się odpowiednio.</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Wykonawca, którego ofertę wybrano jako najkorzystniejszą jest zobowiązany do zawarcia umowy.</w:t>
      </w:r>
    </w:p>
    <w:p w:rsidR="00FB0963" w:rsidRPr="00BF282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 xml:space="preserve">W przypadku, gdy okaże się, że Wykonawca, którego oferta została wybrana będzie uchylał się od  zawarcia umowy na warunkach </w:t>
      </w:r>
      <w:r w:rsidRPr="00BF2823">
        <w:rPr>
          <w:rFonts w:ascii="Times New Roman" w:eastAsia="Times New Roman" w:hAnsi="Times New Roman" w:cs="Times New Roman"/>
          <w:bCs/>
          <w:color w:val="000000"/>
          <w:sz w:val="24"/>
          <w:szCs w:val="24"/>
          <w:lang w:eastAsia="ar-SA"/>
        </w:rPr>
        <w:t>wynikających z Zapytania, Zamawiający wybierze tę spośród pozostałych ofert, która jest najtańsza.</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Postanowienia umowy w sprawie niniejszego zamówienia publicznego zawarto w projekcie umowy, który stanowi Załącznik nr 3 do niniejszego Zapytania.</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Uczestnikom niniejszego postępowania nie przysługują środki ochrony prawnej.</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W sprawach nieuregulowanych zastosowanie mają przepisy prawa powszechnie obowiązującego, w szczególności Kodeksu cywilnego.</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zakresie niniejszego postępowania administratorem danych osobowych obowiązanym do spełnienia obowiązku informacyjnego z art. 13 RODO</w:t>
      </w:r>
      <w:r w:rsidRPr="00FB0963">
        <w:rPr>
          <w:rFonts w:ascii="Times New Roman" w:eastAsia="Times New Roman" w:hAnsi="Times New Roman" w:cs="Times New Roman"/>
          <w:sz w:val="24"/>
          <w:szCs w:val="24"/>
          <w:vertAlign w:val="superscript"/>
          <w:lang w:eastAsia="ar-SA"/>
        </w:rPr>
        <w:footnoteReference w:id="1"/>
      </w:r>
      <w:r w:rsidRPr="00FB0963">
        <w:rPr>
          <w:rFonts w:ascii="Times New Roman" w:eastAsia="Times New Roman" w:hAnsi="Times New Roman" w:cs="Times New Roman"/>
          <w:sz w:val="24"/>
          <w:szCs w:val="24"/>
          <w:lang w:eastAsia="ar-SA"/>
        </w:rPr>
        <w:t xml:space="preserve"> będzie w szczególności:</w:t>
      </w:r>
    </w:p>
    <w:p w:rsidR="00FB0963" w:rsidRPr="00FB0963" w:rsidRDefault="00FB0963" w:rsidP="00FB0963">
      <w:pPr>
        <w:numPr>
          <w:ilvl w:val="0"/>
          <w:numId w:val="22"/>
        </w:numPr>
        <w:suppressAutoHyphens/>
        <w:spacing w:after="0" w:line="240" w:lineRule="auto"/>
        <w:ind w:left="717"/>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b/>
          <w:sz w:val="24"/>
          <w:szCs w:val="24"/>
          <w:lang w:eastAsia="ar-SA"/>
        </w:rPr>
        <w:t>Zamawiający</w:t>
      </w:r>
      <w:r w:rsidRPr="00FB0963">
        <w:rPr>
          <w:rFonts w:ascii="Times New Roman" w:eastAsia="Times New Roman" w:hAnsi="Times New Roman" w:cs="Times New Roman"/>
          <w:sz w:val="24"/>
          <w:szCs w:val="24"/>
          <w:lang w:eastAsia="ar-SA"/>
        </w:rPr>
        <w:t xml:space="preserve"> – względem osób fizycznych, od których dane osobowe bezpośrednio pozyskał. Dotyczy to w szczególności:</w:t>
      </w:r>
    </w:p>
    <w:p w:rsidR="00FB0963" w:rsidRPr="00FB0963" w:rsidRDefault="00FB0963" w:rsidP="00FB0963">
      <w:pPr>
        <w:numPr>
          <w:ilvl w:val="1"/>
          <w:numId w:val="21"/>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wykonawcy będącego osobą fizyczną,</w:t>
      </w:r>
    </w:p>
    <w:p w:rsidR="00FB0963" w:rsidRPr="00FB0963" w:rsidRDefault="00FB0963" w:rsidP="00FB0963">
      <w:pPr>
        <w:numPr>
          <w:ilvl w:val="1"/>
          <w:numId w:val="21"/>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wykonawcy będącego osobą fizyczną, prowadzącą jednoosobową działalność gospodarczą,</w:t>
      </w:r>
    </w:p>
    <w:p w:rsidR="00FB0963" w:rsidRPr="00FB0963" w:rsidRDefault="00FB0963" w:rsidP="00FB0963">
      <w:pPr>
        <w:numPr>
          <w:ilvl w:val="1"/>
          <w:numId w:val="21"/>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pełnomocnika wykonawcy będącego osobą fizyczną (np. dane osobowe zamieszczone w pełnomocnictwie),</w:t>
      </w:r>
    </w:p>
    <w:p w:rsidR="00FB0963" w:rsidRPr="00FB0963" w:rsidRDefault="00FB0963" w:rsidP="00FB0963">
      <w:pPr>
        <w:numPr>
          <w:ilvl w:val="1"/>
          <w:numId w:val="21"/>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członka organu zarządzającego wykonawcy, będącego osobą fizyczną (np. dane osobowe zamieszczone w informacji z KRK),</w:t>
      </w:r>
    </w:p>
    <w:p w:rsidR="00FB0963" w:rsidRPr="00FB0963" w:rsidRDefault="00FB0963" w:rsidP="00FB0963">
      <w:pPr>
        <w:numPr>
          <w:ilvl w:val="1"/>
          <w:numId w:val="21"/>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osoby fizycznej skierowanej do przygotowania i przeprowadzenia postępowania o udzielenie zamówienia publicznego;</w:t>
      </w:r>
    </w:p>
    <w:p w:rsidR="00FB0963" w:rsidRPr="00FB0963" w:rsidRDefault="00FB0963" w:rsidP="00FB0963">
      <w:pPr>
        <w:numPr>
          <w:ilvl w:val="0"/>
          <w:numId w:val="22"/>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sz w:val="24"/>
          <w:szCs w:val="24"/>
          <w:lang w:eastAsia="ar-SA"/>
        </w:rPr>
        <w:t>Wykonawca</w:t>
      </w:r>
      <w:r w:rsidRPr="00FB0963">
        <w:rPr>
          <w:rFonts w:ascii="Times New Roman" w:eastAsia="Times New Roman" w:hAnsi="Times New Roman" w:cs="Times New Roman"/>
          <w:sz w:val="24"/>
          <w:szCs w:val="24"/>
          <w:lang w:eastAsia="ar-SA"/>
        </w:rPr>
        <w:t xml:space="preserve"> – względem osób fizycznych, od których dane osobowe bezpośrednio pozyskał. Dotyczy to w szczególności:</w:t>
      </w:r>
    </w:p>
    <w:p w:rsidR="00FB0963" w:rsidRPr="00FB0963" w:rsidRDefault="00FB0963" w:rsidP="00FB0963">
      <w:pPr>
        <w:numPr>
          <w:ilvl w:val="0"/>
          <w:numId w:val="23"/>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osoby fizycznej skierowanej do realizacji zamówienia, </w:t>
      </w:r>
    </w:p>
    <w:p w:rsidR="00FB0963" w:rsidRPr="00FB0963" w:rsidRDefault="00FB0963" w:rsidP="00FB0963">
      <w:pPr>
        <w:numPr>
          <w:ilvl w:val="0"/>
          <w:numId w:val="23"/>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podwykonawcy/podmiotu trzeciego będącego osobą fizyczną,</w:t>
      </w:r>
    </w:p>
    <w:p w:rsidR="00FB0963" w:rsidRPr="00FB0963" w:rsidRDefault="00FB0963" w:rsidP="00FB0963">
      <w:pPr>
        <w:numPr>
          <w:ilvl w:val="0"/>
          <w:numId w:val="23"/>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podwykonawcy/podmiotu trzeciego będącego osobą fizyczną, prowadzącą jednoosobową działalność gospodarczą,</w:t>
      </w:r>
    </w:p>
    <w:p w:rsidR="00FB0963" w:rsidRPr="00FB0963" w:rsidRDefault="00FB0963" w:rsidP="00FB0963">
      <w:pPr>
        <w:numPr>
          <w:ilvl w:val="0"/>
          <w:numId w:val="23"/>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pełnomocnika podwykonawcy/podmiotu trzeciego będącego osobą fizyczną (np.</w:t>
      </w:r>
      <w:r w:rsidR="00744F00">
        <w:rPr>
          <w:rFonts w:ascii="Times New Roman" w:eastAsia="Times New Roman" w:hAnsi="Times New Roman" w:cs="Times New Roman"/>
          <w:sz w:val="24"/>
          <w:szCs w:val="24"/>
          <w:lang w:eastAsia="pl-PL"/>
        </w:rPr>
        <w:t> </w:t>
      </w:r>
      <w:r w:rsidRPr="00FB0963">
        <w:rPr>
          <w:rFonts w:ascii="Times New Roman" w:eastAsia="Times New Roman" w:hAnsi="Times New Roman" w:cs="Times New Roman"/>
          <w:sz w:val="24"/>
          <w:szCs w:val="24"/>
          <w:lang w:eastAsia="pl-PL"/>
        </w:rPr>
        <w:t>dane osobowe zamieszczone w pełnomocnictwie),</w:t>
      </w:r>
    </w:p>
    <w:p w:rsidR="00FB0963" w:rsidRPr="00FB0963" w:rsidRDefault="00FB0963" w:rsidP="00FB0963">
      <w:pPr>
        <w:numPr>
          <w:ilvl w:val="0"/>
          <w:numId w:val="23"/>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członka organu zarządzającego podwykonawcy/podmiotu trzeciego, będącego osobą fizyczną (np. dane osobowe zamieszczone w informacji z KRK);</w:t>
      </w:r>
    </w:p>
    <w:p w:rsidR="00FB0963" w:rsidRPr="00FB0963" w:rsidRDefault="00FB0963" w:rsidP="00FB0963">
      <w:pPr>
        <w:numPr>
          <w:ilvl w:val="0"/>
          <w:numId w:val="22"/>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sz w:val="24"/>
          <w:szCs w:val="24"/>
          <w:lang w:eastAsia="ar-SA"/>
        </w:rPr>
        <w:t>Podwykonawca/podmiot trzeci</w:t>
      </w:r>
      <w:r w:rsidRPr="00FB0963">
        <w:rPr>
          <w:rFonts w:ascii="Times New Roman" w:eastAsia="Times New Roman" w:hAnsi="Times New Roman" w:cs="Times New Roman"/>
          <w:sz w:val="24"/>
          <w:szCs w:val="24"/>
          <w:lang w:eastAsia="ar-SA"/>
        </w:rPr>
        <w:t xml:space="preserve"> – względem osób fizycznych, od których dane osobowe bezpośrednio pozyskał. Dotyczy to w szczególności osoby fizycznej skierowanej do realizacji zamówienia.</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sz w:val="24"/>
          <w:szCs w:val="24"/>
          <w:lang w:eastAsia="ar-SA"/>
        </w:rPr>
        <w:t>Zgodnie</w:t>
      </w:r>
      <w:r w:rsidRPr="00FB0963">
        <w:rPr>
          <w:rFonts w:ascii="Times New Roman" w:eastAsia="Times New Roman" w:hAnsi="Times New Roman" w:cs="Times New Roman"/>
          <w:color w:val="000000"/>
          <w:sz w:val="24"/>
          <w:szCs w:val="24"/>
          <w:lang w:eastAsia="pl-PL"/>
        </w:rPr>
        <w:t xml:space="preserve"> z art. 13 ust. 1 i 2 </w:t>
      </w:r>
      <w:r w:rsidRPr="00FB0963">
        <w:rPr>
          <w:rFonts w:ascii="Times New Roman" w:eastAsia="Times New Roman" w:hAnsi="Times New Roman" w:cs="Times New Roman"/>
          <w:color w:val="000000"/>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963">
        <w:rPr>
          <w:rFonts w:ascii="Times New Roman" w:eastAsia="Times New Roman" w:hAnsi="Times New Roman" w:cs="Times New Roman"/>
          <w:color w:val="000000"/>
          <w:sz w:val="24"/>
          <w:szCs w:val="24"/>
          <w:lang w:eastAsia="pl-PL"/>
        </w:rPr>
        <w:t xml:space="preserve">dalej „RODO”, informuję, że: </w:t>
      </w:r>
    </w:p>
    <w:p w:rsidR="00FB0963" w:rsidRPr="00FB0963" w:rsidRDefault="00FB0963" w:rsidP="00FB0963">
      <w:pPr>
        <w:numPr>
          <w:ilvl w:val="0"/>
          <w:numId w:val="24"/>
        </w:numPr>
        <w:suppressAutoHyphens/>
        <w:spacing w:after="0" w:line="240" w:lineRule="auto"/>
        <w:ind w:left="717"/>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ar-SA"/>
        </w:rPr>
        <w:lastRenderedPageBreak/>
        <w:t>administratorem</w:t>
      </w:r>
      <w:r w:rsidRPr="00FB0963">
        <w:rPr>
          <w:rFonts w:ascii="Times New Roman" w:eastAsia="Times New Roman" w:hAnsi="Times New Roman" w:cs="Times New Roman"/>
          <w:sz w:val="24"/>
          <w:szCs w:val="24"/>
          <w:lang w:eastAsia="pl-PL"/>
        </w:rPr>
        <w:t xml:space="preserve"> Pani/Pana danych osobowych jest Miasto i Gmina Pleszew,</w:t>
      </w:r>
    </w:p>
    <w:p w:rsidR="00FB0963" w:rsidRPr="00FB0963" w:rsidRDefault="00FB0963" w:rsidP="00FB0963">
      <w:pPr>
        <w:numPr>
          <w:ilvl w:val="0"/>
          <w:numId w:val="24"/>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jeśli ma Pani/Pan pytania dotyczące sposobu i zakresu przetwarzania Pani/Pana danych osobowych, a także przysługujących Pani/Panu praw, może się Pani/Pan skontaktować z Inspektorem Ochrony Danych Osobowych, email: iodo@pleszew.pl</w:t>
      </w:r>
      <w:r w:rsidRPr="00FB0963">
        <w:rPr>
          <w:rFonts w:ascii="Times New Roman" w:eastAsia="Times New Roman" w:hAnsi="Times New Roman" w:cs="Times New Roman"/>
          <w:sz w:val="24"/>
          <w:szCs w:val="24"/>
          <w:vertAlign w:val="superscript"/>
          <w:lang w:eastAsia="ar-SA"/>
        </w:rPr>
        <w:footnoteReference w:id="2"/>
      </w:r>
      <w:r w:rsidRPr="00FB0963">
        <w:rPr>
          <w:rFonts w:ascii="Times New Roman" w:eastAsia="Times New Roman" w:hAnsi="Times New Roman" w:cs="Times New Roman"/>
          <w:sz w:val="24"/>
          <w:szCs w:val="24"/>
          <w:lang w:eastAsia="ar-SA"/>
        </w:rPr>
        <w:t xml:space="preserve">, </w:t>
      </w:r>
    </w:p>
    <w:p w:rsidR="00FB0963" w:rsidRPr="00BF2823" w:rsidRDefault="00FB0963" w:rsidP="00FB0963">
      <w:pPr>
        <w:numPr>
          <w:ilvl w:val="0"/>
          <w:numId w:val="24"/>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Pani/Pana dane osobowe przetwarzane będą na podstawie art. 6 ust. 1 lit. c RODO w celu związanym z </w:t>
      </w:r>
      <w:r w:rsidRPr="00BF2823">
        <w:rPr>
          <w:rFonts w:ascii="Times New Roman" w:eastAsia="Times New Roman" w:hAnsi="Times New Roman" w:cs="Times New Roman"/>
          <w:sz w:val="24"/>
          <w:szCs w:val="24"/>
          <w:lang w:eastAsia="ar-SA"/>
        </w:rPr>
        <w:t xml:space="preserve">postępowaniem o udzielenie zamówienia publicznego o sygnaturze </w:t>
      </w:r>
      <w:r w:rsidR="00166EA5" w:rsidRPr="00BF2823">
        <w:rPr>
          <w:rFonts w:ascii="Times New Roman" w:eastAsia="Times New Roman" w:hAnsi="Times New Roman" w:cs="Times New Roman"/>
          <w:color w:val="000000"/>
          <w:sz w:val="24"/>
          <w:szCs w:val="24"/>
          <w:lang w:eastAsia="ar-SA"/>
        </w:rPr>
        <w:t>WR.042.HSC.Z</w:t>
      </w:r>
      <w:r w:rsidR="00BF2823" w:rsidRPr="00BF2823">
        <w:rPr>
          <w:rFonts w:ascii="Times New Roman" w:eastAsia="Times New Roman" w:hAnsi="Times New Roman" w:cs="Times New Roman"/>
          <w:color w:val="000000"/>
          <w:sz w:val="24"/>
          <w:szCs w:val="24"/>
          <w:lang w:eastAsia="ar-SA"/>
        </w:rPr>
        <w:t>.04</w:t>
      </w:r>
      <w:r w:rsidRPr="00BF2823">
        <w:rPr>
          <w:rFonts w:ascii="Times New Roman" w:eastAsia="Times New Roman" w:hAnsi="Times New Roman" w:cs="Times New Roman"/>
          <w:sz w:val="24"/>
          <w:szCs w:val="24"/>
          <w:lang w:eastAsia="ar-SA"/>
        </w:rPr>
        <w:t>.2019,</w:t>
      </w:r>
    </w:p>
    <w:p w:rsidR="00FB0963" w:rsidRPr="00FB0963" w:rsidRDefault="00FB0963" w:rsidP="00FB0963">
      <w:pPr>
        <w:numPr>
          <w:ilvl w:val="0"/>
          <w:numId w:val="24"/>
        </w:numPr>
        <w:suppressAutoHyphens/>
        <w:spacing w:after="0" w:line="240" w:lineRule="auto"/>
        <w:ind w:left="717"/>
        <w:jc w:val="both"/>
        <w:rPr>
          <w:rFonts w:ascii="Times New Roman" w:eastAsia="Times New Roman" w:hAnsi="Times New Roman" w:cs="Times New Roman"/>
          <w:sz w:val="24"/>
          <w:szCs w:val="24"/>
          <w:lang w:eastAsia="ar-SA"/>
        </w:rPr>
      </w:pPr>
      <w:r w:rsidRPr="00BF2823">
        <w:rPr>
          <w:rFonts w:ascii="Times New Roman" w:eastAsia="Times New Roman" w:hAnsi="Times New Roman" w:cs="Times New Roman"/>
          <w:sz w:val="24"/>
          <w:szCs w:val="24"/>
          <w:lang w:eastAsia="ar-SA"/>
        </w:rPr>
        <w:t>Podstawą prawną przetwarzania</w:t>
      </w:r>
      <w:r w:rsidRPr="00FB0963">
        <w:rPr>
          <w:rFonts w:ascii="Times New Roman" w:eastAsia="Times New Roman" w:hAnsi="Times New Roman" w:cs="Times New Roman"/>
          <w:sz w:val="24"/>
          <w:szCs w:val="24"/>
          <w:lang w:eastAsia="ar-SA"/>
        </w:rPr>
        <w:t xml:space="preserve"> Pani/Pana danych osobowych jest ustawa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 xml:space="preserve"> oraz jej przepisy wykonawcze oraz przepisy z nią powiązane,</w:t>
      </w:r>
    </w:p>
    <w:p w:rsidR="00FB0963" w:rsidRPr="00FB0963" w:rsidRDefault="00FB0963" w:rsidP="00FB0963">
      <w:pPr>
        <w:numPr>
          <w:ilvl w:val="0"/>
          <w:numId w:val="24"/>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odbiorcami Pani/Pana danych osobowych będą osoby lub podmioty, którym udostępniona zostanie dokumentacja postępowania w oparciu o art. 8 oraz art. 96 ust. 3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w:t>
      </w:r>
    </w:p>
    <w:p w:rsidR="00FB0963" w:rsidRPr="00FB0963" w:rsidRDefault="00FB0963" w:rsidP="00FB0963">
      <w:pPr>
        <w:numPr>
          <w:ilvl w:val="0"/>
          <w:numId w:val="24"/>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Pani/Pana dane osobowe będą przechowywane, zgodnie z art. 97 ust. 1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 przez okres 4 lat od dnia zakończenia postępowania o udzielenie zamówienia,</w:t>
      </w:r>
    </w:p>
    <w:p w:rsidR="00FB0963" w:rsidRPr="00FB0963" w:rsidRDefault="00FB0963" w:rsidP="00FB0963">
      <w:pPr>
        <w:numPr>
          <w:ilvl w:val="0"/>
          <w:numId w:val="24"/>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 xml:space="preserve">;  </w:t>
      </w:r>
    </w:p>
    <w:p w:rsidR="00FB0963" w:rsidRPr="00FB0963" w:rsidRDefault="00FB0963" w:rsidP="00FB0963">
      <w:pPr>
        <w:numPr>
          <w:ilvl w:val="0"/>
          <w:numId w:val="24"/>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rsidR="00FB0963" w:rsidRPr="00FB0963" w:rsidRDefault="00FB0963" w:rsidP="00FB0963">
      <w:pPr>
        <w:numPr>
          <w:ilvl w:val="0"/>
          <w:numId w:val="24"/>
        </w:numPr>
        <w:suppressAutoHyphens/>
        <w:spacing w:after="0" w:line="240" w:lineRule="auto"/>
        <w:ind w:left="717"/>
        <w:jc w:val="both"/>
        <w:rPr>
          <w:rFonts w:ascii="Times New Roman" w:eastAsia="Times New Roman" w:hAnsi="Times New Roman" w:cs="Times New Roman"/>
          <w:i/>
          <w:color w:val="000000"/>
          <w:sz w:val="24"/>
          <w:szCs w:val="24"/>
          <w:lang w:eastAsia="pl-PL"/>
        </w:rPr>
      </w:pPr>
      <w:r w:rsidRPr="00FB0963">
        <w:rPr>
          <w:rFonts w:ascii="Times New Roman" w:eastAsia="Times New Roman" w:hAnsi="Times New Roman" w:cs="Times New Roman"/>
          <w:sz w:val="24"/>
          <w:szCs w:val="24"/>
          <w:lang w:eastAsia="ar-SA"/>
        </w:rPr>
        <w:t>posiada</w:t>
      </w:r>
      <w:r w:rsidRPr="00FB0963">
        <w:rPr>
          <w:rFonts w:ascii="Times New Roman" w:eastAsia="Times New Roman" w:hAnsi="Times New Roman" w:cs="Times New Roman"/>
          <w:sz w:val="24"/>
          <w:szCs w:val="24"/>
          <w:lang w:eastAsia="pl-PL"/>
        </w:rPr>
        <w:t xml:space="preserve"> Pani/Pan:</w:t>
      </w:r>
    </w:p>
    <w:p w:rsidR="00FB0963" w:rsidRPr="00FB0963" w:rsidRDefault="00FB0963" w:rsidP="00FB0963">
      <w:pPr>
        <w:numPr>
          <w:ilvl w:val="0"/>
          <w:numId w:val="25"/>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na podstawie art. 15 RODO prawo dostępu do danych osobowych Pani/Pana dotyczących;</w:t>
      </w:r>
    </w:p>
    <w:p w:rsidR="00FB0963" w:rsidRPr="00FB0963" w:rsidRDefault="00FB0963" w:rsidP="00FB0963">
      <w:pPr>
        <w:numPr>
          <w:ilvl w:val="0"/>
          <w:numId w:val="25"/>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na podstawie art. 16 RODO prawo do sprostowania Pani/Pana danych osobowych</w:t>
      </w:r>
      <w:r w:rsidRPr="00BF2823">
        <w:rPr>
          <w:rFonts w:ascii="Times New Roman" w:eastAsia="Times New Roman" w:hAnsi="Times New Roman" w:cs="Times New Roman"/>
          <w:sz w:val="24"/>
          <w:szCs w:val="24"/>
          <w:vertAlign w:val="superscript"/>
          <w:lang w:eastAsia="ar-SA"/>
        </w:rPr>
        <w:footnoteReference w:id="3"/>
      </w:r>
      <w:r w:rsidRPr="00FB0963">
        <w:rPr>
          <w:rFonts w:ascii="Times New Roman" w:eastAsia="Times New Roman" w:hAnsi="Times New Roman" w:cs="Times New Roman"/>
          <w:sz w:val="24"/>
          <w:szCs w:val="24"/>
          <w:lang w:eastAsia="pl-PL"/>
        </w:rPr>
        <w:t>;</w:t>
      </w:r>
    </w:p>
    <w:p w:rsidR="00FB0963" w:rsidRPr="00FB0963" w:rsidRDefault="00FB0963" w:rsidP="00FB0963">
      <w:pPr>
        <w:numPr>
          <w:ilvl w:val="0"/>
          <w:numId w:val="25"/>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w:t>
      </w:r>
      <w:r w:rsidR="00BF2823">
        <w:rPr>
          <w:rFonts w:ascii="Times New Roman" w:eastAsia="Times New Roman" w:hAnsi="Times New Roman" w:cs="Times New Roman"/>
          <w:sz w:val="24"/>
          <w:szCs w:val="24"/>
          <w:lang w:eastAsia="pl-PL"/>
        </w:rPr>
        <w:t> </w:t>
      </w:r>
      <w:r w:rsidRPr="00FB0963">
        <w:rPr>
          <w:rFonts w:ascii="Times New Roman" w:eastAsia="Times New Roman" w:hAnsi="Times New Roman" w:cs="Times New Roman"/>
          <w:sz w:val="24"/>
          <w:szCs w:val="24"/>
          <w:lang w:eastAsia="pl-PL"/>
        </w:rPr>
        <w:t>art. 18 ust. 2 RODO</w:t>
      </w:r>
      <w:r w:rsidRPr="00BF2823">
        <w:rPr>
          <w:rFonts w:ascii="Times New Roman" w:eastAsia="Times New Roman" w:hAnsi="Times New Roman" w:cs="Times New Roman"/>
          <w:sz w:val="24"/>
          <w:szCs w:val="24"/>
          <w:vertAlign w:val="superscript"/>
          <w:lang w:eastAsia="ar-SA"/>
        </w:rPr>
        <w:footnoteReference w:id="4"/>
      </w:r>
      <w:r w:rsidRPr="00FB0963">
        <w:rPr>
          <w:rFonts w:ascii="Times New Roman" w:eastAsia="Times New Roman" w:hAnsi="Times New Roman" w:cs="Times New Roman"/>
          <w:sz w:val="24"/>
          <w:szCs w:val="24"/>
          <w:lang w:eastAsia="pl-PL"/>
        </w:rPr>
        <w:t xml:space="preserve">;  </w:t>
      </w:r>
    </w:p>
    <w:p w:rsidR="00FB0963" w:rsidRPr="00FB0963" w:rsidRDefault="00FB0963" w:rsidP="00FB0963">
      <w:pPr>
        <w:numPr>
          <w:ilvl w:val="0"/>
          <w:numId w:val="25"/>
        </w:numPr>
        <w:tabs>
          <w:tab w:val="left" w:pos="1092"/>
        </w:tabs>
        <w:suppressAutoHyphens/>
        <w:spacing w:after="0" w:line="240" w:lineRule="auto"/>
        <w:ind w:left="1086"/>
        <w:contextualSpacing/>
        <w:jc w:val="both"/>
        <w:rPr>
          <w:rFonts w:ascii="Times New Roman" w:eastAsia="Times New Roman" w:hAnsi="Times New Roman" w:cs="Times New Roman"/>
          <w:i/>
          <w:sz w:val="24"/>
          <w:szCs w:val="24"/>
          <w:lang w:eastAsia="pl-PL"/>
        </w:rPr>
      </w:pPr>
      <w:r w:rsidRPr="00FB0963">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FB0963" w:rsidRPr="00FB0963" w:rsidRDefault="00FB0963" w:rsidP="00FB0963">
      <w:pPr>
        <w:numPr>
          <w:ilvl w:val="0"/>
          <w:numId w:val="24"/>
        </w:numPr>
        <w:suppressAutoHyphens/>
        <w:spacing w:after="0" w:line="240" w:lineRule="auto"/>
        <w:ind w:left="717"/>
        <w:jc w:val="both"/>
        <w:rPr>
          <w:rFonts w:ascii="Times New Roman" w:eastAsia="Times New Roman" w:hAnsi="Times New Roman" w:cs="Times New Roman"/>
          <w:i/>
          <w:sz w:val="24"/>
          <w:szCs w:val="24"/>
          <w:lang w:eastAsia="pl-PL"/>
        </w:rPr>
      </w:pPr>
      <w:r w:rsidRPr="00FB0963">
        <w:rPr>
          <w:rFonts w:ascii="Times New Roman" w:eastAsia="Times New Roman" w:hAnsi="Times New Roman" w:cs="Times New Roman"/>
          <w:sz w:val="24"/>
          <w:szCs w:val="24"/>
          <w:lang w:eastAsia="ar-SA"/>
        </w:rPr>
        <w:t>nie</w:t>
      </w:r>
      <w:r w:rsidRPr="00FB0963">
        <w:rPr>
          <w:rFonts w:ascii="Times New Roman" w:eastAsia="Times New Roman" w:hAnsi="Times New Roman" w:cs="Times New Roman"/>
          <w:sz w:val="24"/>
          <w:szCs w:val="24"/>
          <w:lang w:eastAsia="pl-PL"/>
        </w:rPr>
        <w:t xml:space="preserve"> przysługuje Pani/Panu:</w:t>
      </w:r>
    </w:p>
    <w:p w:rsidR="00FB0963" w:rsidRPr="00FB0963" w:rsidRDefault="00FB0963" w:rsidP="00FB0963">
      <w:pPr>
        <w:numPr>
          <w:ilvl w:val="0"/>
          <w:numId w:val="26"/>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w związku z art. 17 ust. 3 lit. b, d lub e RODO prawo do usunięcia danych osobowych;</w:t>
      </w:r>
    </w:p>
    <w:p w:rsidR="00FB0963" w:rsidRPr="00FB0963" w:rsidRDefault="00FB0963" w:rsidP="00FB0963">
      <w:pPr>
        <w:numPr>
          <w:ilvl w:val="0"/>
          <w:numId w:val="26"/>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prawo do przenoszenia danych osobowych, o którym mowa w art. 20 RODO;</w:t>
      </w:r>
    </w:p>
    <w:p w:rsidR="00FB0963" w:rsidRPr="00FB0963" w:rsidRDefault="00FB0963" w:rsidP="00FB0963">
      <w:pPr>
        <w:numPr>
          <w:ilvl w:val="0"/>
          <w:numId w:val="26"/>
        </w:numPr>
        <w:tabs>
          <w:tab w:val="left" w:pos="1092"/>
        </w:tabs>
        <w:suppressAutoHyphens/>
        <w:spacing w:after="0" w:line="240" w:lineRule="auto"/>
        <w:ind w:left="1086"/>
        <w:contextualSpacing/>
        <w:jc w:val="both"/>
        <w:rPr>
          <w:rFonts w:ascii="Times New Roman" w:eastAsia="Times New Roman" w:hAnsi="Times New Roman" w:cs="Times New Roman"/>
          <w:b/>
          <w:i/>
          <w:sz w:val="24"/>
          <w:szCs w:val="24"/>
          <w:lang w:eastAsia="pl-PL"/>
        </w:rPr>
      </w:pPr>
      <w:r w:rsidRPr="00FB0963">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FB0963">
        <w:rPr>
          <w:rFonts w:ascii="Times New Roman" w:eastAsia="Times New Roman" w:hAnsi="Times New Roman" w:cs="Times New Roman"/>
          <w:sz w:val="24"/>
          <w:szCs w:val="24"/>
          <w:lang w:eastAsia="pl-PL"/>
        </w:rPr>
        <w:t>.</w:t>
      </w:r>
      <w:r w:rsidRPr="00FB0963">
        <w:rPr>
          <w:rFonts w:ascii="Times New Roman" w:eastAsia="Times New Roman" w:hAnsi="Times New Roman" w:cs="Times New Roman"/>
          <w:b/>
          <w:sz w:val="24"/>
          <w:szCs w:val="24"/>
          <w:lang w:eastAsia="pl-PL"/>
        </w:rPr>
        <w:t xml:space="preserve"> </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Obowiązek informacyjny określony przepisami RODO spoczywa także na wykonawcach, którzy pozyskują dane osobowe osób trzecich w celu przekazania ich zamawiającemu w ofertach. W związku z tym należy złożyć zamawiającemu stosowne oświadczenie (</w:t>
      </w:r>
      <w:r w:rsidRPr="00FB0963">
        <w:rPr>
          <w:rFonts w:ascii="Times New Roman" w:eastAsia="Times New Roman" w:hAnsi="Times New Roman" w:cs="Times New Roman"/>
          <w:i/>
          <w:sz w:val="24"/>
          <w:szCs w:val="24"/>
          <w:lang w:eastAsia="ar-SA"/>
        </w:rPr>
        <w:t>oświadczenie zawarte zostało w Formularzu oferty</w:t>
      </w:r>
      <w:r w:rsidRPr="00FB0963">
        <w:rPr>
          <w:rFonts w:ascii="Times New Roman" w:eastAsia="Times New Roman" w:hAnsi="Times New Roman" w:cs="Times New Roman"/>
          <w:sz w:val="24"/>
          <w:szCs w:val="24"/>
          <w:lang w:eastAsia="ar-SA"/>
        </w:rPr>
        <w:t>).</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W przypadku gdy wykonanie obowiązków, o których mowa w art. 15 ust. 1-3 </w:t>
      </w:r>
      <w:r w:rsidRPr="00FB0963">
        <w:rPr>
          <w:rFonts w:ascii="Times New Roman" w:eastAsia="Times New Roman" w:hAnsi="Times New Roman" w:cs="Times New Roman"/>
          <w:sz w:val="24"/>
          <w:szCs w:val="24"/>
          <w:lang w:eastAsia="ar-SA"/>
        </w:rPr>
        <w:lastRenderedPageBreak/>
        <w:t>rozporządzenia 2016/679, wymagałoby niewspółmiernie dużego wysiłku, zamawiający żąda od osoby, której dane dotyczą, wskazania dodatkowych informacji mających na celu sprecyzowanie żądania, w szczególności podania nazwy lub daty postępowania o udzielenie zamówienia publicznego lub konkursu.</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Wystąpienie z żądaniem, o którym mowa w art. 18 ust. 1 rozporządzenia 2016/679, nie ogranicza przetwarzania danych osobowych do czasu zakończenia postępowania o udzielenie zamówienia publicznego lub konkursu.</w:t>
      </w:r>
    </w:p>
    <w:p w:rsidR="00FB0963" w:rsidRPr="00FB0963" w:rsidRDefault="00FB0963" w:rsidP="00FB0963">
      <w:pPr>
        <w:widowControl w:val="0"/>
        <w:numPr>
          <w:ilvl w:val="0"/>
          <w:numId w:val="20"/>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przypadku gdy wykonanie obowiązków, o których mowa w art. 15 ust. 1-3 rozporządzenia 2016/679, wymagałoby niewspółmiernie dużego wysiłku, zamawiający żąda od osoby, której dane dotyczą, wskazania dodatkowych informacji mających w</w:t>
      </w:r>
      <w:r w:rsidR="00BF2823">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szczególności na celu sprecyzowanie nazwy lub daty zakończonego postępowania o</w:t>
      </w:r>
      <w:r w:rsidR="00BF2823">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udzielenie zamówienia.</w:t>
      </w:r>
    </w:p>
    <w:p w:rsidR="00FB0963" w:rsidRPr="00FB0963" w:rsidRDefault="00FB0963" w:rsidP="00FB09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b/>
          <w:color w:val="000000"/>
          <w:sz w:val="24"/>
          <w:szCs w:val="24"/>
          <w:lang w:eastAsia="ar-SA"/>
        </w:rPr>
        <w:t>Załączniki</w:t>
      </w:r>
    </w:p>
    <w:p w:rsidR="00FB0963" w:rsidRPr="00FB0963" w:rsidRDefault="00FB0963" w:rsidP="00FB0963">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color w:val="000000"/>
          <w:sz w:val="24"/>
          <w:szCs w:val="24"/>
          <w:shd w:val="clear" w:color="auto" w:fill="FFFFFF"/>
          <w:lang w:eastAsia="ar-SA"/>
        </w:rPr>
        <w:t xml:space="preserve">„Formularz oferty” – Załącznik nr </w:t>
      </w:r>
      <w:r w:rsidRPr="00FB0963">
        <w:rPr>
          <w:rFonts w:ascii="Times New Roman" w:eastAsia="Times New Roman" w:hAnsi="Times New Roman" w:cs="Times New Roman"/>
          <w:color w:val="000000"/>
          <w:sz w:val="24"/>
          <w:szCs w:val="24"/>
          <w:lang w:eastAsia="ar-SA"/>
        </w:rPr>
        <w:t>1</w:t>
      </w:r>
    </w:p>
    <w:p w:rsidR="00FB0963" w:rsidRPr="00FB0963" w:rsidRDefault="00FB0963" w:rsidP="00FB0963">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Opis Przedmiotu Zamówienia – Załącznik nr 2</w:t>
      </w:r>
    </w:p>
    <w:p w:rsidR="00FB0963" w:rsidRPr="00FB0963" w:rsidRDefault="00FB0963" w:rsidP="00FB0963">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shd w:val="clear" w:color="auto" w:fill="FFFFFF"/>
          <w:lang w:eastAsia="ar-SA"/>
        </w:rPr>
        <w:t xml:space="preserve">Projekt umowy – Załącznik nr </w:t>
      </w:r>
      <w:r w:rsidRPr="00FB0963">
        <w:rPr>
          <w:rFonts w:ascii="Times New Roman" w:eastAsia="Times New Roman" w:hAnsi="Times New Roman" w:cs="Times New Roman"/>
          <w:color w:val="000000"/>
          <w:sz w:val="24"/>
          <w:szCs w:val="24"/>
          <w:lang w:eastAsia="ar-SA"/>
        </w:rPr>
        <w:t>3</w:t>
      </w:r>
    </w:p>
    <w:p w:rsidR="00FB0963" w:rsidRPr="00FB0963" w:rsidRDefault="00FB0963" w:rsidP="00FB0963">
      <w:pPr>
        <w:widowControl w:val="0"/>
        <w:suppressAutoHyphens/>
        <w:autoSpaceDE w:val="0"/>
        <w:spacing w:after="0" w:line="240" w:lineRule="auto"/>
        <w:ind w:left="57"/>
        <w:rPr>
          <w:rFonts w:ascii="Times New Roman" w:eastAsia="Times New Roman" w:hAnsi="Times New Roman" w:cs="Times New Roman"/>
          <w:color w:val="000000"/>
          <w:sz w:val="24"/>
          <w:szCs w:val="24"/>
          <w:lang w:eastAsia="ar-SA"/>
        </w:rPr>
      </w:pPr>
    </w:p>
    <w:p w:rsidR="00FB0963" w:rsidRPr="00FB0963" w:rsidRDefault="00FB0963" w:rsidP="00FB0963">
      <w:pPr>
        <w:widowControl w:val="0"/>
        <w:suppressAutoHyphens/>
        <w:autoSpaceDE w:val="0"/>
        <w:spacing w:after="0" w:line="240" w:lineRule="auto"/>
        <w:ind w:left="57"/>
        <w:rPr>
          <w:rFonts w:ascii="Times New Roman" w:eastAsia="Times New Roman" w:hAnsi="Times New Roman" w:cs="Times New Roman"/>
          <w:color w:val="000000"/>
          <w:sz w:val="16"/>
          <w:szCs w:val="24"/>
          <w:lang w:eastAsia="ar-SA"/>
        </w:rPr>
      </w:pPr>
      <w:r w:rsidRPr="00FB0963">
        <w:rPr>
          <w:rFonts w:ascii="Times New Roman" w:eastAsia="Times New Roman" w:hAnsi="Times New Roman" w:cs="Times New Roman"/>
          <w:color w:val="000000"/>
          <w:sz w:val="16"/>
          <w:szCs w:val="24"/>
          <w:lang w:eastAsia="ar-SA"/>
        </w:rPr>
        <w:t>Sporządził</w:t>
      </w:r>
      <w:r w:rsidR="00BF2823">
        <w:rPr>
          <w:rFonts w:ascii="Times New Roman" w:eastAsia="Times New Roman" w:hAnsi="Times New Roman" w:cs="Times New Roman"/>
          <w:color w:val="000000"/>
          <w:sz w:val="16"/>
          <w:szCs w:val="24"/>
          <w:lang w:eastAsia="ar-SA"/>
        </w:rPr>
        <w:t>a</w:t>
      </w:r>
    </w:p>
    <w:p w:rsidR="00FB0963" w:rsidRPr="00BF2823" w:rsidRDefault="00BF2823" w:rsidP="00FB0963">
      <w:pPr>
        <w:widowControl w:val="0"/>
        <w:suppressAutoHyphens/>
        <w:autoSpaceDE w:val="0"/>
        <w:spacing w:after="0" w:line="240" w:lineRule="auto"/>
        <w:ind w:left="57"/>
        <w:rPr>
          <w:rFonts w:ascii="Times New Roman" w:eastAsia="Times New Roman" w:hAnsi="Times New Roman" w:cs="Times New Roman"/>
          <w:color w:val="000000"/>
          <w:sz w:val="16"/>
          <w:szCs w:val="24"/>
          <w:shd w:val="clear" w:color="auto" w:fill="FFFFFF"/>
          <w:lang w:eastAsia="ar-SA"/>
        </w:rPr>
      </w:pPr>
      <w:r>
        <w:rPr>
          <w:rFonts w:ascii="Times New Roman" w:eastAsia="Times New Roman" w:hAnsi="Times New Roman" w:cs="Times New Roman"/>
          <w:color w:val="000000"/>
          <w:sz w:val="16"/>
          <w:szCs w:val="24"/>
          <w:lang w:eastAsia="ar-SA"/>
        </w:rPr>
        <w:t xml:space="preserve">Joanna </w:t>
      </w:r>
      <w:r w:rsidRPr="00BF2823">
        <w:rPr>
          <w:rFonts w:ascii="Times New Roman" w:eastAsia="Times New Roman" w:hAnsi="Times New Roman" w:cs="Times New Roman"/>
          <w:color w:val="000000"/>
          <w:sz w:val="16"/>
          <w:szCs w:val="24"/>
          <w:lang w:eastAsia="ar-SA"/>
        </w:rPr>
        <w:t>Golińska</w:t>
      </w:r>
      <w:r w:rsidR="005806F8">
        <w:rPr>
          <w:rFonts w:ascii="Times New Roman" w:eastAsia="Times New Roman" w:hAnsi="Times New Roman" w:cs="Times New Roman"/>
          <w:color w:val="000000"/>
          <w:sz w:val="16"/>
          <w:szCs w:val="24"/>
          <w:lang w:eastAsia="ar-SA"/>
        </w:rPr>
        <w:t>-Gawrońska</w:t>
      </w:r>
    </w:p>
    <w:p w:rsidR="00FB0963" w:rsidRPr="00FB0963" w:rsidRDefault="00FB0963" w:rsidP="00FB0963">
      <w:pPr>
        <w:widowControl w:val="0"/>
        <w:suppressAutoHyphens/>
        <w:autoSpaceDE w:val="0"/>
        <w:spacing w:after="0" w:line="240" w:lineRule="auto"/>
        <w:ind w:left="57"/>
        <w:rPr>
          <w:rFonts w:ascii="Times New Roman" w:eastAsia="Times New Roman" w:hAnsi="Times New Roman" w:cs="Times New Roman"/>
          <w:color w:val="000000"/>
          <w:sz w:val="16"/>
          <w:szCs w:val="24"/>
          <w:lang w:eastAsia="ar-SA"/>
        </w:rPr>
      </w:pPr>
      <w:r w:rsidRPr="00BF2823">
        <w:rPr>
          <w:rFonts w:ascii="Times New Roman" w:eastAsia="Times New Roman" w:hAnsi="Times New Roman" w:cs="Times New Roman"/>
          <w:color w:val="000000"/>
          <w:sz w:val="16"/>
          <w:szCs w:val="24"/>
          <w:shd w:val="clear" w:color="auto" w:fill="FFFFFF"/>
          <w:lang w:eastAsia="ar-SA"/>
        </w:rPr>
        <w:t>Pleszew</w:t>
      </w:r>
      <w:r w:rsidRPr="00BF2823">
        <w:rPr>
          <w:rFonts w:ascii="Times New Roman" w:eastAsia="Times New Roman" w:hAnsi="Times New Roman" w:cs="Times New Roman"/>
          <w:color w:val="000000"/>
          <w:sz w:val="16"/>
          <w:szCs w:val="24"/>
          <w:lang w:eastAsia="ar-SA"/>
        </w:rPr>
        <w:t xml:space="preserve">, </w:t>
      </w:r>
      <w:r w:rsidR="00BF2823" w:rsidRPr="00BF2823">
        <w:rPr>
          <w:rFonts w:ascii="Times New Roman" w:eastAsia="Times New Roman" w:hAnsi="Times New Roman" w:cs="Times New Roman"/>
          <w:color w:val="000000"/>
          <w:sz w:val="16"/>
          <w:szCs w:val="24"/>
          <w:lang w:eastAsia="ar-SA"/>
        </w:rPr>
        <w:t>19</w:t>
      </w:r>
      <w:r w:rsidRPr="00BF2823">
        <w:rPr>
          <w:rFonts w:ascii="Times New Roman" w:eastAsia="Times New Roman" w:hAnsi="Times New Roman" w:cs="Times New Roman"/>
          <w:color w:val="000000"/>
          <w:sz w:val="16"/>
          <w:szCs w:val="24"/>
          <w:lang w:eastAsia="ar-SA"/>
        </w:rPr>
        <w:t>.</w:t>
      </w:r>
      <w:r w:rsidR="00BF2823" w:rsidRPr="00BF2823">
        <w:rPr>
          <w:rFonts w:ascii="Times New Roman" w:eastAsia="Times New Roman" w:hAnsi="Times New Roman" w:cs="Times New Roman"/>
          <w:color w:val="000000"/>
          <w:sz w:val="16"/>
          <w:szCs w:val="24"/>
          <w:lang w:eastAsia="ar-SA"/>
        </w:rPr>
        <w:t>09</w:t>
      </w:r>
      <w:r w:rsidRPr="00BF2823">
        <w:rPr>
          <w:rFonts w:ascii="Times New Roman" w:eastAsia="Times New Roman" w:hAnsi="Times New Roman" w:cs="Times New Roman"/>
          <w:color w:val="000000"/>
          <w:sz w:val="16"/>
          <w:szCs w:val="24"/>
          <w:lang w:eastAsia="ar-SA"/>
        </w:rPr>
        <w:t>.2019 r.</w:t>
      </w:r>
    </w:p>
    <w:p w:rsidR="00FB0963" w:rsidRPr="00FB0963" w:rsidRDefault="00FB0963" w:rsidP="00FB0963">
      <w:pPr>
        <w:widowControl w:val="0"/>
        <w:tabs>
          <w:tab w:val="center" w:pos="6480"/>
        </w:tabs>
        <w:suppressAutoHyphens/>
        <w:autoSpaceDE w:val="0"/>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ab/>
        <w:t>______________________________________</w:t>
      </w:r>
    </w:p>
    <w:p w:rsidR="00FB0963" w:rsidRPr="00FB0963" w:rsidRDefault="00FB0963" w:rsidP="00FB0963">
      <w:pPr>
        <w:widowControl w:val="0"/>
        <w:tabs>
          <w:tab w:val="center" w:pos="6480"/>
        </w:tabs>
        <w:suppressAutoHyphens/>
        <w:autoSpaceDE w:val="0"/>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ab/>
        <w:t>Zatwierdził</w:t>
      </w:r>
    </w:p>
    <w:p w:rsidR="00FB0963" w:rsidRPr="00FB0963" w:rsidRDefault="00FB0963" w:rsidP="00FB0963">
      <w:pPr>
        <w:widowControl w:val="0"/>
        <w:tabs>
          <w:tab w:val="right" w:pos="9354"/>
        </w:tabs>
        <w:suppressAutoHyphens/>
        <w:autoSpaceDE w:val="0"/>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br w:type="page"/>
      </w:r>
    </w:p>
    <w:p w:rsidR="00FB0963" w:rsidRPr="00FB0963" w:rsidRDefault="00FB0963" w:rsidP="00FB0963">
      <w:pPr>
        <w:suppressAutoHyphens/>
        <w:spacing w:after="0" w:line="240" w:lineRule="auto"/>
        <w:jc w:val="right"/>
        <w:rPr>
          <w:rFonts w:ascii="Times New Roman" w:eastAsia="Times New Roman" w:hAnsi="Times New Roman" w:cs="Times New Roman"/>
          <w:b/>
          <w:i/>
          <w:sz w:val="24"/>
          <w:szCs w:val="24"/>
          <w:lang w:eastAsia="ar-SA"/>
        </w:rPr>
      </w:pPr>
      <w:bookmarkStart w:id="1" w:name="_Hlk863866"/>
      <w:r w:rsidRPr="00FB0963">
        <w:rPr>
          <w:rFonts w:ascii="Times New Roman" w:eastAsia="Times New Roman" w:hAnsi="Times New Roman" w:cs="Times New Roman"/>
          <w:b/>
          <w:i/>
          <w:sz w:val="24"/>
          <w:szCs w:val="24"/>
          <w:lang w:eastAsia="ar-SA"/>
        </w:rPr>
        <w:lastRenderedPageBreak/>
        <w:t>Załącznik nr 1 do Zapytania</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right"/>
        <w:rPr>
          <w:rFonts w:ascii="Times New Roman" w:eastAsia="Times New Roman" w:hAnsi="Times New Roman" w:cs="Times New Roman"/>
          <w:b/>
          <w:sz w:val="28"/>
          <w:szCs w:val="24"/>
          <w:u w:val="single"/>
          <w:lang w:eastAsia="ar-SA"/>
        </w:rPr>
      </w:pPr>
      <w:r w:rsidRPr="00FB0963">
        <w:rPr>
          <w:rFonts w:ascii="Times New Roman" w:eastAsia="Times New Roman" w:hAnsi="Times New Roman" w:cs="Times New Roman"/>
          <w:b/>
          <w:sz w:val="28"/>
          <w:szCs w:val="24"/>
          <w:u w:val="single"/>
          <w:lang w:eastAsia="ar-SA"/>
        </w:rPr>
        <w:t xml:space="preserve">FORMULARZ OFERTOWY </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(pieczątka Wykonawcy – nazwa i adres)</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NIP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REGON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tel.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proofErr w:type="spellStart"/>
      <w:r w:rsidRPr="00FB0963">
        <w:rPr>
          <w:rFonts w:ascii="Times New Roman" w:eastAsia="Times New Roman" w:hAnsi="Times New Roman" w:cs="Times New Roman"/>
          <w:sz w:val="24"/>
          <w:szCs w:val="24"/>
          <w:lang w:val="en-US" w:eastAsia="ar-SA"/>
        </w:rPr>
        <w:t>faks</w:t>
      </w:r>
      <w:proofErr w:type="spellEnd"/>
      <w:r w:rsidRPr="00FB0963">
        <w:rPr>
          <w:rFonts w:ascii="Times New Roman" w:eastAsia="Times New Roman" w:hAnsi="Times New Roman" w:cs="Times New Roman"/>
          <w:sz w:val="24"/>
          <w:szCs w:val="24"/>
          <w:lang w:val="en-US" w:eastAsia="ar-SA"/>
        </w:rPr>
        <w:t xml:space="preserve">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e-mail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suppressAutoHyphens/>
        <w:spacing w:after="0" w:line="240" w:lineRule="auto"/>
        <w:ind w:firstLine="4820"/>
        <w:rPr>
          <w:rFonts w:ascii="Times New Roman" w:eastAsia="Times New Roman" w:hAnsi="Times New Roman" w:cs="Times New Roman"/>
          <w:bCs/>
          <w:sz w:val="24"/>
          <w:szCs w:val="24"/>
          <w:lang w:val="en-US" w:eastAsia="ar-SA"/>
        </w:rPr>
      </w:pPr>
    </w:p>
    <w:p w:rsidR="00FB0963" w:rsidRPr="00FB096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Miasto i Gmina Pleszew</w:t>
      </w:r>
    </w:p>
    <w:p w:rsidR="00FB0963" w:rsidRPr="00FB096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Rynek 1</w:t>
      </w:r>
    </w:p>
    <w:p w:rsidR="00FB0963" w:rsidRPr="00FB096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63-300 Pleszew</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Nawiązując do Zapytania ofertowego na:</w:t>
      </w:r>
    </w:p>
    <w:p w:rsidR="00FB0963" w:rsidRPr="00FB0963" w:rsidRDefault="00FB0963" w:rsidP="00FB0963">
      <w:pPr>
        <w:suppressAutoHyphens/>
        <w:spacing w:after="0" w:line="240" w:lineRule="auto"/>
        <w:jc w:val="both"/>
        <w:rPr>
          <w:rFonts w:ascii="Times New Roman" w:eastAsia="Times New Roman" w:hAnsi="Times New Roman" w:cs="Times New Roman"/>
          <w:b/>
          <w:i/>
          <w:sz w:val="24"/>
          <w:szCs w:val="24"/>
          <w:lang w:eastAsia="ar-SA"/>
        </w:rPr>
      </w:pPr>
    </w:p>
    <w:p w:rsidR="00FB0963" w:rsidRPr="00FB0963" w:rsidRDefault="00BF2823" w:rsidP="00FB096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Druk</w:t>
      </w:r>
      <w:r w:rsidRPr="00BF2823">
        <w:rPr>
          <w:rFonts w:ascii="Times New Roman" w:eastAsia="Times New Roman" w:hAnsi="Times New Roman" w:cs="Times New Roman"/>
          <w:b/>
          <w:i/>
          <w:sz w:val="24"/>
          <w:szCs w:val="24"/>
          <w:lang w:eastAsia="ar-SA"/>
        </w:rPr>
        <w:t xml:space="preserve"> materiałów konferencyjnych na potrzeby</w:t>
      </w:r>
      <w:r>
        <w:rPr>
          <w:rFonts w:ascii="Times New Roman" w:eastAsia="Times New Roman" w:hAnsi="Times New Roman" w:cs="Times New Roman"/>
          <w:b/>
          <w:i/>
          <w:sz w:val="24"/>
          <w:szCs w:val="24"/>
          <w:lang w:eastAsia="ar-SA"/>
        </w:rPr>
        <w:t xml:space="preserve"> </w:t>
      </w:r>
      <w:r w:rsidRPr="00BF2823">
        <w:rPr>
          <w:rFonts w:ascii="Times New Roman" w:eastAsia="Times New Roman" w:hAnsi="Times New Roman" w:cs="Times New Roman"/>
          <w:b/>
          <w:i/>
          <w:sz w:val="24"/>
          <w:szCs w:val="24"/>
          <w:lang w:eastAsia="ar-SA"/>
        </w:rPr>
        <w:t>konferencji wprowadzającej, organizowanej w</w:t>
      </w:r>
      <w:r>
        <w:rPr>
          <w:rFonts w:ascii="Times New Roman" w:eastAsia="Times New Roman" w:hAnsi="Times New Roman" w:cs="Times New Roman"/>
          <w:b/>
          <w:i/>
          <w:sz w:val="24"/>
          <w:szCs w:val="24"/>
          <w:lang w:eastAsia="ar-SA"/>
        </w:rPr>
        <w:t> </w:t>
      </w:r>
      <w:r w:rsidRPr="00BF2823">
        <w:rPr>
          <w:rFonts w:ascii="Times New Roman" w:eastAsia="Times New Roman" w:hAnsi="Times New Roman" w:cs="Times New Roman"/>
          <w:b/>
          <w:i/>
          <w:sz w:val="24"/>
          <w:szCs w:val="24"/>
          <w:lang w:eastAsia="ar-SA"/>
        </w:rPr>
        <w:t>projekcie pn. „SMART Pleszew”</w:t>
      </w:r>
      <w:r>
        <w:rPr>
          <w:rFonts w:ascii="Times New Roman" w:eastAsia="Times New Roman" w:hAnsi="Times New Roman" w:cs="Times New Roman"/>
          <w:b/>
          <w:i/>
          <w:sz w:val="24"/>
          <w:szCs w:val="24"/>
          <w:lang w:eastAsia="ar-SA"/>
        </w:rPr>
        <w:t xml:space="preserve"> </w:t>
      </w:r>
      <w:r w:rsidRPr="00BF2823">
        <w:rPr>
          <w:rFonts w:ascii="Times New Roman" w:eastAsia="Times New Roman" w:hAnsi="Times New Roman" w:cs="Times New Roman"/>
          <w:b/>
          <w:i/>
          <w:sz w:val="24"/>
          <w:szCs w:val="24"/>
          <w:lang w:eastAsia="ar-SA"/>
        </w:rPr>
        <w:t>współfinansowanym</w:t>
      </w:r>
      <w:r>
        <w:rPr>
          <w:rFonts w:ascii="Times New Roman" w:eastAsia="Times New Roman" w:hAnsi="Times New Roman" w:cs="Times New Roman"/>
          <w:b/>
          <w:i/>
          <w:sz w:val="24"/>
          <w:szCs w:val="24"/>
          <w:lang w:eastAsia="ar-SA"/>
        </w:rPr>
        <w:t xml:space="preserve"> </w:t>
      </w:r>
      <w:r w:rsidRPr="00BF2823">
        <w:rPr>
          <w:rFonts w:ascii="Times New Roman" w:eastAsia="Times New Roman" w:hAnsi="Times New Roman" w:cs="Times New Roman"/>
          <w:b/>
          <w:i/>
          <w:sz w:val="24"/>
          <w:szCs w:val="24"/>
          <w:lang w:eastAsia="ar-SA"/>
        </w:rPr>
        <w:t>ze</w:t>
      </w:r>
      <w:r>
        <w:rPr>
          <w:rFonts w:ascii="Times New Roman" w:eastAsia="Times New Roman" w:hAnsi="Times New Roman" w:cs="Times New Roman"/>
          <w:b/>
          <w:i/>
          <w:sz w:val="24"/>
          <w:szCs w:val="24"/>
          <w:lang w:eastAsia="ar-SA"/>
        </w:rPr>
        <w:t xml:space="preserve"> </w:t>
      </w:r>
      <w:r w:rsidRPr="00BF2823">
        <w:rPr>
          <w:rFonts w:ascii="Times New Roman" w:eastAsia="Times New Roman" w:hAnsi="Times New Roman" w:cs="Times New Roman"/>
          <w:b/>
          <w:i/>
          <w:sz w:val="24"/>
          <w:szCs w:val="24"/>
          <w:lang w:eastAsia="ar-SA"/>
        </w:rPr>
        <w:t>środków</w:t>
      </w:r>
      <w:r>
        <w:rPr>
          <w:rFonts w:ascii="Times New Roman" w:eastAsia="Times New Roman" w:hAnsi="Times New Roman" w:cs="Times New Roman"/>
          <w:b/>
          <w:i/>
          <w:sz w:val="24"/>
          <w:szCs w:val="24"/>
          <w:lang w:eastAsia="ar-SA"/>
        </w:rPr>
        <w:t xml:space="preserve"> </w:t>
      </w:r>
      <w:r w:rsidRPr="00BF2823">
        <w:rPr>
          <w:rFonts w:ascii="Times New Roman" w:eastAsia="Times New Roman" w:hAnsi="Times New Roman" w:cs="Times New Roman"/>
          <w:b/>
          <w:i/>
          <w:sz w:val="24"/>
          <w:szCs w:val="24"/>
          <w:lang w:eastAsia="ar-SA"/>
        </w:rPr>
        <w:t>Unii</w:t>
      </w:r>
      <w:r>
        <w:rPr>
          <w:rFonts w:ascii="Times New Roman" w:eastAsia="Times New Roman" w:hAnsi="Times New Roman" w:cs="Times New Roman"/>
          <w:b/>
          <w:i/>
          <w:sz w:val="24"/>
          <w:szCs w:val="24"/>
          <w:lang w:eastAsia="ar-SA"/>
        </w:rPr>
        <w:t xml:space="preserve"> </w:t>
      </w:r>
      <w:r w:rsidRPr="00BF2823">
        <w:rPr>
          <w:rFonts w:ascii="Times New Roman" w:eastAsia="Times New Roman" w:hAnsi="Times New Roman" w:cs="Times New Roman"/>
          <w:b/>
          <w:i/>
          <w:sz w:val="24"/>
          <w:szCs w:val="24"/>
          <w:lang w:eastAsia="ar-SA"/>
        </w:rPr>
        <w:t>Europejskiej,</w:t>
      </w:r>
      <w:r>
        <w:rPr>
          <w:rFonts w:ascii="Times New Roman" w:eastAsia="Times New Roman" w:hAnsi="Times New Roman" w:cs="Times New Roman"/>
          <w:b/>
          <w:i/>
          <w:sz w:val="24"/>
          <w:szCs w:val="24"/>
          <w:lang w:eastAsia="ar-SA"/>
        </w:rPr>
        <w:t xml:space="preserve"> </w:t>
      </w:r>
      <w:r w:rsidRPr="00BF2823">
        <w:rPr>
          <w:rFonts w:ascii="Times New Roman" w:eastAsia="Times New Roman" w:hAnsi="Times New Roman" w:cs="Times New Roman"/>
          <w:b/>
          <w:i/>
          <w:sz w:val="24"/>
          <w:szCs w:val="24"/>
          <w:lang w:eastAsia="ar-SA"/>
        </w:rPr>
        <w:t>Funduszu Spójności w ramach Programu Operacyjnego Pomoc Techniczna 2014–2020</w:t>
      </w:r>
    </w:p>
    <w:p w:rsidR="00FB0963" w:rsidRPr="00FB0963" w:rsidRDefault="00FB0963" w:rsidP="00FB0963">
      <w:pPr>
        <w:suppressAutoHyphens/>
        <w:spacing w:after="0" w:line="240" w:lineRule="auto"/>
        <w:jc w:val="center"/>
        <w:rPr>
          <w:rFonts w:ascii="Times New Roman" w:eastAsia="Times New Roman" w:hAnsi="Times New Roman" w:cs="Times New Roman"/>
          <w:i/>
          <w:sz w:val="24"/>
          <w:szCs w:val="24"/>
          <w:lang w:eastAsia="ar-SA"/>
        </w:rPr>
      </w:pPr>
    </w:p>
    <w:bookmarkEnd w:id="1"/>
    <w:p w:rsidR="00FB0963" w:rsidRPr="00FB0963" w:rsidRDefault="00FB0963" w:rsidP="00FB0963">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Oferuję wykonanie zamówienia, zgodnie z wymogami zawartymi w Zapytaniu, za cenę:</w:t>
      </w:r>
    </w:p>
    <w:p w:rsidR="00FB0963" w:rsidRPr="00FB0963" w:rsidRDefault="00FB0963" w:rsidP="00FB0963">
      <w:pPr>
        <w:suppressAutoHyphens/>
        <w:spacing w:after="0" w:line="240" w:lineRule="auto"/>
        <w:ind w:left="360"/>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ind w:left="360"/>
        <w:jc w:val="both"/>
        <w:rPr>
          <w:rFonts w:ascii="Times New Roman" w:eastAsia="Times New Roman" w:hAnsi="Times New Roman" w:cs="Times New Roman"/>
          <w:sz w:val="24"/>
          <w:szCs w:val="24"/>
          <w:vertAlign w:val="superscript"/>
          <w:lang w:eastAsia="ar-SA"/>
        </w:rPr>
      </w:pPr>
      <w:r w:rsidRPr="00FB0963">
        <w:rPr>
          <w:rFonts w:ascii="Times New Roman" w:eastAsia="Times New Roman" w:hAnsi="Times New Roman" w:cs="Times New Roman"/>
          <w:sz w:val="24"/>
          <w:szCs w:val="24"/>
          <w:lang w:eastAsia="ar-SA"/>
        </w:rPr>
        <w:t>wartość brutto ………………………… zł</w:t>
      </w:r>
    </w:p>
    <w:p w:rsidR="00FB0963" w:rsidRPr="00FB0963" w:rsidRDefault="00FB0963" w:rsidP="00FB0963">
      <w:pPr>
        <w:suppressAutoHyphens/>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(słownie: ………………………………………………………………………… złotych)</w:t>
      </w:r>
    </w:p>
    <w:p w:rsidR="00FB0963" w:rsidRPr="00FB0963" w:rsidRDefault="00FB0963" w:rsidP="00FB0963">
      <w:pPr>
        <w:suppressAutoHyphens/>
        <w:spacing w:after="0" w:line="240" w:lineRule="auto"/>
        <w:ind w:left="360"/>
        <w:jc w:val="both"/>
        <w:rPr>
          <w:rFonts w:ascii="Times New Roman" w:eastAsia="Times New Roman" w:hAnsi="Times New Roman" w:cs="Times New Roman"/>
          <w:sz w:val="24"/>
          <w:szCs w:val="24"/>
          <w:lang w:eastAsia="ar-SA"/>
        </w:rPr>
      </w:pPr>
    </w:p>
    <w:p w:rsidR="00FB0963" w:rsidRPr="00FB0963" w:rsidRDefault="00FB0963" w:rsidP="00FB0963">
      <w:pPr>
        <w:numPr>
          <w:ilvl w:val="0"/>
          <w:numId w:val="27"/>
        </w:numPr>
        <w:suppressAutoHyphens/>
        <w:spacing w:after="0" w:line="276"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Oświadczam, że:</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Niżej wymienione części zamówienia powierzę podwykonawcom:</w:t>
      </w:r>
    </w:p>
    <w:p w:rsidR="00FB0963" w:rsidRPr="00FB0963" w:rsidRDefault="0076138B" w:rsidP="00FB0963">
      <w:pPr>
        <w:spacing w:after="0" w:line="276" w:lineRule="auto"/>
        <w:ind w:left="75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FB0963" w:rsidRPr="00FB0963">
        <w:rPr>
          <w:rFonts w:ascii="Times New Roman" w:eastAsia="Times New Roman" w:hAnsi="Times New Roman" w:cs="Times New Roman"/>
          <w:sz w:val="24"/>
          <w:szCs w:val="24"/>
          <w:lang w:eastAsia="ar-SA"/>
        </w:rPr>
        <w:t xml:space="preserve"> (</w:t>
      </w:r>
      <w:r w:rsidR="00FB0963" w:rsidRPr="00FB0963">
        <w:rPr>
          <w:rFonts w:ascii="Times New Roman" w:eastAsia="Times New Roman" w:hAnsi="Times New Roman" w:cs="Times New Roman"/>
          <w:i/>
          <w:sz w:val="24"/>
          <w:szCs w:val="24"/>
          <w:lang w:eastAsia="ar-SA"/>
        </w:rPr>
        <w:t>w przypadku niewypełnienia luki Zamawiający uzna, że Wykonawca wykona zamówienie bez udziału podwykonawcy</w:t>
      </w:r>
      <w:r w:rsidR="00FB0963" w:rsidRPr="00FB0963">
        <w:rPr>
          <w:rFonts w:ascii="Times New Roman" w:eastAsia="Times New Roman" w:hAnsi="Times New Roman" w:cs="Times New Roman"/>
          <w:sz w:val="24"/>
          <w:szCs w:val="24"/>
          <w:lang w:eastAsia="ar-SA"/>
        </w:rPr>
        <w:t>)</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akceptuję warunki płatności określone przez Zamawiającego;</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przypadku zatrudnienia podwykonawców, odpowiadam za ich pracę jak za swoją własną;</w:t>
      </w:r>
    </w:p>
    <w:p w:rsidR="00FB0963" w:rsidRPr="00FB0963" w:rsidRDefault="0076138B"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zapoznałem się z</w:t>
      </w:r>
      <w:r w:rsidR="00FB0963" w:rsidRPr="00FB096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Zapytaniem </w:t>
      </w:r>
      <w:r w:rsidR="00FB0963" w:rsidRPr="00FB0963">
        <w:rPr>
          <w:rFonts w:ascii="Times New Roman" w:eastAsia="Times New Roman" w:hAnsi="Times New Roman" w:cs="Times New Roman"/>
          <w:sz w:val="24"/>
          <w:szCs w:val="24"/>
          <w:lang w:eastAsia="ar-SA"/>
        </w:rPr>
        <w:t>i nie wnoszę do nie</w:t>
      </w:r>
      <w:r>
        <w:rPr>
          <w:rFonts w:ascii="Times New Roman" w:eastAsia="Times New Roman" w:hAnsi="Times New Roman" w:cs="Times New Roman"/>
          <w:sz w:val="24"/>
          <w:szCs w:val="24"/>
          <w:lang w:eastAsia="ar-SA"/>
        </w:rPr>
        <w:t>go</w:t>
      </w:r>
      <w:r w:rsidR="00FB0963" w:rsidRPr="00FB0963">
        <w:rPr>
          <w:rFonts w:ascii="Times New Roman" w:eastAsia="Times New Roman" w:hAnsi="Times New Roman" w:cs="Times New Roman"/>
          <w:sz w:val="24"/>
          <w:szCs w:val="24"/>
          <w:lang w:eastAsia="ar-SA"/>
        </w:rPr>
        <w:t xml:space="preserve"> zastrzeżeń;</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zdobyłem konieczne informacje do przygotowania oferty;</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cenie oferty zostały uwzględnione wszystkie koszty wykonania zamówienia i</w:t>
      </w:r>
      <w:r w:rsidR="00744F0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realizacji przyszłego świadczenia umownego;</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uważam się za związanego niniejszą ofertą na czas wskazany w Zapytaniu;</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akceptuję wzór umowy zawarty w Zapytaniu i zobowiązuję się, w przypadku wyboru mojej oferty, do zawarcia umowy na wyżej wymienionych warunkach, w miejscu i terminie wyznaczonym przez Zamawiającego;</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bookmarkStart w:id="2" w:name="_Hlk872636"/>
      <w:r w:rsidRPr="00FB0963">
        <w:rPr>
          <w:rFonts w:ascii="Times New Roman" w:eastAsia="Times New Roman" w:hAnsi="Times New Roman" w:cs="Times New Roman"/>
          <w:sz w:val="24"/>
          <w:szCs w:val="24"/>
          <w:lang w:eastAsia="ar-SA"/>
        </w:rPr>
        <w:t xml:space="preserve">wybranie mojej oferty jako najkorzystniejszej nie wiąże się dla Zamawiającego z   poniesieniem żadnych dodatkowych kosztów podwyższających cenę oferty, </w:t>
      </w:r>
      <w:r w:rsidRPr="00FB0963">
        <w:rPr>
          <w:rFonts w:ascii="Times New Roman" w:eastAsia="Times New Roman" w:hAnsi="Times New Roman" w:cs="Times New Roman"/>
          <w:sz w:val="24"/>
          <w:szCs w:val="24"/>
          <w:lang w:eastAsia="ar-SA"/>
        </w:rPr>
        <w:lastRenderedPageBreak/>
        <w:t xml:space="preserve">w szczególności wynikających z powstania obowiązku podatkowego, o którym mowa w art. 91 ust. 3a ustawy </w:t>
      </w:r>
      <w:proofErr w:type="spellStart"/>
      <w:r w:rsidRPr="00FB0963">
        <w:rPr>
          <w:rFonts w:ascii="Times New Roman" w:eastAsia="Times New Roman" w:hAnsi="Times New Roman" w:cs="Times New Roman"/>
          <w:sz w:val="24"/>
          <w:szCs w:val="24"/>
          <w:lang w:eastAsia="ar-SA"/>
        </w:rPr>
        <w:t>Pzp</w:t>
      </w:r>
      <w:bookmarkEnd w:id="2"/>
      <w:proofErr w:type="spellEnd"/>
      <w:r w:rsidRPr="00FB0963">
        <w:rPr>
          <w:rFonts w:ascii="Times New Roman" w:eastAsia="Times New Roman" w:hAnsi="Times New Roman" w:cs="Times New Roman"/>
          <w:sz w:val="24"/>
          <w:szCs w:val="24"/>
          <w:lang w:eastAsia="ar-SA"/>
        </w:rPr>
        <w:t>;</w:t>
      </w:r>
    </w:p>
    <w:p w:rsidR="00FB0963" w:rsidRPr="00FB0963" w:rsidRDefault="00FB0963" w:rsidP="00FB0963">
      <w:pPr>
        <w:numPr>
          <w:ilvl w:val="0"/>
          <w:numId w:val="29"/>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wypełniłem obowiązki informacyjne przewidziane w art. 13 lub art. 14 RODO</w:t>
      </w:r>
      <w:r w:rsidRPr="00FB0963">
        <w:rPr>
          <w:rFonts w:ascii="Times New Roman" w:eastAsia="Times New Roman" w:hAnsi="Times New Roman" w:cs="Times New Roman"/>
          <w:sz w:val="24"/>
          <w:szCs w:val="24"/>
          <w:vertAlign w:val="superscript"/>
          <w:lang w:eastAsia="ar-SA"/>
        </w:rPr>
        <w:footnoteReference w:id="5"/>
      </w:r>
      <w:r w:rsidRPr="00FB0963">
        <w:rPr>
          <w:rFonts w:ascii="Times New Roman" w:eastAsia="Times New Roman" w:hAnsi="Times New Roman" w:cs="Times New Roman"/>
          <w:sz w:val="24"/>
          <w:szCs w:val="24"/>
          <w:lang w:eastAsia="ar-SA"/>
        </w:rPr>
        <w:t xml:space="preserve"> wobec osób fizycznych, od których dane osobowe bezpośrednio lub pośrednio pozyskałem w</w:t>
      </w:r>
      <w:r w:rsidR="00744F0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celu ubiegania się o udzielenie zamówienia publicznego w niniejszym postępowaniu.</w:t>
      </w:r>
      <w:r w:rsidRPr="00FB0963">
        <w:rPr>
          <w:rFonts w:ascii="Times New Roman" w:eastAsia="Times New Roman" w:hAnsi="Times New Roman" w:cs="Times New Roman"/>
          <w:sz w:val="24"/>
          <w:szCs w:val="24"/>
          <w:vertAlign w:val="superscript"/>
          <w:lang w:eastAsia="ar-SA"/>
        </w:rPr>
        <w:footnoteReference w:id="6"/>
      </w:r>
    </w:p>
    <w:p w:rsidR="00FB0963" w:rsidRPr="00FB0963" w:rsidRDefault="00FB0963" w:rsidP="00FB0963">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Załącznikami do niniejszej oferty są:</w:t>
      </w:r>
    </w:p>
    <w:p w:rsidR="00744F00" w:rsidRDefault="00744F00" w:rsidP="00FB0963">
      <w:pPr>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Aktualny odpis z właściwego rejestru lub z centralnej ewidencji i informacji o działalności gospodarczej, jeżeli odrębne przepisy wymagają wpisu do rejestru lub ewidencji</w:t>
      </w:r>
      <w:r>
        <w:rPr>
          <w:rFonts w:ascii="Times New Roman" w:eastAsia="Times New Roman" w:hAnsi="Times New Roman" w:cs="Times New Roman"/>
          <w:sz w:val="24"/>
          <w:szCs w:val="24"/>
          <w:lang w:eastAsia="ar-SA"/>
        </w:rPr>
        <w:t>.</w:t>
      </w:r>
    </w:p>
    <w:p w:rsidR="00FB0963" w:rsidRPr="00FB0963" w:rsidRDefault="00FB0963" w:rsidP="00FB0963">
      <w:pPr>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Pełnomocnictwo/pełnomocnictwa dla osoby/osób podpisujących ofertę </w:t>
      </w:r>
      <w:r w:rsidRPr="00FB0963">
        <w:rPr>
          <w:rFonts w:ascii="Times New Roman" w:eastAsia="Times New Roman" w:hAnsi="Times New Roman" w:cs="Times New Roman"/>
          <w:i/>
          <w:sz w:val="24"/>
          <w:szCs w:val="24"/>
          <w:lang w:eastAsia="ar-SA"/>
        </w:rPr>
        <w:t>(jeżeli dotyczy)</w:t>
      </w: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dnia ..................................</w:t>
      </w:r>
    </w:p>
    <w:p w:rsidR="00FB0963" w:rsidRPr="00FB0963" w:rsidRDefault="00FB0963" w:rsidP="00FB0963">
      <w:pPr>
        <w:suppressAutoHyphens/>
        <w:spacing w:after="0" w:line="240" w:lineRule="auto"/>
        <w:jc w:val="right"/>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spacing w:after="0" w:line="240" w:lineRule="auto"/>
        <w:jc w:val="right"/>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podpis i pieczęć osoby uprawnionej</w:t>
      </w:r>
    </w:p>
    <w:p w:rsidR="00FB0963" w:rsidRPr="00FB0963" w:rsidRDefault="00FB0963" w:rsidP="00FB0963">
      <w:pPr>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br w:type="page"/>
      </w:r>
    </w:p>
    <w:p w:rsidR="00FB0963" w:rsidRPr="00FB0963" w:rsidRDefault="00FB0963" w:rsidP="00FB0963">
      <w:pPr>
        <w:suppressAutoHyphens/>
        <w:spacing w:after="0" w:line="240" w:lineRule="auto"/>
        <w:jc w:val="right"/>
        <w:rPr>
          <w:rFonts w:ascii="Times New Roman" w:eastAsia="Times New Roman" w:hAnsi="Times New Roman" w:cs="Times New Roman"/>
          <w:b/>
          <w:i/>
          <w:sz w:val="24"/>
          <w:szCs w:val="24"/>
          <w:lang w:eastAsia="ar-SA"/>
        </w:rPr>
      </w:pPr>
      <w:r w:rsidRPr="00FB0963">
        <w:rPr>
          <w:rFonts w:ascii="Times New Roman" w:eastAsia="Times New Roman" w:hAnsi="Times New Roman" w:cs="Times New Roman"/>
          <w:b/>
          <w:i/>
          <w:sz w:val="24"/>
          <w:szCs w:val="24"/>
          <w:lang w:eastAsia="ar-SA"/>
        </w:rPr>
        <w:lastRenderedPageBreak/>
        <w:t>Załącznik nr 2 do Zapytania</w:t>
      </w:r>
    </w:p>
    <w:p w:rsid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76138B" w:rsidRPr="00FB0963" w:rsidRDefault="0076138B"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center"/>
        <w:rPr>
          <w:rFonts w:ascii="Times New Roman" w:eastAsia="Times New Roman" w:hAnsi="Times New Roman" w:cs="Times New Roman"/>
          <w:b/>
          <w:sz w:val="28"/>
          <w:szCs w:val="24"/>
          <w:u w:val="single"/>
          <w:lang w:eastAsia="ar-SA"/>
        </w:rPr>
      </w:pPr>
      <w:r w:rsidRPr="00FB0963">
        <w:rPr>
          <w:rFonts w:ascii="Times New Roman" w:eastAsia="Times New Roman" w:hAnsi="Times New Roman" w:cs="Times New Roman"/>
          <w:b/>
          <w:sz w:val="28"/>
          <w:szCs w:val="24"/>
          <w:u w:val="single"/>
          <w:lang w:eastAsia="ar-SA"/>
        </w:rPr>
        <w:t>OPIS PRZEDMIOTU ZAMÓWIENIA</w:t>
      </w:r>
    </w:p>
    <w:p w:rsidR="00FB0963" w:rsidRDefault="00FB0963" w:rsidP="0076138B">
      <w:pPr>
        <w:spacing w:after="0" w:line="240" w:lineRule="auto"/>
        <w:jc w:val="both"/>
        <w:rPr>
          <w:rFonts w:ascii="Times New Roman" w:eastAsia="Times New Roman" w:hAnsi="Times New Roman" w:cs="Times New Roman"/>
          <w:color w:val="000000"/>
          <w:sz w:val="24"/>
          <w:szCs w:val="24"/>
          <w:lang w:eastAsia="ar-SA"/>
        </w:rPr>
      </w:pPr>
    </w:p>
    <w:p w:rsidR="0076138B" w:rsidRPr="00FB0963" w:rsidRDefault="0076138B" w:rsidP="0076138B">
      <w:pPr>
        <w:spacing w:after="0" w:line="240" w:lineRule="auto"/>
        <w:jc w:val="both"/>
        <w:rPr>
          <w:rFonts w:ascii="Times New Roman" w:eastAsia="Times New Roman" w:hAnsi="Times New Roman" w:cs="Times New Roman"/>
          <w:color w:val="000000"/>
          <w:sz w:val="24"/>
          <w:szCs w:val="24"/>
          <w:lang w:eastAsia="ar-SA"/>
        </w:rPr>
      </w:pPr>
    </w:p>
    <w:p w:rsidR="0076138B" w:rsidRPr="0076138B" w:rsidRDefault="0076138B" w:rsidP="0076138B">
      <w:pPr>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w:t>
      </w:r>
      <w:r w:rsidRPr="0076138B">
        <w:rPr>
          <w:rFonts w:ascii="Times New Roman" w:eastAsia="Times New Roman" w:hAnsi="Times New Roman" w:cs="Times New Roman"/>
          <w:color w:val="000000"/>
          <w:sz w:val="24"/>
          <w:szCs w:val="24"/>
          <w:lang w:eastAsia="ar-SA"/>
        </w:rPr>
        <w:t>ruk materiałów konferencyjnych na potrzeby</w:t>
      </w:r>
      <w:r>
        <w:rPr>
          <w:rFonts w:ascii="Times New Roman" w:eastAsia="Times New Roman" w:hAnsi="Times New Roman" w:cs="Times New Roman"/>
          <w:color w:val="000000"/>
          <w:sz w:val="24"/>
          <w:szCs w:val="24"/>
          <w:lang w:eastAsia="ar-SA"/>
        </w:rPr>
        <w:t xml:space="preserve"> </w:t>
      </w:r>
      <w:r w:rsidRPr="0076138B">
        <w:rPr>
          <w:rFonts w:ascii="Times New Roman" w:eastAsia="Times New Roman" w:hAnsi="Times New Roman" w:cs="Times New Roman"/>
          <w:color w:val="000000"/>
          <w:sz w:val="24"/>
          <w:szCs w:val="24"/>
          <w:lang w:eastAsia="ar-SA"/>
        </w:rPr>
        <w:t>konferencji wprowadzającej, organizowanej w</w:t>
      </w:r>
      <w:r>
        <w:rPr>
          <w:rFonts w:ascii="Times New Roman" w:eastAsia="Times New Roman" w:hAnsi="Times New Roman" w:cs="Times New Roman"/>
          <w:color w:val="000000"/>
          <w:sz w:val="24"/>
          <w:szCs w:val="24"/>
          <w:lang w:eastAsia="ar-SA"/>
        </w:rPr>
        <w:t> </w:t>
      </w:r>
      <w:r w:rsidRPr="0076138B">
        <w:rPr>
          <w:rFonts w:ascii="Times New Roman" w:eastAsia="Times New Roman" w:hAnsi="Times New Roman" w:cs="Times New Roman"/>
          <w:color w:val="000000"/>
          <w:sz w:val="24"/>
          <w:szCs w:val="24"/>
          <w:lang w:eastAsia="ar-SA"/>
        </w:rPr>
        <w:t>projekcie pn. „SMART Pleszew”</w:t>
      </w:r>
      <w:r>
        <w:rPr>
          <w:rFonts w:ascii="Times New Roman" w:eastAsia="Times New Roman" w:hAnsi="Times New Roman" w:cs="Times New Roman"/>
          <w:color w:val="000000"/>
          <w:sz w:val="24"/>
          <w:szCs w:val="24"/>
          <w:lang w:eastAsia="ar-SA"/>
        </w:rPr>
        <w:t xml:space="preserve"> </w:t>
      </w:r>
      <w:r w:rsidRPr="0076138B">
        <w:rPr>
          <w:rFonts w:ascii="Times New Roman" w:eastAsia="Times New Roman" w:hAnsi="Times New Roman" w:cs="Times New Roman"/>
          <w:color w:val="000000"/>
          <w:sz w:val="24"/>
          <w:szCs w:val="24"/>
          <w:lang w:eastAsia="ar-SA"/>
        </w:rPr>
        <w:t>współfinansowanym</w:t>
      </w:r>
      <w:r>
        <w:rPr>
          <w:rFonts w:ascii="Times New Roman" w:eastAsia="Times New Roman" w:hAnsi="Times New Roman" w:cs="Times New Roman"/>
          <w:color w:val="000000"/>
          <w:sz w:val="24"/>
          <w:szCs w:val="24"/>
          <w:lang w:eastAsia="ar-SA"/>
        </w:rPr>
        <w:t xml:space="preserve"> </w:t>
      </w:r>
      <w:r w:rsidRPr="0076138B">
        <w:rPr>
          <w:rFonts w:ascii="Times New Roman" w:eastAsia="Times New Roman" w:hAnsi="Times New Roman" w:cs="Times New Roman"/>
          <w:color w:val="000000"/>
          <w:sz w:val="24"/>
          <w:szCs w:val="24"/>
          <w:lang w:eastAsia="ar-SA"/>
        </w:rPr>
        <w:t>ze</w:t>
      </w:r>
      <w:r>
        <w:rPr>
          <w:rFonts w:ascii="Times New Roman" w:eastAsia="Times New Roman" w:hAnsi="Times New Roman" w:cs="Times New Roman"/>
          <w:color w:val="000000"/>
          <w:sz w:val="24"/>
          <w:szCs w:val="24"/>
          <w:lang w:eastAsia="ar-SA"/>
        </w:rPr>
        <w:t xml:space="preserve"> </w:t>
      </w:r>
      <w:r w:rsidRPr="0076138B">
        <w:rPr>
          <w:rFonts w:ascii="Times New Roman" w:eastAsia="Times New Roman" w:hAnsi="Times New Roman" w:cs="Times New Roman"/>
          <w:color w:val="000000"/>
          <w:sz w:val="24"/>
          <w:szCs w:val="24"/>
          <w:lang w:eastAsia="ar-SA"/>
        </w:rPr>
        <w:t>środków</w:t>
      </w:r>
      <w:r>
        <w:rPr>
          <w:rFonts w:ascii="Times New Roman" w:eastAsia="Times New Roman" w:hAnsi="Times New Roman" w:cs="Times New Roman"/>
          <w:color w:val="000000"/>
          <w:sz w:val="24"/>
          <w:szCs w:val="24"/>
          <w:lang w:eastAsia="ar-SA"/>
        </w:rPr>
        <w:t xml:space="preserve"> </w:t>
      </w:r>
      <w:r w:rsidRPr="0076138B">
        <w:rPr>
          <w:rFonts w:ascii="Times New Roman" w:eastAsia="Times New Roman" w:hAnsi="Times New Roman" w:cs="Times New Roman"/>
          <w:color w:val="000000"/>
          <w:sz w:val="24"/>
          <w:szCs w:val="24"/>
          <w:lang w:eastAsia="ar-SA"/>
        </w:rPr>
        <w:t>Unii</w:t>
      </w:r>
      <w:r>
        <w:rPr>
          <w:rFonts w:ascii="Times New Roman" w:eastAsia="Times New Roman" w:hAnsi="Times New Roman" w:cs="Times New Roman"/>
          <w:color w:val="000000"/>
          <w:sz w:val="24"/>
          <w:szCs w:val="24"/>
          <w:lang w:eastAsia="ar-SA"/>
        </w:rPr>
        <w:t xml:space="preserve"> </w:t>
      </w:r>
      <w:r w:rsidRPr="0076138B">
        <w:rPr>
          <w:rFonts w:ascii="Times New Roman" w:eastAsia="Times New Roman" w:hAnsi="Times New Roman" w:cs="Times New Roman"/>
          <w:color w:val="000000"/>
          <w:sz w:val="24"/>
          <w:szCs w:val="24"/>
          <w:lang w:eastAsia="ar-SA"/>
        </w:rPr>
        <w:t>Europejskiej,</w:t>
      </w:r>
      <w:r>
        <w:rPr>
          <w:rFonts w:ascii="Times New Roman" w:eastAsia="Times New Roman" w:hAnsi="Times New Roman" w:cs="Times New Roman"/>
          <w:color w:val="000000"/>
          <w:sz w:val="24"/>
          <w:szCs w:val="24"/>
          <w:lang w:eastAsia="ar-SA"/>
        </w:rPr>
        <w:t xml:space="preserve"> </w:t>
      </w:r>
      <w:r w:rsidRPr="0076138B">
        <w:rPr>
          <w:rFonts w:ascii="Times New Roman" w:eastAsia="Times New Roman" w:hAnsi="Times New Roman" w:cs="Times New Roman"/>
          <w:color w:val="000000"/>
          <w:sz w:val="24"/>
          <w:szCs w:val="24"/>
          <w:lang w:eastAsia="ar-SA"/>
        </w:rPr>
        <w:t>Funduszu Spójności w ramach Programu Operacyjnego Pomoc Techniczna 2014–2020.</w:t>
      </w:r>
    </w:p>
    <w:p w:rsidR="0076138B" w:rsidRDefault="0076138B" w:rsidP="0076138B">
      <w:pPr>
        <w:spacing w:after="0" w:line="240" w:lineRule="auto"/>
        <w:jc w:val="both"/>
        <w:rPr>
          <w:rFonts w:ascii="Times New Roman" w:eastAsia="Times New Roman" w:hAnsi="Times New Roman" w:cs="Times New Roman"/>
          <w:color w:val="000000"/>
          <w:sz w:val="24"/>
          <w:szCs w:val="24"/>
          <w:lang w:eastAsia="ar-SA"/>
        </w:rPr>
      </w:pPr>
    </w:p>
    <w:p w:rsidR="0076138B" w:rsidRPr="0076138B" w:rsidRDefault="0076138B" w:rsidP="0076138B">
      <w:pPr>
        <w:pStyle w:val="Akapitzlist"/>
        <w:numPr>
          <w:ilvl w:val="0"/>
          <w:numId w:val="56"/>
        </w:numPr>
        <w:ind w:left="363"/>
        <w:jc w:val="both"/>
        <w:rPr>
          <w:color w:val="000000"/>
          <w:lang w:eastAsia="ar-SA"/>
        </w:rPr>
      </w:pPr>
      <w:r w:rsidRPr="0076138B">
        <w:rPr>
          <w:color w:val="000000"/>
          <w:lang w:eastAsia="ar-SA"/>
        </w:rPr>
        <w:t>Druk materiałów konferencyjnych o następującej specyfikacji:</w:t>
      </w:r>
    </w:p>
    <w:p w:rsidR="0076138B" w:rsidRDefault="0076138B" w:rsidP="0076138B">
      <w:pPr>
        <w:pStyle w:val="Akapitzlist"/>
        <w:numPr>
          <w:ilvl w:val="0"/>
          <w:numId w:val="55"/>
        </w:numPr>
        <w:jc w:val="both"/>
        <w:rPr>
          <w:color w:val="000000"/>
          <w:lang w:eastAsia="ar-SA"/>
        </w:rPr>
      </w:pPr>
      <w:r>
        <w:rPr>
          <w:color w:val="000000"/>
          <w:lang w:eastAsia="ar-SA"/>
        </w:rPr>
        <w:t>ilość: 50 szt.,</w:t>
      </w:r>
    </w:p>
    <w:p w:rsidR="0076138B" w:rsidRDefault="0076138B" w:rsidP="0076138B">
      <w:pPr>
        <w:pStyle w:val="Akapitzlist"/>
        <w:numPr>
          <w:ilvl w:val="0"/>
          <w:numId w:val="55"/>
        </w:numPr>
        <w:jc w:val="both"/>
        <w:rPr>
          <w:color w:val="000000"/>
          <w:lang w:eastAsia="ar-SA"/>
        </w:rPr>
      </w:pPr>
      <w:r w:rsidRPr="0076138B">
        <w:rPr>
          <w:color w:val="000000"/>
          <w:lang w:eastAsia="ar-SA"/>
        </w:rPr>
        <w:t>f</w:t>
      </w:r>
      <w:r>
        <w:rPr>
          <w:color w:val="000000"/>
          <w:lang w:eastAsia="ar-SA"/>
        </w:rPr>
        <w:t>ormat: A4 łamany do formatu A5,</w:t>
      </w:r>
    </w:p>
    <w:p w:rsidR="0076138B" w:rsidRDefault="0076138B" w:rsidP="0076138B">
      <w:pPr>
        <w:pStyle w:val="Akapitzlist"/>
        <w:numPr>
          <w:ilvl w:val="0"/>
          <w:numId w:val="55"/>
        </w:numPr>
        <w:jc w:val="both"/>
        <w:rPr>
          <w:color w:val="000000"/>
          <w:lang w:eastAsia="ar-SA"/>
        </w:rPr>
      </w:pPr>
      <w:r w:rsidRPr="0076138B">
        <w:rPr>
          <w:color w:val="000000"/>
          <w:lang w:eastAsia="ar-SA"/>
        </w:rPr>
        <w:t>materiał: papier, kolor biały, gramatura 80 g/</w:t>
      </w:r>
      <w:proofErr w:type="spellStart"/>
      <w:r w:rsidRPr="0076138B">
        <w:rPr>
          <w:color w:val="000000"/>
          <w:lang w:eastAsia="ar-SA"/>
        </w:rPr>
        <w:t>m²</w:t>
      </w:r>
      <w:proofErr w:type="spellEnd"/>
      <w:r w:rsidRPr="0076138B">
        <w:rPr>
          <w:color w:val="000000"/>
          <w:lang w:eastAsia="ar-SA"/>
        </w:rPr>
        <w:t>,</w:t>
      </w:r>
    </w:p>
    <w:p w:rsidR="0076138B" w:rsidRDefault="0076138B" w:rsidP="0076138B">
      <w:pPr>
        <w:pStyle w:val="Akapitzlist"/>
        <w:numPr>
          <w:ilvl w:val="0"/>
          <w:numId w:val="55"/>
        </w:numPr>
        <w:jc w:val="both"/>
        <w:rPr>
          <w:color w:val="000000"/>
          <w:lang w:eastAsia="ar-SA"/>
        </w:rPr>
      </w:pPr>
      <w:r w:rsidRPr="0076138B">
        <w:rPr>
          <w:color w:val="000000"/>
          <w:lang w:eastAsia="ar-SA"/>
        </w:rPr>
        <w:t>liczba stron A4 przypadająca na 1 sztukę konspektu: 3,</w:t>
      </w:r>
    </w:p>
    <w:p w:rsidR="0076138B" w:rsidRDefault="0076138B" w:rsidP="0076138B">
      <w:pPr>
        <w:pStyle w:val="Akapitzlist"/>
        <w:numPr>
          <w:ilvl w:val="0"/>
          <w:numId w:val="55"/>
        </w:numPr>
        <w:jc w:val="both"/>
        <w:rPr>
          <w:color w:val="000000"/>
          <w:lang w:eastAsia="ar-SA"/>
        </w:rPr>
      </w:pPr>
      <w:r w:rsidRPr="0076138B">
        <w:rPr>
          <w:color w:val="000000"/>
          <w:lang w:eastAsia="ar-SA"/>
        </w:rPr>
        <w:t>zadruk: kolor czcionki czarny, druk dwustronny, numerowane strony,</w:t>
      </w:r>
    </w:p>
    <w:p w:rsidR="0076138B" w:rsidRDefault="0076138B" w:rsidP="0076138B">
      <w:pPr>
        <w:pStyle w:val="Akapitzlist"/>
        <w:numPr>
          <w:ilvl w:val="0"/>
          <w:numId w:val="55"/>
        </w:numPr>
        <w:jc w:val="both"/>
        <w:rPr>
          <w:color w:val="000000"/>
          <w:lang w:eastAsia="ar-SA"/>
        </w:rPr>
      </w:pPr>
      <w:r w:rsidRPr="0076138B">
        <w:rPr>
          <w:color w:val="000000"/>
          <w:lang w:eastAsia="ar-SA"/>
        </w:rPr>
        <w:t>konspekty powinny być połączone w sposób uniemożliwiający ich zdekompletowanie (zszyte),</w:t>
      </w:r>
    </w:p>
    <w:p w:rsidR="0076138B" w:rsidRDefault="0076138B" w:rsidP="0076138B">
      <w:pPr>
        <w:pStyle w:val="Akapitzlist"/>
        <w:numPr>
          <w:ilvl w:val="0"/>
          <w:numId w:val="55"/>
        </w:numPr>
        <w:jc w:val="both"/>
        <w:rPr>
          <w:color w:val="000000"/>
          <w:lang w:eastAsia="ar-SA"/>
        </w:rPr>
      </w:pPr>
      <w:r w:rsidRPr="0076138B">
        <w:rPr>
          <w:color w:val="000000"/>
          <w:lang w:eastAsia="ar-SA"/>
        </w:rPr>
        <w:t>treść konspektów zostanie przekazana przez Zamawiającego na etapie podpisywania umowy z wybranym wykonawcą,</w:t>
      </w:r>
    </w:p>
    <w:p w:rsidR="0076138B" w:rsidRPr="0076138B" w:rsidRDefault="0076138B" w:rsidP="0076138B">
      <w:pPr>
        <w:pStyle w:val="Akapitzlist"/>
        <w:numPr>
          <w:ilvl w:val="0"/>
          <w:numId w:val="55"/>
        </w:numPr>
        <w:jc w:val="both"/>
        <w:rPr>
          <w:color w:val="000000"/>
          <w:lang w:eastAsia="ar-SA"/>
        </w:rPr>
      </w:pPr>
      <w:r w:rsidRPr="0076138B">
        <w:rPr>
          <w:color w:val="000000"/>
          <w:lang w:eastAsia="ar-SA"/>
        </w:rPr>
        <w:t>produkt gotowy: broszura formatu A5, wydruk na każdej stronie, liczba stron: 12.</w:t>
      </w:r>
    </w:p>
    <w:p w:rsidR="0076138B" w:rsidRDefault="0076138B" w:rsidP="0076138B">
      <w:pPr>
        <w:pStyle w:val="Akapitzlist"/>
        <w:numPr>
          <w:ilvl w:val="0"/>
          <w:numId w:val="56"/>
        </w:numPr>
        <w:ind w:left="363"/>
        <w:jc w:val="both"/>
        <w:rPr>
          <w:color w:val="000000"/>
          <w:lang w:eastAsia="ar-SA"/>
        </w:rPr>
      </w:pPr>
      <w:r w:rsidRPr="0076138B">
        <w:rPr>
          <w:color w:val="000000"/>
          <w:lang w:eastAsia="ar-SA"/>
        </w:rPr>
        <w:t>Wydrukowane materiały zostaną dostarczone do siedziby Zamawia</w:t>
      </w:r>
      <w:r>
        <w:rPr>
          <w:color w:val="000000"/>
          <w:lang w:eastAsia="ar-SA"/>
        </w:rPr>
        <w:t xml:space="preserve">jącego </w:t>
      </w:r>
      <w:r w:rsidRPr="0076138B">
        <w:rPr>
          <w:color w:val="000000"/>
          <w:lang w:eastAsia="ar-SA"/>
        </w:rPr>
        <w:t>w terminie wykonania usługi.</w:t>
      </w:r>
    </w:p>
    <w:p w:rsidR="0076138B" w:rsidRDefault="0076138B" w:rsidP="0076138B">
      <w:pPr>
        <w:pStyle w:val="Akapitzlist"/>
        <w:numPr>
          <w:ilvl w:val="0"/>
          <w:numId w:val="56"/>
        </w:numPr>
        <w:ind w:left="363"/>
        <w:jc w:val="both"/>
        <w:rPr>
          <w:color w:val="000000"/>
          <w:lang w:eastAsia="ar-SA"/>
        </w:rPr>
      </w:pPr>
      <w:r w:rsidRPr="0076138B">
        <w:rPr>
          <w:color w:val="000000"/>
          <w:lang w:eastAsia="ar-SA"/>
        </w:rPr>
        <w:t>Materiały konferencyjne będące przedmiotem zamówienia powinny zawierać na każdej stronie: logo POPT, flagę Unii Europejskiej, odwołanie słowne do Unii Europejskiej oraz odwołanie słowne do Funduszu Spójności wraz z informacją o współfinansowaniu przez Unię Europejską w ramach Programu Operacyjnego Pomoc Techniczna 2014-2020  (zgodnie z</w:t>
      </w:r>
      <w:r>
        <w:rPr>
          <w:color w:val="000000"/>
          <w:lang w:eastAsia="ar-SA"/>
        </w:rPr>
        <w:t>e</w:t>
      </w:r>
      <w:r w:rsidRPr="0076138B">
        <w:rPr>
          <w:color w:val="000000"/>
          <w:lang w:eastAsia="ar-SA"/>
        </w:rPr>
        <w:t xml:space="preserve"> wzorem określonym w </w:t>
      </w:r>
      <w:r>
        <w:rPr>
          <w:color w:val="000000"/>
          <w:lang w:eastAsia="ar-SA"/>
        </w:rPr>
        <w:t>nagłówku</w:t>
      </w:r>
      <w:r w:rsidRPr="0076138B">
        <w:rPr>
          <w:color w:val="000000"/>
          <w:lang w:eastAsia="ar-SA"/>
        </w:rPr>
        <w:t xml:space="preserve"> niniejszego zapytania ofertowego) oraz logotypy Miasta i</w:t>
      </w:r>
      <w:r>
        <w:rPr>
          <w:color w:val="000000"/>
          <w:lang w:eastAsia="ar-SA"/>
        </w:rPr>
        <w:t> </w:t>
      </w:r>
      <w:r w:rsidRPr="0076138B">
        <w:rPr>
          <w:color w:val="000000"/>
          <w:lang w:eastAsia="ar-SA"/>
        </w:rPr>
        <w:t xml:space="preserve">Gminy Pleszew i </w:t>
      </w:r>
      <w:proofErr w:type="spellStart"/>
      <w:r w:rsidRPr="0076138B">
        <w:rPr>
          <w:color w:val="000000"/>
          <w:lang w:eastAsia="ar-SA"/>
        </w:rPr>
        <w:t>IRWiR</w:t>
      </w:r>
      <w:proofErr w:type="spellEnd"/>
      <w:r w:rsidRPr="0076138B">
        <w:rPr>
          <w:color w:val="000000"/>
          <w:lang w:eastAsia="ar-SA"/>
        </w:rPr>
        <w:t xml:space="preserve"> PAN.</w:t>
      </w:r>
    </w:p>
    <w:p w:rsidR="00FB0963" w:rsidRPr="0076138B" w:rsidRDefault="0076138B" w:rsidP="0076138B">
      <w:pPr>
        <w:pStyle w:val="Akapitzlist"/>
        <w:numPr>
          <w:ilvl w:val="0"/>
          <w:numId w:val="56"/>
        </w:numPr>
        <w:ind w:left="363"/>
        <w:jc w:val="both"/>
        <w:rPr>
          <w:color w:val="000000"/>
          <w:lang w:eastAsia="ar-SA"/>
        </w:rPr>
      </w:pPr>
      <w:r w:rsidRPr="0076138B">
        <w:rPr>
          <w:color w:val="000000"/>
          <w:lang w:eastAsia="ar-SA"/>
        </w:rPr>
        <w:t>Treść materiałów konferencyjnych zostanie przekazana w dniu podpisania umowy.</w:t>
      </w:r>
    </w:p>
    <w:p w:rsidR="00FB0963" w:rsidRPr="00FB0963" w:rsidRDefault="00FB0963" w:rsidP="0076138B">
      <w:pPr>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br w:type="page"/>
      </w:r>
    </w:p>
    <w:p w:rsidR="00FB0963" w:rsidRPr="00FB0963" w:rsidRDefault="00FB0963" w:rsidP="00FB0963">
      <w:pPr>
        <w:suppressAutoHyphens/>
        <w:spacing w:after="0" w:line="240" w:lineRule="auto"/>
        <w:jc w:val="right"/>
        <w:rPr>
          <w:rFonts w:ascii="Times New Roman" w:eastAsia="Times New Roman" w:hAnsi="Times New Roman" w:cs="Times New Roman"/>
          <w:b/>
          <w:i/>
          <w:sz w:val="24"/>
          <w:szCs w:val="24"/>
          <w:lang w:eastAsia="ar-SA"/>
        </w:rPr>
      </w:pPr>
      <w:r w:rsidRPr="00FB0963">
        <w:rPr>
          <w:rFonts w:ascii="Times New Roman" w:eastAsia="Times New Roman" w:hAnsi="Times New Roman" w:cs="Times New Roman"/>
          <w:b/>
          <w:i/>
          <w:sz w:val="24"/>
          <w:szCs w:val="24"/>
          <w:lang w:eastAsia="ar-SA"/>
        </w:rPr>
        <w:lastRenderedPageBreak/>
        <w:t>Załącznik nr 3 do Zapytania</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WZÓR UMOWY</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zawarta w Pleszewie w dniu …… …… 2019 r. pomiędzy  </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sz w:val="24"/>
          <w:szCs w:val="24"/>
          <w:lang w:eastAsia="ar-SA"/>
        </w:rPr>
        <w:t>Miastem i Gminą Pleszew</w:t>
      </w:r>
      <w:r w:rsidRPr="00FB0963">
        <w:rPr>
          <w:rFonts w:ascii="Times New Roman" w:eastAsia="Times New Roman" w:hAnsi="Times New Roman" w:cs="Times New Roman"/>
          <w:sz w:val="24"/>
          <w:szCs w:val="24"/>
          <w:lang w:eastAsia="ar-SA"/>
        </w:rPr>
        <w:t>, zwaną dalej „ZAMAWIAJĄCYM”,</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reprezentowaną przez Burmistrza Miasta i Gminy Pleszew </w:t>
      </w:r>
      <w:r w:rsidR="0076138B">
        <w:rPr>
          <w:rFonts w:ascii="Times New Roman" w:eastAsia="Times New Roman" w:hAnsi="Times New Roman" w:cs="Times New Roman"/>
          <w:b/>
          <w:sz w:val="24"/>
          <w:szCs w:val="24"/>
          <w:lang w:eastAsia="ar-SA"/>
        </w:rPr>
        <w:t>Arkadiusza Ptaka</w:t>
      </w:r>
      <w:r w:rsidRPr="00FB0963">
        <w:rPr>
          <w:rFonts w:ascii="Times New Roman" w:eastAsia="Times New Roman" w:hAnsi="Times New Roman" w:cs="Times New Roman"/>
          <w:sz w:val="24"/>
          <w:szCs w:val="24"/>
          <w:lang w:eastAsia="ar-SA"/>
        </w:rPr>
        <w:t xml:space="preserve">, </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realizowana przez Urząd Miasta i Gminy w Pleszewie z siedzibą: Rynek 1, 63-300 Pleszew</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zwanym dalej „WYKONAWCĄ” w imieniu którego działają:</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1. ........................................................................ </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2. ........................................................................ </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 następującej treści:</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1</w:t>
      </w:r>
    </w:p>
    <w:p w:rsidR="00FB0963" w:rsidRPr="00FB0963" w:rsidRDefault="00FB0963" w:rsidP="00FB0963">
      <w:pPr>
        <w:numPr>
          <w:ilvl w:val="0"/>
          <w:numId w:val="30"/>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Zamawiający zleca, a Wykonawca przyjmuje zobowiązanie wykonania na warunkach określonych niniejszą umową oraz zgodnie ze Zapytaniem ofertowym, zamówienie o</w:t>
      </w:r>
      <w:r w:rsidR="00744F0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 xml:space="preserve">wartości szacunkowej nieprzekraczającej kwoty wskazanej w art. 4 pkt 8 ustawy z dnia 29 stycznia 2004 r. Prawo zamówień publicznych (Dz. U. z 2018 r., poz. 1986 ze zm.) pn. </w:t>
      </w:r>
      <w:r w:rsidR="0076138B">
        <w:rPr>
          <w:rFonts w:ascii="Times New Roman" w:eastAsia="Times New Roman" w:hAnsi="Times New Roman" w:cs="Times New Roman"/>
          <w:sz w:val="24"/>
          <w:szCs w:val="24"/>
          <w:lang w:eastAsia="ar-SA"/>
        </w:rPr>
        <w:t xml:space="preserve">druk </w:t>
      </w:r>
      <w:r w:rsidR="0076138B" w:rsidRPr="0076138B">
        <w:rPr>
          <w:rFonts w:ascii="Times New Roman" w:eastAsia="Times New Roman" w:hAnsi="Times New Roman" w:cs="Times New Roman"/>
          <w:sz w:val="24"/>
          <w:szCs w:val="24"/>
          <w:lang w:eastAsia="ar-SA"/>
        </w:rPr>
        <w:t>materiałów konferencyjnych na potrzeby</w:t>
      </w:r>
      <w:r w:rsidR="0076138B">
        <w:rPr>
          <w:rFonts w:ascii="Times New Roman" w:eastAsia="Times New Roman" w:hAnsi="Times New Roman" w:cs="Times New Roman"/>
          <w:sz w:val="24"/>
          <w:szCs w:val="24"/>
          <w:lang w:eastAsia="ar-SA"/>
        </w:rPr>
        <w:t xml:space="preserve"> </w:t>
      </w:r>
      <w:r w:rsidR="0076138B" w:rsidRPr="0076138B">
        <w:rPr>
          <w:rFonts w:ascii="Times New Roman" w:eastAsia="Times New Roman" w:hAnsi="Times New Roman" w:cs="Times New Roman"/>
          <w:sz w:val="24"/>
          <w:szCs w:val="24"/>
          <w:lang w:eastAsia="ar-SA"/>
        </w:rPr>
        <w:t>konferencji wprowadzającej, organizowanej w</w:t>
      </w:r>
      <w:r w:rsidR="0076138B">
        <w:rPr>
          <w:rFonts w:ascii="Times New Roman" w:eastAsia="Times New Roman" w:hAnsi="Times New Roman" w:cs="Times New Roman"/>
          <w:sz w:val="24"/>
          <w:szCs w:val="24"/>
          <w:lang w:eastAsia="ar-SA"/>
        </w:rPr>
        <w:t> </w:t>
      </w:r>
      <w:r w:rsidR="0076138B" w:rsidRPr="0076138B">
        <w:rPr>
          <w:rFonts w:ascii="Times New Roman" w:eastAsia="Times New Roman" w:hAnsi="Times New Roman" w:cs="Times New Roman"/>
          <w:sz w:val="24"/>
          <w:szCs w:val="24"/>
          <w:lang w:eastAsia="ar-SA"/>
        </w:rPr>
        <w:t>projekcie pn. „SMART Pleszew”</w:t>
      </w:r>
      <w:r w:rsidR="0076138B">
        <w:rPr>
          <w:rFonts w:ascii="Times New Roman" w:eastAsia="Times New Roman" w:hAnsi="Times New Roman" w:cs="Times New Roman"/>
          <w:sz w:val="24"/>
          <w:szCs w:val="24"/>
          <w:lang w:eastAsia="ar-SA"/>
        </w:rPr>
        <w:t xml:space="preserve"> </w:t>
      </w:r>
      <w:r w:rsidR="0076138B" w:rsidRPr="0076138B">
        <w:rPr>
          <w:rFonts w:ascii="Times New Roman" w:eastAsia="Times New Roman" w:hAnsi="Times New Roman" w:cs="Times New Roman"/>
          <w:sz w:val="24"/>
          <w:szCs w:val="24"/>
          <w:lang w:eastAsia="ar-SA"/>
        </w:rPr>
        <w:t>współfinansowanym</w:t>
      </w:r>
      <w:r w:rsidR="0076138B">
        <w:rPr>
          <w:rFonts w:ascii="Times New Roman" w:eastAsia="Times New Roman" w:hAnsi="Times New Roman" w:cs="Times New Roman"/>
          <w:sz w:val="24"/>
          <w:szCs w:val="24"/>
          <w:lang w:eastAsia="ar-SA"/>
        </w:rPr>
        <w:t xml:space="preserve"> </w:t>
      </w:r>
      <w:r w:rsidR="0076138B" w:rsidRPr="0076138B">
        <w:rPr>
          <w:rFonts w:ascii="Times New Roman" w:eastAsia="Times New Roman" w:hAnsi="Times New Roman" w:cs="Times New Roman"/>
          <w:sz w:val="24"/>
          <w:szCs w:val="24"/>
          <w:lang w:eastAsia="ar-SA"/>
        </w:rPr>
        <w:t>ze</w:t>
      </w:r>
      <w:r w:rsidR="0076138B">
        <w:rPr>
          <w:rFonts w:ascii="Times New Roman" w:eastAsia="Times New Roman" w:hAnsi="Times New Roman" w:cs="Times New Roman"/>
          <w:sz w:val="24"/>
          <w:szCs w:val="24"/>
          <w:lang w:eastAsia="ar-SA"/>
        </w:rPr>
        <w:t xml:space="preserve"> </w:t>
      </w:r>
      <w:r w:rsidR="0076138B" w:rsidRPr="0076138B">
        <w:rPr>
          <w:rFonts w:ascii="Times New Roman" w:eastAsia="Times New Roman" w:hAnsi="Times New Roman" w:cs="Times New Roman"/>
          <w:sz w:val="24"/>
          <w:szCs w:val="24"/>
          <w:lang w:eastAsia="ar-SA"/>
        </w:rPr>
        <w:t>środków</w:t>
      </w:r>
      <w:r w:rsidR="0076138B">
        <w:rPr>
          <w:rFonts w:ascii="Times New Roman" w:eastAsia="Times New Roman" w:hAnsi="Times New Roman" w:cs="Times New Roman"/>
          <w:sz w:val="24"/>
          <w:szCs w:val="24"/>
          <w:lang w:eastAsia="ar-SA"/>
        </w:rPr>
        <w:t xml:space="preserve"> </w:t>
      </w:r>
      <w:r w:rsidR="0076138B" w:rsidRPr="0076138B">
        <w:rPr>
          <w:rFonts w:ascii="Times New Roman" w:eastAsia="Times New Roman" w:hAnsi="Times New Roman" w:cs="Times New Roman"/>
          <w:sz w:val="24"/>
          <w:szCs w:val="24"/>
          <w:lang w:eastAsia="ar-SA"/>
        </w:rPr>
        <w:t>Unii</w:t>
      </w:r>
      <w:r w:rsidR="0076138B">
        <w:rPr>
          <w:rFonts w:ascii="Times New Roman" w:eastAsia="Times New Roman" w:hAnsi="Times New Roman" w:cs="Times New Roman"/>
          <w:sz w:val="24"/>
          <w:szCs w:val="24"/>
          <w:lang w:eastAsia="ar-SA"/>
        </w:rPr>
        <w:t xml:space="preserve"> </w:t>
      </w:r>
      <w:r w:rsidR="0076138B" w:rsidRPr="0076138B">
        <w:rPr>
          <w:rFonts w:ascii="Times New Roman" w:eastAsia="Times New Roman" w:hAnsi="Times New Roman" w:cs="Times New Roman"/>
          <w:sz w:val="24"/>
          <w:szCs w:val="24"/>
          <w:lang w:eastAsia="ar-SA"/>
        </w:rPr>
        <w:t>Europejskiej,</w:t>
      </w:r>
      <w:r w:rsidR="0076138B">
        <w:rPr>
          <w:rFonts w:ascii="Times New Roman" w:eastAsia="Times New Roman" w:hAnsi="Times New Roman" w:cs="Times New Roman"/>
          <w:sz w:val="24"/>
          <w:szCs w:val="24"/>
          <w:lang w:eastAsia="ar-SA"/>
        </w:rPr>
        <w:t xml:space="preserve"> </w:t>
      </w:r>
      <w:r w:rsidR="0076138B" w:rsidRPr="0076138B">
        <w:rPr>
          <w:rFonts w:ascii="Times New Roman" w:eastAsia="Times New Roman" w:hAnsi="Times New Roman" w:cs="Times New Roman"/>
          <w:sz w:val="24"/>
          <w:szCs w:val="24"/>
          <w:lang w:eastAsia="ar-SA"/>
        </w:rPr>
        <w:t>Funduszu Spójności w ramach Programu Operacyjnego Pomoc Techniczna 2014–2020</w:t>
      </w:r>
      <w:r w:rsidRPr="00FB0963">
        <w:rPr>
          <w:rFonts w:ascii="Times New Roman" w:eastAsia="Times New Roman" w:hAnsi="Times New Roman" w:cs="Times New Roman"/>
          <w:sz w:val="24"/>
          <w:szCs w:val="24"/>
          <w:lang w:eastAsia="ar-SA"/>
        </w:rPr>
        <w:t>.</w:t>
      </w:r>
    </w:p>
    <w:p w:rsidR="00FB0963" w:rsidRPr="00FB0963" w:rsidRDefault="00FB0963" w:rsidP="00FB0963">
      <w:pPr>
        <w:numPr>
          <w:ilvl w:val="0"/>
          <w:numId w:val="30"/>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Przedmiot umowy określony jest szczegółowo w Zapytaniu ofertowym z dnia …… …… 2019 r. (dalej „Zapytanie”) oraz w załącznikach do niego, w szczególności opisie przedmiotu zamówienia (dalej „OPZ”), stanowiącym załącznik nr 2 do Zapytania.</w:t>
      </w:r>
    </w:p>
    <w:p w:rsidR="00FB0963" w:rsidRPr="00FB0963" w:rsidRDefault="00FB0963" w:rsidP="00FB0963">
      <w:pPr>
        <w:numPr>
          <w:ilvl w:val="0"/>
          <w:numId w:val="30"/>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Zamówienie jest realizowane z dofinansowaniem Programu Operacyjnego Pomoc Techniczna 2014-2020, w ramach konkursu „HUMAN SMART CITIES. Inteligentne miasta tworzone przez mieszkańców</w:t>
      </w:r>
      <w:r w:rsidR="008E6E96">
        <w:rPr>
          <w:rFonts w:ascii="Times New Roman" w:eastAsia="Times New Roman" w:hAnsi="Times New Roman" w:cs="Times New Roman"/>
          <w:sz w:val="24"/>
          <w:szCs w:val="24"/>
          <w:lang w:eastAsia="ar-SA"/>
        </w:rPr>
        <w:t>”, projekt pn.: „Smart Pleszew”.</w:t>
      </w:r>
    </w:p>
    <w:p w:rsidR="00FB0963" w:rsidRPr="00FB0963" w:rsidRDefault="00FB0963" w:rsidP="00FB0963">
      <w:pPr>
        <w:numPr>
          <w:ilvl w:val="0"/>
          <w:numId w:val="30"/>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Zobowiązanie, o którym mowa w ust. 1, zwane dalej także „Przedmiotem umowy”, obejmuje w szczególności</w:t>
      </w:r>
      <w:r w:rsidR="0076138B">
        <w:rPr>
          <w:rFonts w:ascii="Times New Roman" w:eastAsia="Times New Roman" w:hAnsi="Times New Roman" w:cs="Times New Roman"/>
          <w:color w:val="000000"/>
          <w:sz w:val="24"/>
          <w:szCs w:val="24"/>
          <w:lang w:eastAsia="ar-SA"/>
        </w:rPr>
        <w:t xml:space="preserve"> dostawę 50 szt. broszur formatu A5.</w:t>
      </w:r>
    </w:p>
    <w:p w:rsidR="00FB0963" w:rsidRPr="00FB0963" w:rsidRDefault="00FB0963" w:rsidP="00FB0963">
      <w:pPr>
        <w:spacing w:after="0" w:line="240" w:lineRule="auto"/>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2</w:t>
      </w:r>
    </w:p>
    <w:p w:rsidR="00FB0963" w:rsidRPr="00FB0963" w:rsidRDefault="00FB0963" w:rsidP="00FB0963">
      <w:pPr>
        <w:numPr>
          <w:ilvl w:val="0"/>
          <w:numId w:val="32"/>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Przedmiot umowy Wykonawca wykona w terminie </w:t>
      </w:r>
      <w:r w:rsidR="0076138B">
        <w:rPr>
          <w:rFonts w:ascii="Times New Roman" w:eastAsia="Times New Roman" w:hAnsi="Times New Roman" w:cs="Times New Roman"/>
          <w:sz w:val="24"/>
          <w:szCs w:val="24"/>
          <w:lang w:eastAsia="ar-SA"/>
        </w:rPr>
        <w:t>3</w:t>
      </w:r>
      <w:r w:rsidRPr="00FB0963">
        <w:rPr>
          <w:rFonts w:ascii="Times New Roman" w:eastAsia="Times New Roman" w:hAnsi="Times New Roman" w:cs="Times New Roman"/>
          <w:sz w:val="24"/>
          <w:szCs w:val="24"/>
          <w:lang w:eastAsia="ar-SA"/>
        </w:rPr>
        <w:t xml:space="preserve"> dni </w:t>
      </w:r>
      <w:r w:rsidR="0076138B">
        <w:rPr>
          <w:rFonts w:ascii="Times New Roman" w:eastAsia="Times New Roman" w:hAnsi="Times New Roman" w:cs="Times New Roman"/>
          <w:sz w:val="24"/>
          <w:szCs w:val="24"/>
          <w:lang w:eastAsia="ar-SA"/>
        </w:rPr>
        <w:t xml:space="preserve">roboczych </w:t>
      </w:r>
      <w:r w:rsidRPr="00FB0963">
        <w:rPr>
          <w:rFonts w:ascii="Times New Roman" w:eastAsia="Times New Roman" w:hAnsi="Times New Roman" w:cs="Times New Roman"/>
          <w:sz w:val="24"/>
          <w:szCs w:val="24"/>
          <w:lang w:eastAsia="ar-SA"/>
        </w:rPr>
        <w:t xml:space="preserve">od dnia zawarcia niniejszej umowy, to jest do …… …… </w:t>
      </w:r>
      <w:r w:rsidR="00EB5DCA">
        <w:rPr>
          <w:rFonts w:ascii="Times New Roman" w:eastAsia="Times New Roman" w:hAnsi="Times New Roman" w:cs="Times New Roman"/>
          <w:sz w:val="24"/>
          <w:szCs w:val="24"/>
          <w:lang w:eastAsia="ar-SA"/>
        </w:rPr>
        <w:t>2019</w:t>
      </w:r>
      <w:r w:rsidRPr="00FB0963">
        <w:rPr>
          <w:rFonts w:ascii="Times New Roman" w:eastAsia="Times New Roman" w:hAnsi="Times New Roman" w:cs="Times New Roman"/>
          <w:sz w:val="24"/>
          <w:szCs w:val="24"/>
          <w:lang w:eastAsia="ar-SA"/>
        </w:rPr>
        <w:t xml:space="preserve"> r.</w:t>
      </w:r>
      <w:r w:rsidR="00EB5DCA">
        <w:rPr>
          <w:rFonts w:ascii="Times New Roman" w:eastAsia="Times New Roman" w:hAnsi="Times New Roman" w:cs="Times New Roman"/>
          <w:sz w:val="24"/>
          <w:szCs w:val="24"/>
          <w:lang w:eastAsia="ar-SA"/>
        </w:rPr>
        <w:t xml:space="preserve"> Przez dni robocze Strony rozumieją wszystkie dni tygodnia, z wyłączeniem sobót oraz dni ustawowo wolnych od pracy.</w:t>
      </w:r>
    </w:p>
    <w:p w:rsidR="00FB0963" w:rsidRPr="00FB0963" w:rsidRDefault="00FB0963" w:rsidP="00FB0963">
      <w:pPr>
        <w:numPr>
          <w:ilvl w:val="0"/>
          <w:numId w:val="32"/>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Przez wykonanie Przedmiotu umowy strony rozumieją </w:t>
      </w:r>
      <w:r w:rsidR="00EB5DCA">
        <w:rPr>
          <w:rFonts w:ascii="Times New Roman" w:eastAsia="Times New Roman" w:hAnsi="Times New Roman" w:cs="Times New Roman"/>
          <w:sz w:val="24"/>
          <w:szCs w:val="24"/>
          <w:lang w:eastAsia="ar-SA"/>
        </w:rPr>
        <w:t>dostawę broszur, o których mowa w § 1 ust. 2, do siedziby Zamawiającego</w:t>
      </w:r>
      <w:r w:rsidR="007E0C8C">
        <w:rPr>
          <w:rFonts w:ascii="Times New Roman" w:eastAsia="Times New Roman" w:hAnsi="Times New Roman" w:cs="Times New Roman"/>
          <w:sz w:val="24"/>
          <w:szCs w:val="24"/>
          <w:lang w:eastAsia="ar-SA"/>
        </w:rPr>
        <w:t>, co zostanie potwierdzone na</w:t>
      </w:r>
      <w:r w:rsidR="00EB5DCA">
        <w:rPr>
          <w:rFonts w:ascii="Times New Roman" w:eastAsia="Times New Roman" w:hAnsi="Times New Roman" w:cs="Times New Roman"/>
          <w:sz w:val="24"/>
          <w:szCs w:val="24"/>
          <w:lang w:eastAsia="ar-SA"/>
        </w:rPr>
        <w:t> </w:t>
      </w:r>
      <w:r w:rsidR="007E0C8C">
        <w:rPr>
          <w:rFonts w:ascii="Times New Roman" w:eastAsia="Times New Roman" w:hAnsi="Times New Roman" w:cs="Times New Roman"/>
          <w:sz w:val="24"/>
          <w:szCs w:val="24"/>
          <w:lang w:eastAsia="ar-SA"/>
        </w:rPr>
        <w:t>podpisanym przez strony niniejszej umowy protokole odbioru</w:t>
      </w:r>
      <w:r w:rsidRPr="00FB0963">
        <w:rPr>
          <w:rFonts w:ascii="Times New Roman" w:eastAsia="Times New Roman" w:hAnsi="Times New Roman" w:cs="Times New Roman"/>
          <w:sz w:val="24"/>
          <w:szCs w:val="24"/>
          <w:lang w:eastAsia="ar-SA"/>
        </w:rPr>
        <w:t>.</w:t>
      </w:r>
    </w:p>
    <w:p w:rsidR="00FB0963" w:rsidRPr="00FB0963" w:rsidRDefault="00FB0963" w:rsidP="00FB0963">
      <w:pPr>
        <w:spacing w:after="0" w:line="240" w:lineRule="auto"/>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3</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Za wykonanie Przedmiotu umowy Wykonawcy przysługuje wynagrodzenie w wysokości ……… zł brutto (stawka VAT 23%).</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Wynagrodzenie zaspokaja wszelkie roszczenia Wykonawcy z tytułu wykonania umowy, w tym roszczenia z tytułu przeniesienia na Zamawiającego autorskich praw majątkowych do wykonanego Zadania oraz z tytułu udzielenia prawa zależnego.</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lastRenderedPageBreak/>
        <w:t xml:space="preserve">Zapłata wynagrodzenia nastąpi po wykonaniu Przedmiotu umowy, przelewem na rachunek bankowy Wykonawcy o numerze ……………………………………………………………, w terminie 30 dni od dnia doręczenia Zamawiającemu prawidłowo wystawionej faktury VAT. Fakturę VAT należy doręczyć Zamawiającemu </w:t>
      </w:r>
      <w:r w:rsidRPr="008E6E96">
        <w:rPr>
          <w:rFonts w:ascii="Times New Roman" w:eastAsia="Times New Roman" w:hAnsi="Times New Roman" w:cs="Times New Roman"/>
          <w:sz w:val="24"/>
          <w:szCs w:val="24"/>
          <w:lang w:eastAsia="ar-SA"/>
        </w:rPr>
        <w:t>lub przesłać w postaci ustrukturyzowanej faktury elektronicznej, za pośrednictwem platformy, o której mowa w</w:t>
      </w:r>
      <w:r w:rsidR="008E6E96">
        <w:rPr>
          <w:rFonts w:ascii="Times New Roman" w:eastAsia="Times New Roman" w:hAnsi="Times New Roman" w:cs="Times New Roman"/>
          <w:sz w:val="24"/>
          <w:szCs w:val="24"/>
          <w:lang w:eastAsia="ar-SA"/>
        </w:rPr>
        <w:t>  </w:t>
      </w:r>
      <w:r w:rsidRPr="008E6E96">
        <w:rPr>
          <w:rFonts w:ascii="Times New Roman" w:eastAsia="Times New Roman" w:hAnsi="Times New Roman" w:cs="Times New Roman"/>
          <w:sz w:val="24"/>
          <w:szCs w:val="24"/>
          <w:lang w:eastAsia="ar-SA"/>
        </w:rPr>
        <w:t>ustawie z dnia 9 listopada 2018 r. o elektronicznym fakturowaniu w zamówieniach publicznych, koncesjach na roboty budowlane lub usługi oraz partnerstwie publiczno-prywatnym (</w:t>
      </w:r>
      <w:r w:rsidRPr="00FB0963">
        <w:rPr>
          <w:rFonts w:ascii="Times New Roman" w:eastAsia="Times New Roman" w:hAnsi="Times New Roman" w:cs="Times New Roman"/>
          <w:sz w:val="24"/>
          <w:szCs w:val="24"/>
          <w:highlight w:val="yellow"/>
          <w:lang w:eastAsia="ar-SA"/>
        </w:rPr>
        <w:t>identyfikator …………</w:t>
      </w:r>
      <w:r w:rsidRPr="00FB0963">
        <w:rPr>
          <w:rFonts w:ascii="Times New Roman" w:eastAsia="Times New Roman" w:hAnsi="Times New Roman" w:cs="Times New Roman"/>
          <w:sz w:val="24"/>
          <w:szCs w:val="24"/>
          <w:lang w:eastAsia="ar-SA"/>
        </w:rPr>
        <w:t>).</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Dniem zapłaty wynagrodzenia jest dzień wydania dyspozycji przelewu z rachunku bankowego Zamawiającego.</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Przelew (cesja) wierzytelności Wykonawcy z tytułu realizacji niniejszej umowy na osoby trzecie może być dokonana przez Wykonawcę wyłącznie na podstawie pisemnej zgody Zamawiającego.</w:t>
      </w:r>
    </w:p>
    <w:p w:rsidR="00FB0963" w:rsidRPr="00FB0963" w:rsidRDefault="00FB0963" w:rsidP="00FB0963">
      <w:pPr>
        <w:numPr>
          <w:ilvl w:val="0"/>
          <w:numId w:val="33"/>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przypadku przelewu (cesji) wierzytelności Wykonawcy z tytułu realizacji niniejszej umowy na podwykonawcę zgoda, o której mowa w ust. 5 nie jest konieczna, jeżeli Wykonawca lub podwykonawca przedstawi Zamawiającemu dokument (np. porozumienie) potwierdzający cesję wierzytelności wraz z umową podwykonawstwa, potwierdzoną za</w:t>
      </w:r>
      <w:r w:rsidR="008E6E96">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zgodność z oryginałem przez Wykonawcę.</w:t>
      </w:r>
    </w:p>
    <w:p w:rsidR="00FB0963" w:rsidRPr="00FB0963" w:rsidRDefault="00FB0963" w:rsidP="00FB0963">
      <w:pPr>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4</w:t>
      </w:r>
    </w:p>
    <w:p w:rsidR="00FB0963" w:rsidRPr="00FB0963" w:rsidRDefault="007E0C8C" w:rsidP="00FB0963">
      <w:pPr>
        <w:numPr>
          <w:ilvl w:val="0"/>
          <w:numId w:val="34"/>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Wraz z zakończeniem wykonywania </w:t>
      </w:r>
      <w:r w:rsidR="00FB0963" w:rsidRPr="00FB0963">
        <w:rPr>
          <w:rFonts w:ascii="Times New Roman" w:eastAsia="Times New Roman" w:hAnsi="Times New Roman" w:cs="Times New Roman"/>
          <w:sz w:val="24"/>
          <w:szCs w:val="24"/>
          <w:lang w:eastAsia="ar-SA"/>
        </w:rPr>
        <w:t>Przedmiotu umowy</w:t>
      </w:r>
      <w:r>
        <w:rPr>
          <w:rFonts w:ascii="Times New Roman" w:eastAsia="Times New Roman" w:hAnsi="Times New Roman" w:cs="Times New Roman"/>
          <w:sz w:val="24"/>
          <w:szCs w:val="24"/>
          <w:lang w:eastAsia="ar-SA"/>
        </w:rPr>
        <w:t xml:space="preserve"> Wykonawca przedstawia do</w:t>
      </w:r>
      <w:r w:rsidR="008E6E96">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podpisu protokół odbioru</w:t>
      </w:r>
      <w:r w:rsidR="00FB0963" w:rsidRPr="00FB0963">
        <w:rPr>
          <w:rFonts w:ascii="Times New Roman" w:eastAsia="Times New Roman" w:hAnsi="Times New Roman" w:cs="Times New Roman"/>
          <w:sz w:val="24"/>
          <w:szCs w:val="24"/>
          <w:lang w:eastAsia="ar-SA"/>
        </w:rPr>
        <w:t>.</w:t>
      </w:r>
    </w:p>
    <w:p w:rsidR="00FB0963" w:rsidRPr="00FB0963" w:rsidRDefault="00FB0963" w:rsidP="00FB0963">
      <w:pPr>
        <w:numPr>
          <w:ilvl w:val="0"/>
          <w:numId w:val="34"/>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 xml:space="preserve">W przypadku stwierdzenia zastrzeżeń w wykonaniu Przedmiotu umowy, Zamawiający zobowiąże Wykonawcę do usunięcia wad, w terminie określonym przez Zamawiającego, nie dłuższym niż </w:t>
      </w:r>
      <w:r w:rsidR="00EB5DCA">
        <w:rPr>
          <w:rFonts w:ascii="Times New Roman" w:eastAsia="Times New Roman" w:hAnsi="Times New Roman" w:cs="Times New Roman"/>
          <w:color w:val="000000"/>
          <w:sz w:val="24"/>
          <w:szCs w:val="24"/>
          <w:lang w:eastAsia="ar-SA"/>
        </w:rPr>
        <w:t>3</w:t>
      </w:r>
      <w:r w:rsidRPr="00FB0963">
        <w:rPr>
          <w:rFonts w:ascii="Times New Roman" w:eastAsia="Times New Roman" w:hAnsi="Times New Roman" w:cs="Times New Roman"/>
          <w:color w:val="000000"/>
          <w:sz w:val="24"/>
          <w:szCs w:val="24"/>
          <w:lang w:eastAsia="ar-SA"/>
        </w:rPr>
        <w:t xml:space="preserve"> dni robocz</w:t>
      </w:r>
      <w:r w:rsidR="00EB5DCA">
        <w:rPr>
          <w:rFonts w:ascii="Times New Roman" w:eastAsia="Times New Roman" w:hAnsi="Times New Roman" w:cs="Times New Roman"/>
          <w:color w:val="000000"/>
          <w:sz w:val="24"/>
          <w:szCs w:val="24"/>
          <w:lang w:eastAsia="ar-SA"/>
        </w:rPr>
        <w:t>e</w:t>
      </w:r>
      <w:r w:rsidRPr="00FB0963">
        <w:rPr>
          <w:rFonts w:ascii="Times New Roman" w:eastAsia="Times New Roman" w:hAnsi="Times New Roman" w:cs="Times New Roman"/>
          <w:color w:val="000000"/>
          <w:sz w:val="24"/>
          <w:szCs w:val="24"/>
          <w:lang w:eastAsia="ar-SA"/>
        </w:rPr>
        <w:t>, bez osobnego wynagrodzenia z</w:t>
      </w:r>
      <w:r w:rsidR="007E0C8C">
        <w:rPr>
          <w:rFonts w:ascii="Times New Roman" w:eastAsia="Times New Roman" w:hAnsi="Times New Roman" w:cs="Times New Roman"/>
          <w:color w:val="000000"/>
          <w:sz w:val="24"/>
          <w:szCs w:val="24"/>
          <w:lang w:eastAsia="ar-SA"/>
        </w:rPr>
        <w:t xml:space="preserve"> </w:t>
      </w:r>
      <w:r w:rsidRPr="00FB0963">
        <w:rPr>
          <w:rFonts w:ascii="Times New Roman" w:eastAsia="Times New Roman" w:hAnsi="Times New Roman" w:cs="Times New Roman"/>
          <w:color w:val="000000"/>
          <w:sz w:val="24"/>
          <w:szCs w:val="24"/>
          <w:lang w:eastAsia="ar-SA"/>
        </w:rPr>
        <w:t>tego tytułu.</w:t>
      </w:r>
    </w:p>
    <w:p w:rsidR="00FB0963" w:rsidRPr="00FB0963" w:rsidRDefault="00FB0963" w:rsidP="00FB0963">
      <w:pPr>
        <w:numPr>
          <w:ilvl w:val="0"/>
          <w:numId w:val="34"/>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color w:val="000000"/>
          <w:sz w:val="24"/>
          <w:szCs w:val="24"/>
          <w:lang w:eastAsia="ar-SA"/>
        </w:rPr>
        <w:t xml:space="preserve">Stwierdzenie przez Zamawiającego usunięcia przez Wykonawcę wad będzie stanowić podstawę do sporządzenia protokołu odbioru bez zastrzeżeń. </w:t>
      </w:r>
      <w:r w:rsidRPr="00FB0963">
        <w:rPr>
          <w:rFonts w:ascii="Times New Roman" w:eastAsia="Times New Roman" w:hAnsi="Times New Roman" w:cs="Times New Roman"/>
          <w:sz w:val="24"/>
          <w:szCs w:val="24"/>
          <w:lang w:eastAsia="ar-SA"/>
        </w:rPr>
        <w:t xml:space="preserve">Za opóźnienie w wykonaniu Zadania Zamawiającemu przysługuję kara umowna określona w § </w:t>
      </w:r>
      <w:r w:rsidR="00EB5DCA">
        <w:rPr>
          <w:rFonts w:ascii="Times New Roman" w:eastAsia="Times New Roman" w:hAnsi="Times New Roman" w:cs="Times New Roman"/>
          <w:sz w:val="24"/>
          <w:szCs w:val="24"/>
          <w:lang w:eastAsia="ar-SA"/>
        </w:rPr>
        <w:t>7</w:t>
      </w:r>
      <w:r w:rsidRPr="00FB0963">
        <w:rPr>
          <w:rFonts w:ascii="Times New Roman" w:eastAsia="Times New Roman" w:hAnsi="Times New Roman" w:cs="Times New Roman"/>
          <w:sz w:val="24"/>
          <w:szCs w:val="24"/>
          <w:lang w:eastAsia="ar-SA"/>
        </w:rPr>
        <w:t xml:space="preserve"> ust. 1 pkt 1 lit. a.</w:t>
      </w:r>
    </w:p>
    <w:p w:rsidR="00FB0963" w:rsidRPr="00FB0963" w:rsidRDefault="00FB0963" w:rsidP="00FB0963">
      <w:pPr>
        <w:numPr>
          <w:ilvl w:val="0"/>
          <w:numId w:val="34"/>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Wraz z bezskutecznym upływem terminu na usunięcie wad, wyznaczonego na podstawie ust. 3, Zamawiający może:</w:t>
      </w:r>
    </w:p>
    <w:p w:rsidR="00FB0963" w:rsidRPr="00FB0963" w:rsidRDefault="00FB0963" w:rsidP="00FB0963">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w terminie </w:t>
      </w:r>
      <w:r w:rsidR="00EB5DCA">
        <w:rPr>
          <w:rFonts w:ascii="Times New Roman" w:eastAsia="Times New Roman" w:hAnsi="Times New Roman" w:cs="Times New Roman"/>
          <w:sz w:val="24"/>
          <w:szCs w:val="24"/>
          <w:lang w:eastAsia="pl-PL"/>
        </w:rPr>
        <w:t>5</w:t>
      </w:r>
      <w:r w:rsidRPr="00FB0963">
        <w:rPr>
          <w:rFonts w:ascii="Times New Roman" w:eastAsia="Times New Roman" w:hAnsi="Times New Roman" w:cs="Times New Roman"/>
          <w:sz w:val="24"/>
          <w:szCs w:val="24"/>
          <w:lang w:eastAsia="pl-PL"/>
        </w:rPr>
        <w:t xml:space="preserve"> dni, od umowy odstąpić w całości lub części i żądać od Wykonawcy zapłaty kary umownej określonej w § </w:t>
      </w:r>
      <w:r w:rsidR="00EB5DCA">
        <w:rPr>
          <w:rFonts w:ascii="Times New Roman" w:eastAsia="Times New Roman" w:hAnsi="Times New Roman" w:cs="Times New Roman"/>
          <w:sz w:val="24"/>
          <w:szCs w:val="24"/>
          <w:lang w:eastAsia="pl-PL"/>
        </w:rPr>
        <w:t>7</w:t>
      </w:r>
      <w:r w:rsidRPr="00FB0963">
        <w:rPr>
          <w:rFonts w:ascii="Times New Roman" w:eastAsia="Times New Roman" w:hAnsi="Times New Roman" w:cs="Times New Roman"/>
          <w:sz w:val="24"/>
          <w:szCs w:val="24"/>
          <w:lang w:eastAsia="pl-PL"/>
        </w:rPr>
        <w:t xml:space="preserve"> ust. 1 pkt 1 lit. b;</w:t>
      </w:r>
    </w:p>
    <w:p w:rsidR="00FB0963" w:rsidRPr="00FB0963" w:rsidRDefault="00FB0963" w:rsidP="00FB0963">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przyjąć dzieło wadliwe, wówczas wynagrodzenie Wykonawcy podlega obniżeniu proporcjonalnie do zakresu wadliwości dzieła</w:t>
      </w:r>
      <w:r w:rsidR="005B223F">
        <w:rPr>
          <w:rFonts w:ascii="Times New Roman" w:eastAsia="Times New Roman" w:hAnsi="Times New Roman" w:cs="Times New Roman"/>
          <w:sz w:val="24"/>
          <w:szCs w:val="24"/>
          <w:lang w:eastAsia="pl-PL"/>
        </w:rPr>
        <w:t>;</w:t>
      </w:r>
      <w:r w:rsidRPr="00FB0963">
        <w:rPr>
          <w:rFonts w:ascii="Times New Roman" w:eastAsia="Times New Roman" w:hAnsi="Times New Roman" w:cs="Times New Roman"/>
          <w:sz w:val="24"/>
          <w:szCs w:val="24"/>
          <w:lang w:eastAsia="pl-PL"/>
        </w:rPr>
        <w:t xml:space="preserve"> </w:t>
      </w:r>
      <w:r w:rsidR="005B223F">
        <w:rPr>
          <w:rFonts w:ascii="Times New Roman" w:eastAsia="Times New Roman" w:hAnsi="Times New Roman" w:cs="Times New Roman"/>
          <w:sz w:val="24"/>
          <w:szCs w:val="24"/>
          <w:lang w:eastAsia="pl-PL"/>
        </w:rPr>
        <w:t>p</w:t>
      </w:r>
      <w:r w:rsidRPr="00FB0963">
        <w:rPr>
          <w:rFonts w:ascii="Times New Roman" w:eastAsia="Times New Roman" w:hAnsi="Times New Roman" w:cs="Times New Roman"/>
          <w:sz w:val="24"/>
          <w:szCs w:val="24"/>
          <w:lang w:eastAsia="pl-PL"/>
        </w:rPr>
        <w:t>rocentowy zakres wadliwości dzieła określi Zamawiający w protokole odbioru</w:t>
      </w:r>
      <w:r w:rsidR="005B223F">
        <w:rPr>
          <w:rFonts w:ascii="Times New Roman" w:eastAsia="Times New Roman" w:hAnsi="Times New Roman" w:cs="Times New Roman"/>
          <w:sz w:val="24"/>
          <w:szCs w:val="24"/>
          <w:lang w:eastAsia="pl-PL"/>
        </w:rPr>
        <w:t>;</w:t>
      </w:r>
      <w:r w:rsidRPr="00FB0963">
        <w:rPr>
          <w:rFonts w:ascii="Times New Roman" w:eastAsia="Times New Roman" w:hAnsi="Times New Roman" w:cs="Times New Roman"/>
          <w:sz w:val="24"/>
          <w:szCs w:val="24"/>
          <w:lang w:eastAsia="pl-PL"/>
        </w:rPr>
        <w:t xml:space="preserve"> </w:t>
      </w:r>
      <w:r w:rsidR="005B223F">
        <w:rPr>
          <w:rFonts w:ascii="Times New Roman" w:eastAsia="Times New Roman" w:hAnsi="Times New Roman" w:cs="Times New Roman"/>
          <w:sz w:val="24"/>
          <w:szCs w:val="24"/>
          <w:lang w:eastAsia="pl-PL"/>
        </w:rPr>
        <w:t>n</w:t>
      </w:r>
      <w:r w:rsidRPr="00FB0963">
        <w:rPr>
          <w:rFonts w:ascii="Times New Roman" w:eastAsia="Times New Roman" w:hAnsi="Times New Roman" w:cs="Times New Roman"/>
          <w:sz w:val="24"/>
          <w:szCs w:val="24"/>
          <w:lang w:eastAsia="pl-PL"/>
        </w:rPr>
        <w:t>iezależnie od</w:t>
      </w:r>
      <w:r w:rsidR="005B223F">
        <w:rPr>
          <w:rFonts w:ascii="Times New Roman" w:eastAsia="Times New Roman" w:hAnsi="Times New Roman" w:cs="Times New Roman"/>
          <w:sz w:val="24"/>
          <w:szCs w:val="24"/>
          <w:lang w:eastAsia="pl-PL"/>
        </w:rPr>
        <w:t xml:space="preserve"> </w:t>
      </w:r>
      <w:r w:rsidRPr="00FB0963">
        <w:rPr>
          <w:rFonts w:ascii="Times New Roman" w:eastAsia="Times New Roman" w:hAnsi="Times New Roman" w:cs="Times New Roman"/>
          <w:sz w:val="24"/>
          <w:szCs w:val="24"/>
          <w:lang w:eastAsia="pl-PL"/>
        </w:rPr>
        <w:t xml:space="preserve">obniżenia wynagrodzenia Zamawiającemu przysługuje kara umowna, określona w § </w:t>
      </w:r>
      <w:r w:rsidR="00EB5DCA">
        <w:rPr>
          <w:rFonts w:ascii="Times New Roman" w:eastAsia="Times New Roman" w:hAnsi="Times New Roman" w:cs="Times New Roman"/>
          <w:sz w:val="24"/>
          <w:szCs w:val="24"/>
          <w:lang w:eastAsia="pl-PL"/>
        </w:rPr>
        <w:t>7</w:t>
      </w:r>
      <w:r w:rsidRPr="00FB0963">
        <w:rPr>
          <w:rFonts w:ascii="Times New Roman" w:eastAsia="Times New Roman" w:hAnsi="Times New Roman" w:cs="Times New Roman"/>
          <w:sz w:val="24"/>
          <w:szCs w:val="24"/>
          <w:lang w:eastAsia="pl-PL"/>
        </w:rPr>
        <w:t xml:space="preserve"> ust. 1 pkt 1 lit c.</w:t>
      </w:r>
    </w:p>
    <w:p w:rsidR="00FB0963" w:rsidRPr="007E0C8C" w:rsidRDefault="007E0C8C" w:rsidP="00FB0963">
      <w:pPr>
        <w:numPr>
          <w:ilvl w:val="0"/>
          <w:numId w:val="34"/>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7E0C8C">
        <w:rPr>
          <w:rFonts w:ascii="Times New Roman" w:eastAsia="Times New Roman" w:hAnsi="Times New Roman" w:cs="Times New Roman"/>
          <w:sz w:val="24"/>
          <w:szCs w:val="24"/>
          <w:lang w:eastAsia="ar-SA"/>
        </w:rPr>
        <w:t>Żadne z postanowień niniejszej umowy nie ogranicza ani nie wyłącza odpowiedzialności Wykonawcy z tytułu rękojmi za wady, ani odpowiedzialności wynikającej z przepisów powszechnie obowiązującego prawa, w szczególności z przepisów Kodeksu cywilnego dotyczących gwarancji.</w:t>
      </w:r>
    </w:p>
    <w:p w:rsidR="005B223F" w:rsidRDefault="005B223F"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5</w:t>
      </w:r>
    </w:p>
    <w:p w:rsidR="00FB0963" w:rsidRPr="00FB0963" w:rsidRDefault="00FB0963" w:rsidP="00FB0963">
      <w:pPr>
        <w:numPr>
          <w:ilvl w:val="0"/>
          <w:numId w:val="37"/>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Wykonawca może powierzyć wykonanie części Przedmiotu umowy podwykonawcom.</w:t>
      </w:r>
    </w:p>
    <w:p w:rsidR="00FB0963" w:rsidRPr="00FB0963" w:rsidRDefault="00FB0963" w:rsidP="00FB0963">
      <w:pPr>
        <w:numPr>
          <w:ilvl w:val="0"/>
          <w:numId w:val="37"/>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Za działania lub zaniechania podmiotów, którym Wykonawca powierzył wykonanie zadania, Wykonawca odpowiada jak za własne.</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6</w:t>
      </w:r>
    </w:p>
    <w:p w:rsidR="00FB0963" w:rsidRPr="00FB0963" w:rsidRDefault="00FB0963" w:rsidP="00FB0963">
      <w:pPr>
        <w:numPr>
          <w:ilvl w:val="0"/>
          <w:numId w:val="3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Do merytorycznej współpracy i koordynacji w wykonywaniu Przedmiotu umowy upoważnia się:</w:t>
      </w:r>
    </w:p>
    <w:p w:rsidR="00FB0963" w:rsidRPr="00FB0963" w:rsidRDefault="00FB0963" w:rsidP="00FB0963">
      <w:pPr>
        <w:numPr>
          <w:ilvl w:val="0"/>
          <w:numId w:val="39"/>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lastRenderedPageBreak/>
        <w:t xml:space="preserve">ze strony Zamawiającego: </w:t>
      </w:r>
      <w:r w:rsidR="00EB5DCA">
        <w:rPr>
          <w:rFonts w:ascii="Times New Roman" w:eastAsia="Times New Roman" w:hAnsi="Times New Roman" w:cs="Times New Roman"/>
          <w:color w:val="000000"/>
          <w:sz w:val="24"/>
          <w:szCs w:val="24"/>
          <w:lang w:eastAsia="pl-PL"/>
        </w:rPr>
        <w:t>Joanna Golińska</w:t>
      </w:r>
      <w:r w:rsidR="005806F8">
        <w:rPr>
          <w:rFonts w:ascii="Times New Roman" w:eastAsia="Times New Roman" w:hAnsi="Times New Roman" w:cs="Times New Roman"/>
          <w:color w:val="000000"/>
          <w:sz w:val="24"/>
          <w:szCs w:val="24"/>
          <w:lang w:eastAsia="pl-PL"/>
        </w:rPr>
        <w:t>-Gawrońska</w:t>
      </w:r>
      <w:r w:rsidRPr="00FB0963">
        <w:rPr>
          <w:rFonts w:ascii="Times New Roman" w:eastAsia="Times New Roman" w:hAnsi="Times New Roman" w:cs="Times New Roman"/>
          <w:color w:val="000000"/>
          <w:sz w:val="24"/>
          <w:szCs w:val="24"/>
          <w:lang w:eastAsia="pl-PL"/>
        </w:rPr>
        <w:t xml:space="preserve">, e-mail: </w:t>
      </w:r>
      <w:r w:rsidR="00EB5DCA">
        <w:rPr>
          <w:rFonts w:ascii="Times New Roman" w:eastAsia="Times New Roman" w:hAnsi="Times New Roman" w:cs="Times New Roman"/>
          <w:color w:val="000000"/>
          <w:sz w:val="24"/>
          <w:szCs w:val="24"/>
          <w:lang w:eastAsia="pl-PL"/>
        </w:rPr>
        <w:t>jgolinska@pleszew.pl</w:t>
      </w:r>
      <w:r w:rsidRPr="00FB0963">
        <w:rPr>
          <w:rFonts w:ascii="Times New Roman" w:eastAsia="Times New Roman" w:hAnsi="Times New Roman" w:cs="Times New Roman"/>
          <w:color w:val="000000"/>
          <w:sz w:val="24"/>
          <w:szCs w:val="24"/>
          <w:lang w:eastAsia="pl-PL"/>
        </w:rPr>
        <w:t xml:space="preserve">, tel. </w:t>
      </w:r>
      <w:r w:rsidR="00EB5DCA">
        <w:rPr>
          <w:rFonts w:ascii="Times New Roman" w:eastAsia="Times New Roman" w:hAnsi="Times New Roman" w:cs="Times New Roman"/>
          <w:color w:val="000000"/>
          <w:sz w:val="24"/>
          <w:szCs w:val="24"/>
          <w:lang w:eastAsia="pl-PL"/>
        </w:rPr>
        <w:t>62 74-28-340</w:t>
      </w:r>
      <w:r w:rsidRPr="00FB0963">
        <w:rPr>
          <w:rFonts w:ascii="Times New Roman" w:eastAsia="Times New Roman" w:hAnsi="Times New Roman" w:cs="Times New Roman"/>
          <w:color w:val="000000"/>
          <w:sz w:val="24"/>
          <w:szCs w:val="24"/>
          <w:lang w:eastAsia="pl-PL"/>
        </w:rPr>
        <w:t>;</w:t>
      </w:r>
    </w:p>
    <w:p w:rsidR="00FB0963" w:rsidRPr="00FB0963" w:rsidRDefault="00FB0963" w:rsidP="00FB0963">
      <w:pPr>
        <w:numPr>
          <w:ilvl w:val="0"/>
          <w:numId w:val="39"/>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ze strony Wykonawcy: ………, e-mail: ………, tel. ……… .</w:t>
      </w:r>
    </w:p>
    <w:p w:rsidR="00FB0963" w:rsidRPr="00FB0963" w:rsidRDefault="00FB0963" w:rsidP="00FB0963">
      <w:pPr>
        <w:numPr>
          <w:ilvl w:val="0"/>
          <w:numId w:val="3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 xml:space="preserve">Zmiana osób, o których mowa w ust. 1 oraz zmiana numeru rachunku bankowego, o którym mowa w § 3 ust. 3, następuje poprzez pisemne powiadomienie drugiej Strony i nie stanowi zmiany umowy w rozumieniu § </w:t>
      </w:r>
      <w:r w:rsidR="00EB5DCA">
        <w:rPr>
          <w:rFonts w:ascii="Times New Roman" w:eastAsia="Times New Roman" w:hAnsi="Times New Roman" w:cs="Times New Roman"/>
          <w:color w:val="000000"/>
          <w:sz w:val="24"/>
          <w:szCs w:val="24"/>
          <w:lang w:eastAsia="ar-SA"/>
        </w:rPr>
        <w:t>8</w:t>
      </w:r>
      <w:r w:rsidRPr="00FB0963">
        <w:rPr>
          <w:rFonts w:ascii="Times New Roman" w:eastAsia="Times New Roman" w:hAnsi="Times New Roman" w:cs="Times New Roman"/>
          <w:color w:val="000000"/>
          <w:sz w:val="24"/>
          <w:szCs w:val="24"/>
          <w:lang w:eastAsia="ar-SA"/>
        </w:rPr>
        <w:t xml:space="preserve"> ust.</w:t>
      </w:r>
      <w:r w:rsidR="00EB5DCA">
        <w:rPr>
          <w:rFonts w:ascii="Times New Roman" w:eastAsia="Times New Roman" w:hAnsi="Times New Roman" w:cs="Times New Roman"/>
          <w:color w:val="000000"/>
          <w:sz w:val="24"/>
          <w:szCs w:val="24"/>
          <w:lang w:eastAsia="ar-SA"/>
        </w:rPr>
        <w:t xml:space="preserve"> </w:t>
      </w:r>
      <w:r w:rsidRPr="00FB0963">
        <w:rPr>
          <w:rFonts w:ascii="Times New Roman" w:eastAsia="Times New Roman" w:hAnsi="Times New Roman" w:cs="Times New Roman"/>
          <w:color w:val="000000"/>
          <w:sz w:val="24"/>
          <w:szCs w:val="24"/>
          <w:lang w:eastAsia="ar-SA"/>
        </w:rPr>
        <w:t>1.</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7</w:t>
      </w:r>
    </w:p>
    <w:p w:rsidR="00FB0963" w:rsidRPr="00FB0963" w:rsidRDefault="00FB0963" w:rsidP="00FB0963">
      <w:pPr>
        <w:numPr>
          <w:ilvl w:val="0"/>
          <w:numId w:val="4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Strony ustalają następujące zasady odpowiedzialności za niewykonanie lub nienależyte wykonanie umowy:</w:t>
      </w:r>
    </w:p>
    <w:p w:rsidR="00FB0963" w:rsidRPr="00FB0963" w:rsidRDefault="00FB0963" w:rsidP="00FB0963">
      <w:pPr>
        <w:numPr>
          <w:ilvl w:val="0"/>
          <w:numId w:val="49"/>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Wykonawca zapłaci Zamawiającemu karę umowną:</w:t>
      </w:r>
    </w:p>
    <w:p w:rsidR="00FB0963" w:rsidRPr="00FB0963" w:rsidRDefault="00FB0963" w:rsidP="00FB0963">
      <w:pPr>
        <w:numPr>
          <w:ilvl w:val="0"/>
          <w:numId w:val="50"/>
        </w:numPr>
        <w:suppressAutoHyphens/>
        <w:overflowPunct w:val="0"/>
        <w:autoSpaceDE w:val="0"/>
        <w:spacing w:after="0" w:line="240" w:lineRule="auto"/>
        <w:ind w:left="1086"/>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w przypadku opóźnienia w wykonaniu Przedmiotu umowy ponad termin wskazany w  § 2 ust. 1 – w wysokości 0,5% wynagrodzenia brutto określonego w § 3 ust. 1 za każdy dzień opóźnienia, licząc od następnego dnia po upływie terminu realizacji, przy czym do okresu opóźnienia nie wlicza się okresu od dnia odbioru Przedmiotu umowy do dnia otrzymania przez Wykonawcę projektu protokołu,</w:t>
      </w:r>
    </w:p>
    <w:p w:rsidR="00FB0963" w:rsidRPr="00FB0963" w:rsidRDefault="00FB0963" w:rsidP="00FB0963">
      <w:pPr>
        <w:numPr>
          <w:ilvl w:val="0"/>
          <w:numId w:val="50"/>
        </w:numPr>
        <w:suppressAutoHyphens/>
        <w:overflowPunct w:val="0"/>
        <w:autoSpaceDE w:val="0"/>
        <w:spacing w:after="0" w:line="240" w:lineRule="auto"/>
        <w:ind w:left="1086"/>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w przypadku odstąpienia przez Zamawiającego od umowy w całości lub części z</w:t>
      </w:r>
      <w:r w:rsidR="008E6E96">
        <w:rPr>
          <w:rFonts w:ascii="Times New Roman" w:eastAsia="Times New Roman" w:hAnsi="Times New Roman" w:cs="Times New Roman"/>
          <w:color w:val="000000"/>
          <w:sz w:val="24"/>
          <w:szCs w:val="24"/>
          <w:lang w:eastAsia="pl-PL"/>
        </w:rPr>
        <w:t> </w:t>
      </w:r>
      <w:r w:rsidRPr="00FB0963">
        <w:rPr>
          <w:rFonts w:ascii="Times New Roman" w:eastAsia="Times New Roman" w:hAnsi="Times New Roman" w:cs="Times New Roman"/>
          <w:color w:val="000000"/>
          <w:sz w:val="24"/>
          <w:szCs w:val="24"/>
          <w:lang w:eastAsia="pl-PL"/>
        </w:rPr>
        <w:t>winy Wykonawcy – w wysokości 5% wynagrodzenia brutto określonego w § 3 ust. 1, karę umowną za opóźnienie nalicza się,</w:t>
      </w:r>
    </w:p>
    <w:p w:rsidR="00FB0963" w:rsidRPr="00FB0963" w:rsidRDefault="00FB0963" w:rsidP="00FB0963">
      <w:pPr>
        <w:numPr>
          <w:ilvl w:val="0"/>
          <w:numId w:val="50"/>
        </w:numPr>
        <w:suppressAutoHyphens/>
        <w:overflowPunct w:val="0"/>
        <w:autoSpaceDE w:val="0"/>
        <w:spacing w:after="0" w:line="240" w:lineRule="auto"/>
        <w:ind w:left="1086"/>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za nienależyte wykonanie Przedmiotu umowy, w szczególności niezgodnie z OPZ – w wysokości 10 % wynagrodzenia brutto określonego w § 3 ust. 1, wówczas kary umownej za opóźnienie nie nalicza się,</w:t>
      </w:r>
    </w:p>
    <w:p w:rsidR="00FB0963" w:rsidRPr="00FB0963" w:rsidRDefault="00FB0963" w:rsidP="00FB0963">
      <w:pPr>
        <w:numPr>
          <w:ilvl w:val="0"/>
          <w:numId w:val="50"/>
        </w:numPr>
        <w:suppressAutoHyphens/>
        <w:overflowPunct w:val="0"/>
        <w:autoSpaceDE w:val="0"/>
        <w:spacing w:after="0" w:line="240" w:lineRule="auto"/>
        <w:ind w:left="1086"/>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za niewykonanie Przedmiotu umowy – w wysokości 10 % wynagrodzenia brutto określonego w § 3 ust. 1. W przypadku niewykonania Zadania, oprócz kary, o której mowa w niniejszym punkcie oraz kary, o której mowa w lit. a, Zamawiający ma prawo wypowiedzenia umowy ze skutkiem natychmiastowym;</w:t>
      </w:r>
    </w:p>
    <w:p w:rsidR="00FB0963" w:rsidRPr="00FB0963" w:rsidRDefault="00FB0963" w:rsidP="00FB0963">
      <w:pPr>
        <w:numPr>
          <w:ilvl w:val="0"/>
          <w:numId w:val="49"/>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za każdy dzień opóźnienia w zapłacie wynagrodzenia całkowitego Wykonawca może żądać od Zamawiającego odsetek w wysokości wynikającej z przepisów ustawy o terminach zapłaty w transakcjach handlowych.</w:t>
      </w:r>
    </w:p>
    <w:p w:rsidR="00FB0963" w:rsidRPr="00FB0963" w:rsidRDefault="00FB0963" w:rsidP="00FB0963">
      <w:pPr>
        <w:numPr>
          <w:ilvl w:val="0"/>
          <w:numId w:val="4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Kara, o której mowa w ust. 1 pkt 1 lit. c, może być naliczona za zastrzeżenia stwierdzone w protokole</w:t>
      </w:r>
      <w:r w:rsidR="005B223F">
        <w:rPr>
          <w:rFonts w:ascii="Times New Roman" w:eastAsia="Times New Roman" w:hAnsi="Times New Roman" w:cs="Times New Roman"/>
          <w:color w:val="000000"/>
          <w:sz w:val="24"/>
          <w:szCs w:val="24"/>
          <w:lang w:eastAsia="ar-SA"/>
        </w:rPr>
        <w:t xml:space="preserve"> odbioru</w:t>
      </w:r>
      <w:r w:rsidRPr="00FB0963">
        <w:rPr>
          <w:rFonts w:ascii="Times New Roman" w:eastAsia="Times New Roman" w:hAnsi="Times New Roman" w:cs="Times New Roman"/>
          <w:color w:val="000000"/>
          <w:sz w:val="24"/>
          <w:szCs w:val="24"/>
          <w:lang w:eastAsia="ar-SA"/>
        </w:rPr>
        <w:t>.</w:t>
      </w:r>
      <w:bookmarkStart w:id="3" w:name="_GoBack"/>
      <w:bookmarkEnd w:id="3"/>
    </w:p>
    <w:p w:rsidR="00FB0963" w:rsidRPr="00FB0963" w:rsidRDefault="00FB0963" w:rsidP="00FB0963">
      <w:pPr>
        <w:numPr>
          <w:ilvl w:val="0"/>
          <w:numId w:val="4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Strony uzgadniają, że w razie naliczenia przez Zamawiającego kar umownych, Zamawiający może potrącić z wypłacanego Wykonawcy wynagrodzenia kwotę odpowiadającą wysokości tych kar i tak pomniejszone wynagrodzenie wypłacić Wykonawcy.</w:t>
      </w:r>
    </w:p>
    <w:p w:rsidR="00FB0963" w:rsidRPr="00FB0963" w:rsidRDefault="00FB0963" w:rsidP="00FB0963">
      <w:pPr>
        <w:numPr>
          <w:ilvl w:val="0"/>
          <w:numId w:val="48"/>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Zamawiający może dochodzić, na zasadach ogólnych, odszkodowań przewyższających zastrzeżone na jego rzecz kary umowne.</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 xml:space="preserve">§ </w:t>
      </w:r>
      <w:r w:rsidR="00EB5DCA">
        <w:rPr>
          <w:rFonts w:ascii="Times New Roman" w:eastAsia="Times New Roman" w:hAnsi="Times New Roman" w:cs="Times New Roman"/>
          <w:b/>
          <w:color w:val="000000"/>
          <w:sz w:val="24"/>
          <w:szCs w:val="24"/>
          <w:lang w:eastAsia="ar-SA"/>
        </w:rPr>
        <w:t>8</w:t>
      </w:r>
    </w:p>
    <w:p w:rsidR="00FB0963" w:rsidRPr="00FB0963" w:rsidRDefault="00FB0963" w:rsidP="00FB0963">
      <w:pPr>
        <w:numPr>
          <w:ilvl w:val="0"/>
          <w:numId w:val="5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Wszelkie zmiany umowy wymagają zachowania formy pisemnej, pod rygorem nieważności i</w:t>
      </w:r>
      <w:r w:rsidR="008E6E96">
        <w:rPr>
          <w:rFonts w:ascii="Times New Roman" w:eastAsia="Times New Roman" w:hAnsi="Times New Roman" w:cs="Times New Roman"/>
          <w:color w:val="000000"/>
          <w:sz w:val="24"/>
          <w:szCs w:val="24"/>
          <w:lang w:eastAsia="ar-SA"/>
        </w:rPr>
        <w:t>  </w:t>
      </w:r>
      <w:r w:rsidRPr="00FB0963">
        <w:rPr>
          <w:rFonts w:ascii="Times New Roman" w:eastAsia="Times New Roman" w:hAnsi="Times New Roman" w:cs="Times New Roman"/>
          <w:color w:val="000000"/>
          <w:sz w:val="24"/>
          <w:szCs w:val="24"/>
          <w:lang w:eastAsia="ar-SA"/>
        </w:rPr>
        <w:t>są dopuszczalne tylko w granicach uregulowań podrozdziału 6.5.2 pkt 22 Wytycznych Ministra Rozwoju w zakresie kwalifikowalności wydatków w ramach Europejskiego Funduszu Rozwoju Regionalnego, Europejskiego Funduszu Społecznego oraz Funduszu Spójności na lata 2014-2020.</w:t>
      </w:r>
    </w:p>
    <w:p w:rsidR="00FB0963" w:rsidRPr="00FB0963" w:rsidRDefault="00FB0963" w:rsidP="00FB0963">
      <w:pPr>
        <w:numPr>
          <w:ilvl w:val="0"/>
          <w:numId w:val="5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W sprawach nieuregulowanych umową mają zastosowanie odpowiednie przepisy prawa powszechnie obowiązującego, w szczególności Kodeksu cywilnego oraz ustawy o prawie autorskim i prawach pokrewnych.</w:t>
      </w:r>
    </w:p>
    <w:p w:rsidR="00FB0963" w:rsidRPr="00FB0963" w:rsidRDefault="00FB0963" w:rsidP="00FB0963">
      <w:pPr>
        <w:numPr>
          <w:ilvl w:val="0"/>
          <w:numId w:val="5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Spory powstałe w związku z wykonywaniem umowy, Strony zgodnie poddają rozstrzygnięciu sądu powszechnego właściwego miejscowo ze względu na siedzibę Zamawiającego.</w:t>
      </w:r>
    </w:p>
    <w:p w:rsidR="00FB0963" w:rsidRPr="00FB0963" w:rsidRDefault="00FB0963" w:rsidP="00FB0963">
      <w:pPr>
        <w:numPr>
          <w:ilvl w:val="0"/>
          <w:numId w:val="5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lastRenderedPageBreak/>
        <w:t>Umowę sporządzono w czterech jednobrzmiących egzemplarzach: trzy dla Zamawiającego, jeden dla Wykonawcy.</w:t>
      </w:r>
    </w:p>
    <w:p w:rsidR="00FB0963" w:rsidRPr="00FB0963" w:rsidRDefault="00FB0963" w:rsidP="00FB0963">
      <w:pPr>
        <w:numPr>
          <w:ilvl w:val="0"/>
          <w:numId w:val="5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Integralną część niniejszej umowy stanowią: Zapytanie oraz oferta Wykonawcy, które jako wykonane w jednym egzemplarzu pozostają w siedzibie Zamawiającego.</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ab/>
        <w:t>………………………………</w:t>
      </w:r>
      <w:r w:rsidRPr="00FB0963">
        <w:rPr>
          <w:rFonts w:ascii="Times New Roman" w:eastAsia="Times New Roman" w:hAnsi="Times New Roman" w:cs="Times New Roman"/>
          <w:b/>
          <w:color w:val="000000"/>
          <w:sz w:val="24"/>
          <w:szCs w:val="24"/>
          <w:lang w:eastAsia="ar-SA"/>
        </w:rPr>
        <w:tab/>
        <w:t>………………………………</w:t>
      </w: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ab/>
        <w:t>ZAMAWIAJĄCY</w:t>
      </w:r>
      <w:r w:rsidRPr="00FB0963">
        <w:rPr>
          <w:rFonts w:ascii="Times New Roman" w:eastAsia="Times New Roman" w:hAnsi="Times New Roman" w:cs="Times New Roman"/>
          <w:b/>
          <w:color w:val="000000"/>
          <w:sz w:val="24"/>
          <w:szCs w:val="24"/>
          <w:lang w:eastAsia="ar-SA"/>
        </w:rPr>
        <w:tab/>
        <w:t>WYKONAWCA</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w:t>
      </w:r>
    </w:p>
    <w:p w:rsidR="00FB0963" w:rsidRPr="00FB0963" w:rsidRDefault="00FB0963" w:rsidP="00EB5DCA">
      <w:pPr>
        <w:suppressAutoHyphens/>
        <w:overflowPunct w:val="0"/>
        <w:autoSpaceDE w:val="0"/>
        <w:spacing w:after="0" w:line="240" w:lineRule="auto"/>
        <w:jc w:val="center"/>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KONTRASYGNAT</w:t>
      </w:r>
      <w:r w:rsidR="00EB5DCA">
        <w:rPr>
          <w:rFonts w:ascii="Times New Roman" w:eastAsia="Times New Roman" w:hAnsi="Times New Roman" w:cs="Times New Roman"/>
          <w:b/>
          <w:color w:val="000000"/>
          <w:sz w:val="24"/>
          <w:szCs w:val="24"/>
          <w:lang w:eastAsia="ar-SA"/>
        </w:rPr>
        <w:t>A</w:t>
      </w:r>
    </w:p>
    <w:sectPr w:rsidR="00FB0963" w:rsidRPr="00FB0963" w:rsidSect="00FB0963">
      <w:headerReference w:type="default"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40" w:rsidRDefault="00384C40" w:rsidP="00FB0963">
      <w:pPr>
        <w:spacing w:after="0" w:line="240" w:lineRule="auto"/>
      </w:pPr>
      <w:r>
        <w:separator/>
      </w:r>
    </w:p>
  </w:endnote>
  <w:endnote w:type="continuationSeparator" w:id="0">
    <w:p w:rsidR="00384C40" w:rsidRDefault="00384C40" w:rsidP="00FB0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31719"/>
      <w:docPartObj>
        <w:docPartGallery w:val="Page Numbers (Bottom of Page)"/>
        <w:docPartUnique/>
      </w:docPartObj>
    </w:sdtPr>
    <w:sdtEndPr>
      <w:rPr>
        <w:rFonts w:ascii="Times New Roman" w:hAnsi="Times New Roman" w:cs="Times New Roman"/>
        <w:sz w:val="20"/>
        <w:szCs w:val="20"/>
      </w:rPr>
    </w:sdtEndPr>
    <w:sdtContent>
      <w:p w:rsidR="00384C40" w:rsidRPr="00FB0963" w:rsidRDefault="001D0FA1">
        <w:pPr>
          <w:pStyle w:val="Stopka"/>
          <w:jc w:val="center"/>
          <w:rPr>
            <w:rFonts w:ascii="Times New Roman" w:hAnsi="Times New Roman" w:cs="Times New Roman"/>
            <w:sz w:val="20"/>
            <w:szCs w:val="20"/>
          </w:rPr>
        </w:pPr>
        <w:r w:rsidRPr="00FB0963">
          <w:rPr>
            <w:rFonts w:ascii="Times New Roman" w:hAnsi="Times New Roman" w:cs="Times New Roman"/>
            <w:sz w:val="20"/>
            <w:szCs w:val="20"/>
          </w:rPr>
          <w:fldChar w:fldCharType="begin"/>
        </w:r>
        <w:r w:rsidR="00384C40" w:rsidRPr="00FB0963">
          <w:rPr>
            <w:rFonts w:ascii="Times New Roman" w:hAnsi="Times New Roman" w:cs="Times New Roman"/>
            <w:sz w:val="20"/>
            <w:szCs w:val="20"/>
          </w:rPr>
          <w:instrText>PAGE   \* MERGEFORMAT</w:instrText>
        </w:r>
        <w:r w:rsidRPr="00FB0963">
          <w:rPr>
            <w:rFonts w:ascii="Times New Roman" w:hAnsi="Times New Roman" w:cs="Times New Roman"/>
            <w:sz w:val="20"/>
            <w:szCs w:val="20"/>
          </w:rPr>
          <w:fldChar w:fldCharType="separate"/>
        </w:r>
        <w:r w:rsidR="00A80998">
          <w:rPr>
            <w:rFonts w:ascii="Times New Roman" w:hAnsi="Times New Roman" w:cs="Times New Roman"/>
            <w:noProof/>
            <w:sz w:val="20"/>
            <w:szCs w:val="20"/>
          </w:rPr>
          <w:t>6</w:t>
        </w:r>
        <w:r w:rsidRPr="00FB0963">
          <w:rPr>
            <w:rFonts w:ascii="Times New Roman" w:hAnsi="Times New Roman" w:cs="Times New Roman"/>
            <w:sz w:val="20"/>
            <w:szCs w:val="20"/>
          </w:rPr>
          <w:fldChar w:fldCharType="end"/>
        </w:r>
        <w:r w:rsidR="00384C40" w:rsidRPr="00FB0963">
          <w:rPr>
            <w:rFonts w:ascii="Times New Roman" w:hAnsi="Times New Roman" w:cs="Times New Roman"/>
            <w:sz w:val="20"/>
            <w:szCs w:val="20"/>
          </w:rPr>
          <w:t>/</w:t>
        </w:r>
        <w:fldSimple w:instr=" SECTIONPAGES   \* MERGEFORMAT ">
          <w:r w:rsidR="00A80998" w:rsidRPr="00A80998">
            <w:rPr>
              <w:rFonts w:ascii="Times New Roman" w:hAnsi="Times New Roman" w:cs="Times New Roman"/>
              <w:noProof/>
              <w:sz w:val="20"/>
              <w:szCs w:val="20"/>
            </w:rPr>
            <w:t>13</w:t>
          </w:r>
        </w:fldSimple>
      </w:p>
    </w:sdtContent>
  </w:sdt>
  <w:p w:rsidR="00384C40" w:rsidRDefault="00384C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40" w:rsidRDefault="00384C40" w:rsidP="00FB0963">
      <w:pPr>
        <w:spacing w:after="0" w:line="240" w:lineRule="auto"/>
      </w:pPr>
      <w:r>
        <w:separator/>
      </w:r>
    </w:p>
  </w:footnote>
  <w:footnote w:type="continuationSeparator" w:id="0">
    <w:p w:rsidR="00384C40" w:rsidRDefault="00384C40" w:rsidP="00FB0963">
      <w:pPr>
        <w:spacing w:after="0" w:line="240" w:lineRule="auto"/>
      </w:pPr>
      <w:r>
        <w:continuationSeparator/>
      </w:r>
    </w:p>
  </w:footnote>
  <w:footnote w:id="1">
    <w:p w:rsidR="00384C40" w:rsidRPr="00B90B7E" w:rsidRDefault="00384C40" w:rsidP="00FB0963">
      <w:pPr>
        <w:pStyle w:val="Tekstprzypisudolnego"/>
        <w:ind w:left="284" w:hanging="284"/>
        <w:jc w:val="both"/>
        <w:rPr>
          <w:sz w:val="18"/>
        </w:rPr>
      </w:pPr>
      <w:r w:rsidRPr="00B90B7E">
        <w:rPr>
          <w:rStyle w:val="Odwoanieprzypisudolnego"/>
          <w:sz w:val="18"/>
        </w:rPr>
        <w:footnoteRef/>
      </w:r>
      <w:r w:rsidRPr="00B90B7E">
        <w:rPr>
          <w:sz w:val="18"/>
        </w:rPr>
        <w:t xml:space="preserve"> </w:t>
      </w:r>
      <w:r w:rsidRPr="00B90B7E">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384C40" w:rsidRPr="00B90B7E" w:rsidRDefault="00384C40" w:rsidP="00FB0963">
      <w:pPr>
        <w:pStyle w:val="Tekstprzypisudolnego"/>
        <w:tabs>
          <w:tab w:val="left" w:pos="284"/>
        </w:tabs>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informacja w tym zakresie jest wymagana, jeżeli w odniesieniu do danego administratora lub podmiotu przetwarzającego istnieje obowiązek wyznaczenia inspektora ochrony danych osobowych.</w:t>
      </w:r>
    </w:p>
  </w:footnote>
  <w:footnote w:id="3">
    <w:p w:rsidR="00384C40" w:rsidRPr="00B90B7E" w:rsidRDefault="00384C40" w:rsidP="00FB0963">
      <w:pPr>
        <w:pStyle w:val="Tekstprzypisudolnego"/>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skorzystanie z prawa do sprostowania nie może skutkować zmianą wyniku postępowania</w:t>
      </w:r>
      <w:r w:rsidRPr="00B90B7E">
        <w:rPr>
          <w:sz w:val="18"/>
          <w:szCs w:val="19"/>
        </w:rPr>
        <w:br/>
        <w:t xml:space="preserve">o udzielenie zamówienia publicznego ani zmianą postanowień umowy w zakresie niezgodnym z ustawą </w:t>
      </w:r>
      <w:proofErr w:type="spellStart"/>
      <w:r w:rsidRPr="00B90B7E">
        <w:rPr>
          <w:sz w:val="18"/>
          <w:szCs w:val="19"/>
        </w:rPr>
        <w:t>Pzp</w:t>
      </w:r>
      <w:proofErr w:type="spellEnd"/>
      <w:r w:rsidRPr="00B90B7E">
        <w:rPr>
          <w:sz w:val="18"/>
          <w:szCs w:val="19"/>
        </w:rPr>
        <w:t xml:space="preserve"> oraz nie może naruszać integralności protokołu oraz jego załączników.</w:t>
      </w:r>
    </w:p>
  </w:footnote>
  <w:footnote w:id="4">
    <w:p w:rsidR="00384C40" w:rsidRPr="00B90B7E" w:rsidRDefault="00384C40" w:rsidP="00FB0963">
      <w:pPr>
        <w:pStyle w:val="Tekstprzypisudolnego"/>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prawo do ograniczenia przetwarzania nie ma zastosowania w odniesieniu do przechowywania, w celu zapewnienia korzystania ze środków ochrony prawnej lub w celu ochrony praw innej osoby fizycznej lub prawnej, lub z</w:t>
      </w:r>
      <w:r>
        <w:rPr>
          <w:sz w:val="18"/>
          <w:szCs w:val="19"/>
        </w:rPr>
        <w:t> </w:t>
      </w:r>
      <w:r w:rsidRPr="00B90B7E">
        <w:rPr>
          <w:sz w:val="18"/>
          <w:szCs w:val="19"/>
        </w:rPr>
        <w:t>uwagi na ważne względy interesu publicznego Unii Europejskiej lub państwa członkowskiego.</w:t>
      </w:r>
    </w:p>
  </w:footnote>
  <w:footnote w:id="5">
    <w:p w:rsidR="00384C40" w:rsidRPr="003C134E" w:rsidRDefault="00384C40" w:rsidP="00FB0963">
      <w:pPr>
        <w:pStyle w:val="Tekstprzypisudolnego"/>
        <w:ind w:left="142" w:hanging="142"/>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t>Rozporządzenie 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6">
    <w:p w:rsidR="00384C40" w:rsidRPr="003C134E" w:rsidRDefault="00384C40" w:rsidP="00FB0963">
      <w:pPr>
        <w:pStyle w:val="Tekstprzypisudolnego"/>
        <w:ind w:left="142" w:hanging="142"/>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3C134E">
        <w:rPr>
          <w:sz w:val="18"/>
          <w:szCs w:val="18"/>
        </w:rPr>
        <w:t xml:space="preserve">Jeżeli 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40" w:rsidRPr="007D425E" w:rsidRDefault="00384C40" w:rsidP="00FB0963">
    <w:pPr>
      <w:pStyle w:val="Stopka"/>
      <w:tabs>
        <w:tab w:val="clear" w:pos="9072"/>
      </w:tabs>
    </w:pPr>
    <w:r>
      <w:rPr>
        <w:noProof/>
        <w:lang w:eastAsia="pl-PL"/>
      </w:rPr>
      <w:drawing>
        <wp:anchor distT="0" distB="0" distL="114300" distR="114300" simplePos="0" relativeHeight="251662336" behindDoc="0" locked="0" layoutInCell="1" allowOverlap="1">
          <wp:simplePos x="0" y="0"/>
          <wp:positionH relativeFrom="page">
            <wp:posOffset>5039360</wp:posOffset>
          </wp:positionH>
          <wp:positionV relativeFrom="page">
            <wp:posOffset>583013</wp:posOffset>
          </wp:positionV>
          <wp:extent cx="1784985" cy="579120"/>
          <wp:effectExtent l="0" t="0" r="0"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985" cy="57912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0</wp:posOffset>
          </wp:positionH>
          <wp:positionV relativeFrom="paragraph">
            <wp:posOffset>127552</wp:posOffset>
          </wp:positionV>
          <wp:extent cx="1148715" cy="58674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715" cy="586740"/>
                  </a:xfrm>
                  <a:prstGeom prst="rect">
                    <a:avLst/>
                  </a:prstGeom>
                  <a:noFill/>
                </pic:spPr>
              </pic:pic>
            </a:graphicData>
          </a:graphic>
        </wp:anchor>
      </w:drawing>
    </w:r>
    <w:r w:rsidR="001D0FA1" w:rsidRPr="007D425E">
      <w:fldChar w:fldCharType="begin"/>
    </w:r>
    <w:r w:rsidRPr="007D425E">
      <w:instrText xml:space="preserve"> INCLUDEPICTURE "https://archiwum.miir.gov.pl/media/55077/jpg.jpg" \* MERGEFORMATINET </w:instrText>
    </w:r>
    <w:r w:rsidR="001D0FA1" w:rsidRPr="007D425E">
      <w:fldChar w:fldCharType="end"/>
    </w:r>
    <w:r w:rsidR="001D0FA1" w:rsidRPr="007D425E">
      <w:fldChar w:fldCharType="begin"/>
    </w:r>
    <w:r w:rsidRPr="007D425E">
      <w:instrText xml:space="preserve"> INCLUDEPICTURE "https://archiwum.miir.gov.pl/media/55077/jpg.jpg" \* MERGEFORMATINET </w:instrText>
    </w:r>
    <w:r w:rsidR="001D0FA1" w:rsidRPr="007D425E">
      <w:fldChar w:fldCharType="end"/>
    </w:r>
  </w:p>
  <w:p w:rsidR="00384C40" w:rsidRDefault="00384C40" w:rsidP="00FB0963">
    <w:pPr>
      <w:pStyle w:val="Stopka"/>
    </w:pPr>
    <w:r>
      <w:rPr>
        <w:noProof/>
        <w:lang w:eastAsia="pl-PL"/>
      </w:rPr>
      <w:drawing>
        <wp:anchor distT="0" distB="0" distL="114300" distR="114300" simplePos="0" relativeHeight="251661312" behindDoc="0" locked="0" layoutInCell="1" allowOverlap="1">
          <wp:simplePos x="0" y="0"/>
          <wp:positionH relativeFrom="column">
            <wp:posOffset>2197100</wp:posOffset>
          </wp:positionH>
          <wp:positionV relativeFrom="paragraph">
            <wp:posOffset>99060</wp:posOffset>
          </wp:positionV>
          <wp:extent cx="1355090" cy="403225"/>
          <wp:effectExtent l="0" t="0" r="0" b="0"/>
          <wp:wrapNone/>
          <wp:docPr id="2" name="Obraz 3" descr="https://archiwum.miir.gov.pl/media/5507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archiwum.miir.gov.pl/media/55077/jpg.jpg"/>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014" t="36043" r="19476" b="35637"/>
                  <a:stretch>
                    <a:fillRect/>
                  </a:stretch>
                </pic:blipFill>
                <pic:spPr bwMode="auto">
                  <a:xfrm>
                    <a:off x="0" y="0"/>
                    <a:ext cx="1355090" cy="403225"/>
                  </a:xfrm>
                  <a:prstGeom prst="rect">
                    <a:avLst/>
                  </a:prstGeom>
                  <a:noFill/>
                </pic:spPr>
              </pic:pic>
            </a:graphicData>
          </a:graphic>
        </wp:anchor>
      </w:drawing>
    </w:r>
  </w:p>
  <w:p w:rsidR="00384C40" w:rsidRDefault="00384C40" w:rsidP="00FB0963">
    <w:pPr>
      <w:pStyle w:val="Stopka"/>
      <w:tabs>
        <w:tab w:val="clear" w:pos="9072"/>
      </w:tabs>
    </w:pPr>
  </w:p>
  <w:p w:rsidR="00384C40" w:rsidRDefault="00384C40" w:rsidP="00FB0963">
    <w:pPr>
      <w:pStyle w:val="Stopka"/>
    </w:pPr>
  </w:p>
  <w:p w:rsidR="00384C40" w:rsidRPr="00FB0963" w:rsidRDefault="001D0FA1">
    <w:pPr>
      <w:pStyle w:val="Nagwek"/>
      <w:rPr>
        <w:sz w:val="20"/>
      </w:rPr>
    </w:pPr>
    <w:r w:rsidRPr="001D0FA1">
      <w:rPr>
        <w:noProof/>
      </w:rPr>
      <w:pict>
        <v:shapetype id="_x0000_t32" coordsize="21600,21600" o:spt="32" o:oned="t" path="m,l21600,21600e" filled="f">
          <v:path arrowok="t" fillok="f" o:connecttype="none"/>
          <o:lock v:ext="edit" shapetype="t"/>
        </v:shapetype>
        <v:shape id="AutoShape 3" o:spid="_x0000_s2049" type="#_x0000_t32" style="position:absolute;margin-left:0;margin-top:6.1pt;width:471.75pt;height:.0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">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lvlText w:val="%3)"/>
      <w:lvlJc w:val="left"/>
      <w:pPr>
        <w:tabs>
          <w:tab w:val="num" w:pos="1800"/>
        </w:tabs>
        <w:ind w:left="1797" w:hanging="357"/>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
    <w:nsid w:val="00000005"/>
    <w:multiLevelType w:val="singleLevel"/>
    <w:tmpl w:val="0415000F"/>
    <w:lvl w:ilvl="0">
      <w:start w:val="1"/>
      <w:numFmt w:val="decimal"/>
      <w:lvlText w:val="%1."/>
      <w:lvlJc w:val="left"/>
      <w:pPr>
        <w:ind w:left="720" w:hanging="360"/>
      </w:pPr>
      <w:rPr>
        <w:rFonts w:cs="Symbol" w:hint="default"/>
        <w:b w:val="0"/>
        <w:color w:val="auto"/>
      </w:rPr>
    </w:lvl>
  </w:abstractNum>
  <w:abstractNum w:abstractNumId="2">
    <w:nsid w:val="00000008"/>
    <w:multiLevelType w:val="singleLevel"/>
    <w:tmpl w:val="448AE244"/>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3">
    <w:nsid w:val="00000009"/>
    <w:multiLevelType w:val="singleLevel"/>
    <w:tmpl w:val="00000009"/>
    <w:name w:val="WW8Num9"/>
    <w:lvl w:ilvl="0">
      <w:start w:val="1"/>
      <w:numFmt w:val="bullet"/>
      <w:lvlText w:val=""/>
      <w:lvlJc w:val="left"/>
      <w:pPr>
        <w:tabs>
          <w:tab w:val="num" w:pos="1080"/>
        </w:tabs>
        <w:ind w:left="1080" w:hanging="360"/>
      </w:pPr>
      <w:rPr>
        <w:rFonts w:ascii="Symbol" w:hAnsi="Symbol" w:cs="Symbol" w:hint="default"/>
        <w:color w:val="000000"/>
        <w:shd w:val="clear" w:color="auto" w:fill="FFFFFF"/>
      </w:rPr>
    </w:lvl>
  </w:abstractNum>
  <w:abstractNum w:abstractNumId="4">
    <w:nsid w:val="06DC5CCB"/>
    <w:multiLevelType w:val="hybridMultilevel"/>
    <w:tmpl w:val="F78EB9C6"/>
    <w:lvl w:ilvl="0" w:tplc="528AEA00">
      <w:start w:val="1"/>
      <w:numFmt w:val="decimal"/>
      <w:lvlText w:val="%1."/>
      <w:lvlJc w:val="left"/>
      <w:pPr>
        <w:tabs>
          <w:tab w:val="num" w:pos="360"/>
        </w:tabs>
        <w:ind w:left="360" w:hanging="360"/>
      </w:pPr>
      <w:rPr>
        <w:b w:val="0"/>
      </w:rPr>
    </w:lvl>
    <w:lvl w:ilvl="1" w:tplc="12BC3106">
      <w:numFmt w:val="bullet"/>
      <w:lvlText w:val="-"/>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0A298F"/>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477C9"/>
    <w:multiLevelType w:val="multilevel"/>
    <w:tmpl w:val="B1467228"/>
    <w:name w:val="WW8Num2222"/>
    <w:lvl w:ilvl="0">
      <w:start w:val="1"/>
      <w:numFmt w:val="decimal"/>
      <w:pStyle w:val="StandardowyArial11"/>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4B7919"/>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B6778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8A58E7"/>
    <w:multiLevelType w:val="hybridMultilevel"/>
    <w:tmpl w:val="A1DCD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4290B"/>
    <w:multiLevelType w:val="hybridMultilevel"/>
    <w:tmpl w:val="A0124BFE"/>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9765B8"/>
    <w:multiLevelType w:val="hybridMultilevel"/>
    <w:tmpl w:val="56A0A17E"/>
    <w:lvl w:ilvl="0" w:tplc="B720F102">
      <w:start w:val="1"/>
      <w:numFmt w:val="upperRoman"/>
      <w:lvlText w:val="%1."/>
      <w:lvlJc w:val="right"/>
      <w:pPr>
        <w:ind w:left="720" w:hanging="360"/>
      </w:pPr>
      <w:rPr>
        <w:b/>
      </w:rPr>
    </w:lvl>
    <w:lvl w:ilvl="1" w:tplc="D466F294">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342EB2"/>
    <w:multiLevelType w:val="hybridMultilevel"/>
    <w:tmpl w:val="51A497BE"/>
    <w:lvl w:ilvl="0" w:tplc="DCCC397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902260D"/>
    <w:multiLevelType w:val="hybridMultilevel"/>
    <w:tmpl w:val="5720C056"/>
    <w:lvl w:ilvl="0" w:tplc="2DC2EE76">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97F54F8"/>
    <w:multiLevelType w:val="hybridMultilevel"/>
    <w:tmpl w:val="F2A665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AEE423B"/>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DC503C"/>
    <w:multiLevelType w:val="hybridMultilevel"/>
    <w:tmpl w:val="B678A106"/>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7">
    <w:nsid w:val="2E971B75"/>
    <w:multiLevelType w:val="hybridMultilevel"/>
    <w:tmpl w:val="51A497BE"/>
    <w:lvl w:ilvl="0" w:tplc="DCCC397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0A73F99"/>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8C07BA"/>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272E3B"/>
    <w:multiLevelType w:val="hybridMultilevel"/>
    <w:tmpl w:val="002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6EF1E59"/>
    <w:multiLevelType w:val="hybridMultilevel"/>
    <w:tmpl w:val="CC903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7C00BBD"/>
    <w:multiLevelType w:val="hybridMultilevel"/>
    <w:tmpl w:val="F1DABCD4"/>
    <w:lvl w:ilvl="0" w:tplc="04150011">
      <w:start w:val="1"/>
      <w:numFmt w:val="decimal"/>
      <w:lvlText w:val="%1)"/>
      <w:lvlJc w:val="left"/>
      <w:pPr>
        <w:tabs>
          <w:tab w:val="num" w:pos="360"/>
        </w:tabs>
        <w:ind w:left="360" w:hanging="360"/>
      </w:pPr>
      <w:rPr>
        <w:rFonts w:hint="default"/>
      </w:rPr>
    </w:lvl>
    <w:lvl w:ilvl="1" w:tplc="12BC3106">
      <w:numFmt w:val="bullet"/>
      <w:lvlText w:val="-"/>
      <w:lvlJc w:val="left"/>
      <w:pPr>
        <w:tabs>
          <w:tab w:val="num" w:pos="1080"/>
        </w:tabs>
        <w:ind w:left="1080" w:hanging="360"/>
      </w:pPr>
      <w:rPr>
        <w:rFonts w:ascii="Times New Roman" w:hAnsi="Times New Roman" w:cs="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95366F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0D478E"/>
    <w:multiLevelType w:val="hybridMultilevel"/>
    <w:tmpl w:val="76564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470389"/>
    <w:multiLevelType w:val="hybridMultilevel"/>
    <w:tmpl w:val="B8AAD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CE2B2A"/>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851E33"/>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CD29A8"/>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047278"/>
    <w:multiLevelType w:val="hybridMultilevel"/>
    <w:tmpl w:val="2D488B2E"/>
    <w:lvl w:ilvl="0" w:tplc="DB2483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1471EF"/>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07340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6C1E8A"/>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8B3936"/>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F233C2"/>
    <w:multiLevelType w:val="hybridMultilevel"/>
    <w:tmpl w:val="A95EEEE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FD64F1"/>
    <w:multiLevelType w:val="hybridMultilevel"/>
    <w:tmpl w:val="5720C056"/>
    <w:lvl w:ilvl="0" w:tplc="2DC2EE76">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9443EAB"/>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FD5484"/>
    <w:multiLevelType w:val="hybridMultilevel"/>
    <w:tmpl w:val="2A6606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F4C41FB"/>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D74E10"/>
    <w:multiLevelType w:val="hybridMultilevel"/>
    <w:tmpl w:val="76564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F14F61"/>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EA1667"/>
    <w:multiLevelType w:val="hybridMultilevel"/>
    <w:tmpl w:val="0ECCF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A54121"/>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E0320A"/>
    <w:multiLevelType w:val="hybridMultilevel"/>
    <w:tmpl w:val="E03E454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18B4260"/>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AF56A3"/>
    <w:multiLevelType w:val="hybridMultilevel"/>
    <w:tmpl w:val="573AC696"/>
    <w:lvl w:ilvl="0" w:tplc="028E6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B232F5"/>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442014"/>
    <w:multiLevelType w:val="hybridMultilevel"/>
    <w:tmpl w:val="C97C2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CB2B90"/>
    <w:multiLevelType w:val="hybridMultilevel"/>
    <w:tmpl w:val="C324B8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6C070C8"/>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E9574B"/>
    <w:multiLevelType w:val="hybridMultilevel"/>
    <w:tmpl w:val="7234D048"/>
    <w:lvl w:ilvl="0" w:tplc="0415000F">
      <w:start w:val="1"/>
      <w:numFmt w:val="decimal"/>
      <w:lvlText w:val="%1."/>
      <w:lvlJc w:val="left"/>
      <w:pPr>
        <w:ind w:left="1083" w:hanging="360"/>
      </w:pPr>
    </w:lvl>
    <w:lvl w:ilvl="1" w:tplc="0415000F">
      <w:start w:val="1"/>
      <w:numFmt w:val="decimal"/>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1">
    <w:nsid w:val="7A95767F"/>
    <w:multiLevelType w:val="hybridMultilevel"/>
    <w:tmpl w:val="002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B9D12A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C26069"/>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554DDC"/>
    <w:multiLevelType w:val="hybridMultilevel"/>
    <w:tmpl w:val="8384E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4"/>
  </w:num>
  <w:num w:numId="6">
    <w:abstractNumId w:val="6"/>
  </w:num>
  <w:num w:numId="7">
    <w:abstractNumId w:val="11"/>
  </w:num>
  <w:num w:numId="8">
    <w:abstractNumId w:val="54"/>
  </w:num>
  <w:num w:numId="9">
    <w:abstractNumId w:val="50"/>
  </w:num>
  <w:num w:numId="10">
    <w:abstractNumId w:val="48"/>
  </w:num>
  <w:num w:numId="11">
    <w:abstractNumId w:val="34"/>
  </w:num>
  <w:num w:numId="12">
    <w:abstractNumId w:val="27"/>
  </w:num>
  <w:num w:numId="13">
    <w:abstractNumId w:val="15"/>
  </w:num>
  <w:num w:numId="14">
    <w:abstractNumId w:val="51"/>
  </w:num>
  <w:num w:numId="15">
    <w:abstractNumId w:val="20"/>
  </w:num>
  <w:num w:numId="16">
    <w:abstractNumId w:val="5"/>
  </w:num>
  <w:num w:numId="17">
    <w:abstractNumId w:val="46"/>
  </w:num>
  <w:num w:numId="18">
    <w:abstractNumId w:val="45"/>
  </w:num>
  <w:num w:numId="19">
    <w:abstractNumId w:val="29"/>
  </w:num>
  <w:num w:numId="20">
    <w:abstractNumId w:val="39"/>
  </w:num>
  <w:num w:numId="21">
    <w:abstractNumId w:val="10"/>
  </w:num>
  <w:num w:numId="22">
    <w:abstractNumId w:val="13"/>
  </w:num>
  <w:num w:numId="23">
    <w:abstractNumId w:val="21"/>
  </w:num>
  <w:num w:numId="24">
    <w:abstractNumId w:val="35"/>
  </w:num>
  <w:num w:numId="25">
    <w:abstractNumId w:val="17"/>
  </w:num>
  <w:num w:numId="26">
    <w:abstractNumId w:val="12"/>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3"/>
  </w:num>
  <w:num w:numId="31">
    <w:abstractNumId w:val="14"/>
  </w:num>
  <w:num w:numId="32">
    <w:abstractNumId w:val="44"/>
  </w:num>
  <w:num w:numId="33">
    <w:abstractNumId w:val="53"/>
  </w:num>
  <w:num w:numId="34">
    <w:abstractNumId w:val="49"/>
  </w:num>
  <w:num w:numId="35">
    <w:abstractNumId w:val="40"/>
  </w:num>
  <w:num w:numId="36">
    <w:abstractNumId w:val="33"/>
  </w:num>
  <w:num w:numId="37">
    <w:abstractNumId w:val="31"/>
  </w:num>
  <w:num w:numId="38">
    <w:abstractNumId w:val="52"/>
  </w:num>
  <w:num w:numId="39">
    <w:abstractNumId w:val="18"/>
  </w:num>
  <w:num w:numId="40">
    <w:abstractNumId w:val="19"/>
  </w:num>
  <w:num w:numId="41">
    <w:abstractNumId w:val="28"/>
  </w:num>
  <w:num w:numId="42">
    <w:abstractNumId w:val="7"/>
  </w:num>
  <w:num w:numId="43">
    <w:abstractNumId w:val="37"/>
  </w:num>
  <w:num w:numId="44">
    <w:abstractNumId w:val="30"/>
  </w:num>
  <w:num w:numId="45">
    <w:abstractNumId w:val="32"/>
  </w:num>
  <w:num w:numId="46">
    <w:abstractNumId w:val="26"/>
  </w:num>
  <w:num w:numId="47">
    <w:abstractNumId w:val="36"/>
  </w:num>
  <w:num w:numId="48">
    <w:abstractNumId w:val="42"/>
  </w:num>
  <w:num w:numId="49">
    <w:abstractNumId w:val="38"/>
  </w:num>
  <w:num w:numId="50">
    <w:abstractNumId w:val="9"/>
  </w:num>
  <w:num w:numId="51">
    <w:abstractNumId w:val="8"/>
  </w:num>
  <w:num w:numId="52">
    <w:abstractNumId w:val="16"/>
  </w:num>
  <w:num w:numId="53">
    <w:abstractNumId w:val="41"/>
  </w:num>
  <w:num w:numId="54">
    <w:abstractNumId w:val="4"/>
  </w:num>
  <w:num w:numId="55">
    <w:abstractNumId w:val="25"/>
  </w:num>
  <w:num w:numId="56">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defaultTabStop w:val="708"/>
  <w:hyphenationZone w:val="425"/>
  <w:characterSpacingControl w:val="doNotCompress"/>
  <w:hdrShapeDefaults>
    <o:shapedefaults v:ext="edit" spidmax="2050"/>
    <o:shapelayout v:ext="edit">
      <o:idmap v:ext="edit" data="2"/>
      <o:rules v:ext="edit">
        <o:r id="V:Rule2" type="connector" idref="#AutoShape 3"/>
      </o:rules>
    </o:shapelayout>
  </w:hdrShapeDefaults>
  <w:footnotePr>
    <w:footnote w:id="-1"/>
    <w:footnote w:id="0"/>
  </w:footnotePr>
  <w:endnotePr>
    <w:endnote w:id="-1"/>
    <w:endnote w:id="0"/>
  </w:endnotePr>
  <w:compat/>
  <w:rsids>
    <w:rsidRoot w:val="00FB0963"/>
    <w:rsid w:val="00166EA5"/>
    <w:rsid w:val="001D0FA1"/>
    <w:rsid w:val="00384C40"/>
    <w:rsid w:val="005806F8"/>
    <w:rsid w:val="005B223F"/>
    <w:rsid w:val="00607F1A"/>
    <w:rsid w:val="00652148"/>
    <w:rsid w:val="006E0EA7"/>
    <w:rsid w:val="00744F00"/>
    <w:rsid w:val="0076138B"/>
    <w:rsid w:val="007E0C8C"/>
    <w:rsid w:val="0084543A"/>
    <w:rsid w:val="00882246"/>
    <w:rsid w:val="0089486A"/>
    <w:rsid w:val="008E6E96"/>
    <w:rsid w:val="00A80998"/>
    <w:rsid w:val="00AE6A46"/>
    <w:rsid w:val="00B12A14"/>
    <w:rsid w:val="00BF2823"/>
    <w:rsid w:val="00EA5023"/>
    <w:rsid w:val="00EB2043"/>
    <w:rsid w:val="00EB5DCA"/>
    <w:rsid w:val="00FB09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43A"/>
  </w:style>
  <w:style w:type="paragraph" w:styleId="Nagwek1">
    <w:name w:val="heading 1"/>
    <w:basedOn w:val="Normalny"/>
    <w:next w:val="Normalny"/>
    <w:link w:val="Nagwek1Znak"/>
    <w:qFormat/>
    <w:rsid w:val="00FB0963"/>
    <w:pPr>
      <w:keepNext/>
      <w:widowControl w:val="0"/>
      <w:numPr>
        <w:numId w:val="1"/>
      </w:numPr>
      <w:suppressAutoHyphens/>
      <w:autoSpaceDE w:val="0"/>
      <w:spacing w:after="0" w:line="240" w:lineRule="auto"/>
      <w:outlineLvl w:val="0"/>
    </w:pPr>
    <w:rPr>
      <w:rFonts w:ascii="Arial" w:eastAsia="Times New Roman" w:hAnsi="Arial" w:cs="Arial"/>
      <w:b/>
      <w:color w:val="000000"/>
      <w:szCs w:val="20"/>
      <w:lang w:eastAsia="ar-SA"/>
    </w:rPr>
  </w:style>
  <w:style w:type="paragraph" w:styleId="Nagwek2">
    <w:name w:val="heading 2"/>
    <w:basedOn w:val="Normalny"/>
    <w:next w:val="Normalny"/>
    <w:link w:val="Nagwek2Znak"/>
    <w:qFormat/>
    <w:rsid w:val="00FB0963"/>
    <w:pPr>
      <w:keepNext/>
      <w:widowControl w:val="0"/>
      <w:numPr>
        <w:ilvl w:val="1"/>
        <w:numId w:val="1"/>
      </w:numPr>
      <w:tabs>
        <w:tab w:val="left" w:pos="4219"/>
      </w:tabs>
      <w:suppressAutoHyphens/>
      <w:autoSpaceDE w:val="0"/>
      <w:spacing w:after="0" w:line="240" w:lineRule="auto"/>
      <w:ind w:left="0" w:right="-517"/>
      <w:outlineLvl w:val="1"/>
    </w:pPr>
    <w:rPr>
      <w:rFonts w:ascii="Arial" w:eastAsia="Times New Roman" w:hAnsi="Arial" w:cs="Arial"/>
      <w:b/>
      <w:color w:val="000000"/>
      <w:szCs w:val="20"/>
      <w:lang w:eastAsia="ar-SA"/>
    </w:rPr>
  </w:style>
  <w:style w:type="paragraph" w:styleId="Nagwek3">
    <w:name w:val="heading 3"/>
    <w:basedOn w:val="Normalny"/>
    <w:next w:val="Normalny"/>
    <w:link w:val="Nagwek3Znak"/>
    <w:qFormat/>
    <w:rsid w:val="00FB0963"/>
    <w:pPr>
      <w:keepNext/>
      <w:suppressAutoHyphens/>
      <w:spacing w:before="120" w:after="120" w:line="240" w:lineRule="auto"/>
      <w:outlineLvl w:val="2"/>
    </w:pPr>
    <w:rPr>
      <w:rFonts w:ascii="Times New Roman" w:eastAsia="Times New Roman" w:hAnsi="Times New Roman" w:cs="Times New Roman"/>
      <w:sz w:val="24"/>
      <w:szCs w:val="20"/>
      <w:lang w:eastAsia="ar-SA"/>
    </w:rPr>
  </w:style>
  <w:style w:type="paragraph" w:styleId="Nagwek4">
    <w:name w:val="heading 4"/>
    <w:basedOn w:val="Normalny"/>
    <w:next w:val="Normalny"/>
    <w:link w:val="Nagwek4Znak"/>
    <w:qFormat/>
    <w:rsid w:val="00FB0963"/>
    <w:pPr>
      <w:keepNext/>
      <w:widowControl w:val="0"/>
      <w:numPr>
        <w:ilvl w:val="3"/>
        <w:numId w:val="1"/>
      </w:numPr>
      <w:suppressAutoHyphens/>
      <w:autoSpaceDE w:val="0"/>
      <w:spacing w:after="0" w:line="240" w:lineRule="auto"/>
      <w:ind w:left="0" w:right="-494"/>
      <w:jc w:val="center"/>
      <w:outlineLvl w:val="3"/>
    </w:pPr>
    <w:rPr>
      <w:rFonts w:ascii="Arial" w:eastAsia="Times New Roman" w:hAnsi="Arial" w:cs="Arial"/>
      <w:b/>
      <w:color w:val="000000"/>
      <w:szCs w:val="24"/>
      <w:lang w:eastAsia="ar-SA"/>
    </w:rPr>
  </w:style>
  <w:style w:type="paragraph" w:styleId="Nagwek5">
    <w:name w:val="heading 5"/>
    <w:basedOn w:val="Normalny"/>
    <w:next w:val="Normalny"/>
    <w:link w:val="Nagwek5Znak"/>
    <w:qFormat/>
    <w:rsid w:val="00FB0963"/>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B096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FB0963"/>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FB0963"/>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FB0963"/>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B0963"/>
    <w:pPr>
      <w:tabs>
        <w:tab w:val="center" w:pos="4536"/>
        <w:tab w:val="right" w:pos="9072"/>
      </w:tabs>
      <w:spacing w:after="0" w:line="240" w:lineRule="auto"/>
    </w:pPr>
  </w:style>
  <w:style w:type="character" w:customStyle="1" w:styleId="NagwekZnak">
    <w:name w:val="Nagłówek Znak"/>
    <w:basedOn w:val="Domylnaczcionkaakapitu"/>
    <w:link w:val="Nagwek"/>
    <w:rsid w:val="00FB0963"/>
  </w:style>
  <w:style w:type="paragraph" w:styleId="Stopka">
    <w:name w:val="footer"/>
    <w:basedOn w:val="Normalny"/>
    <w:link w:val="StopkaZnak"/>
    <w:uiPriority w:val="99"/>
    <w:unhideWhenUsed/>
    <w:rsid w:val="00FB09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963"/>
  </w:style>
  <w:style w:type="character" w:customStyle="1" w:styleId="Nagwek1Znak">
    <w:name w:val="Nagłówek 1 Znak"/>
    <w:basedOn w:val="Domylnaczcionkaakapitu"/>
    <w:link w:val="Nagwek1"/>
    <w:rsid w:val="00FB0963"/>
    <w:rPr>
      <w:rFonts w:ascii="Arial" w:eastAsia="Times New Roman" w:hAnsi="Arial" w:cs="Arial"/>
      <w:b/>
      <w:color w:val="000000"/>
      <w:szCs w:val="20"/>
      <w:lang w:eastAsia="ar-SA"/>
    </w:rPr>
  </w:style>
  <w:style w:type="character" w:customStyle="1" w:styleId="Nagwek2Znak">
    <w:name w:val="Nagłówek 2 Znak"/>
    <w:basedOn w:val="Domylnaczcionkaakapitu"/>
    <w:link w:val="Nagwek2"/>
    <w:rsid w:val="00FB0963"/>
    <w:rPr>
      <w:rFonts w:ascii="Arial" w:eastAsia="Times New Roman" w:hAnsi="Arial" w:cs="Arial"/>
      <w:b/>
      <w:color w:val="000000"/>
      <w:szCs w:val="20"/>
      <w:lang w:eastAsia="ar-SA"/>
    </w:rPr>
  </w:style>
  <w:style w:type="character" w:customStyle="1" w:styleId="Nagwek3Znak">
    <w:name w:val="Nagłówek 3 Znak"/>
    <w:basedOn w:val="Domylnaczcionkaakapitu"/>
    <w:link w:val="Nagwek3"/>
    <w:rsid w:val="00FB0963"/>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rsid w:val="00FB0963"/>
    <w:rPr>
      <w:rFonts w:ascii="Arial" w:eastAsia="Times New Roman" w:hAnsi="Arial" w:cs="Arial"/>
      <w:b/>
      <w:color w:val="000000"/>
      <w:szCs w:val="24"/>
      <w:lang w:eastAsia="ar-SA"/>
    </w:rPr>
  </w:style>
  <w:style w:type="character" w:customStyle="1" w:styleId="Nagwek5Znak">
    <w:name w:val="Nagłówek 5 Znak"/>
    <w:basedOn w:val="Domylnaczcionkaakapitu"/>
    <w:link w:val="Nagwek5"/>
    <w:rsid w:val="00FB096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B096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FB096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FB0963"/>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FB0963"/>
    <w:rPr>
      <w:rFonts w:ascii="Arial" w:eastAsia="Times New Roman" w:hAnsi="Arial" w:cs="Arial"/>
      <w:lang w:eastAsia="ar-SA"/>
    </w:rPr>
  </w:style>
  <w:style w:type="numbering" w:customStyle="1" w:styleId="Bezlisty1">
    <w:name w:val="Bez listy1"/>
    <w:next w:val="Bezlisty"/>
    <w:uiPriority w:val="99"/>
    <w:semiHidden/>
    <w:unhideWhenUsed/>
    <w:rsid w:val="00FB0963"/>
  </w:style>
  <w:style w:type="character" w:customStyle="1" w:styleId="WW8Num1z0">
    <w:name w:val="WW8Num1z0"/>
    <w:rsid w:val="00FB0963"/>
  </w:style>
  <w:style w:type="character" w:customStyle="1" w:styleId="WW8Num1z1">
    <w:name w:val="WW8Num1z1"/>
    <w:rsid w:val="00FB0963"/>
  </w:style>
  <w:style w:type="character" w:customStyle="1" w:styleId="WW8Num1z2">
    <w:name w:val="WW8Num1z2"/>
    <w:rsid w:val="00FB0963"/>
  </w:style>
  <w:style w:type="character" w:customStyle="1" w:styleId="WW8Num1z3">
    <w:name w:val="WW8Num1z3"/>
    <w:rsid w:val="00FB0963"/>
  </w:style>
  <w:style w:type="character" w:customStyle="1" w:styleId="WW8Num1z4">
    <w:name w:val="WW8Num1z4"/>
    <w:rsid w:val="00FB0963"/>
  </w:style>
  <w:style w:type="character" w:customStyle="1" w:styleId="WW8Num1z5">
    <w:name w:val="WW8Num1z5"/>
    <w:rsid w:val="00FB0963"/>
  </w:style>
  <w:style w:type="character" w:customStyle="1" w:styleId="WW8Num1z6">
    <w:name w:val="WW8Num1z6"/>
    <w:rsid w:val="00FB0963"/>
  </w:style>
  <w:style w:type="character" w:customStyle="1" w:styleId="WW8Num1z7">
    <w:name w:val="WW8Num1z7"/>
    <w:rsid w:val="00FB0963"/>
  </w:style>
  <w:style w:type="character" w:customStyle="1" w:styleId="WW8Num1z8">
    <w:name w:val="WW8Num1z8"/>
    <w:rsid w:val="00FB0963"/>
  </w:style>
  <w:style w:type="character" w:customStyle="1" w:styleId="WW8Num2z0">
    <w:name w:val="WW8Num2z0"/>
    <w:rsid w:val="00FB0963"/>
    <w:rPr>
      <w:rFonts w:ascii="Arial Narrow" w:hAnsi="Arial Narrow" w:cs="Times New Roman" w:hint="default"/>
    </w:rPr>
  </w:style>
  <w:style w:type="character" w:customStyle="1" w:styleId="WW8Num3z0">
    <w:name w:val="WW8Num3z0"/>
    <w:rsid w:val="00FB0963"/>
    <w:rPr>
      <w:rFonts w:ascii="Arial Narrow" w:hAnsi="Arial Narrow" w:cs="Arial Narrow" w:hint="default"/>
      <w:sz w:val="22"/>
    </w:rPr>
  </w:style>
  <w:style w:type="character" w:customStyle="1" w:styleId="WW8Num3z2">
    <w:name w:val="WW8Num3z2"/>
    <w:rsid w:val="00FB0963"/>
  </w:style>
  <w:style w:type="character" w:customStyle="1" w:styleId="WW8Num3z3">
    <w:name w:val="WW8Num3z3"/>
    <w:rsid w:val="00FB0963"/>
  </w:style>
  <w:style w:type="character" w:customStyle="1" w:styleId="WW8Num3z4">
    <w:name w:val="WW8Num3z4"/>
    <w:rsid w:val="00FB0963"/>
  </w:style>
  <w:style w:type="character" w:customStyle="1" w:styleId="WW8Num3z5">
    <w:name w:val="WW8Num3z5"/>
    <w:rsid w:val="00FB0963"/>
  </w:style>
  <w:style w:type="character" w:customStyle="1" w:styleId="WW8Num3z6">
    <w:name w:val="WW8Num3z6"/>
    <w:rsid w:val="00FB0963"/>
  </w:style>
  <w:style w:type="character" w:customStyle="1" w:styleId="WW8Num3z7">
    <w:name w:val="WW8Num3z7"/>
    <w:rsid w:val="00FB0963"/>
  </w:style>
  <w:style w:type="character" w:customStyle="1" w:styleId="WW8Num3z8">
    <w:name w:val="WW8Num3z8"/>
    <w:rsid w:val="00FB0963"/>
  </w:style>
  <w:style w:type="character" w:customStyle="1" w:styleId="WW8Num4z0">
    <w:name w:val="WW8Num4z0"/>
    <w:rsid w:val="00FB0963"/>
    <w:rPr>
      <w:rFonts w:ascii="Arial Narrow" w:hAnsi="Arial Narrow" w:cs="Arial Narrow" w:hint="default"/>
      <w:color w:val="000000"/>
    </w:rPr>
  </w:style>
  <w:style w:type="character" w:customStyle="1" w:styleId="WW8Num4z1">
    <w:name w:val="WW8Num4z1"/>
    <w:rsid w:val="00FB0963"/>
  </w:style>
  <w:style w:type="character" w:customStyle="1" w:styleId="WW8Num4z2">
    <w:name w:val="WW8Num4z2"/>
    <w:rsid w:val="00FB0963"/>
  </w:style>
  <w:style w:type="character" w:customStyle="1" w:styleId="WW8Num4z3">
    <w:name w:val="WW8Num4z3"/>
    <w:rsid w:val="00FB0963"/>
  </w:style>
  <w:style w:type="character" w:customStyle="1" w:styleId="WW8Num4z4">
    <w:name w:val="WW8Num4z4"/>
    <w:rsid w:val="00FB0963"/>
  </w:style>
  <w:style w:type="character" w:customStyle="1" w:styleId="WW8Num4z5">
    <w:name w:val="WW8Num4z5"/>
    <w:rsid w:val="00FB0963"/>
  </w:style>
  <w:style w:type="character" w:customStyle="1" w:styleId="WW8Num4z6">
    <w:name w:val="WW8Num4z6"/>
    <w:rsid w:val="00FB0963"/>
  </w:style>
  <w:style w:type="character" w:customStyle="1" w:styleId="WW8Num4z7">
    <w:name w:val="WW8Num4z7"/>
    <w:rsid w:val="00FB0963"/>
  </w:style>
  <w:style w:type="character" w:customStyle="1" w:styleId="WW8Num4z8">
    <w:name w:val="WW8Num4z8"/>
    <w:rsid w:val="00FB0963"/>
  </w:style>
  <w:style w:type="character" w:customStyle="1" w:styleId="WW8Num5z0">
    <w:name w:val="WW8Num5z0"/>
    <w:rsid w:val="00FB0963"/>
    <w:rPr>
      <w:rFonts w:ascii="Symbol" w:hAnsi="Symbol" w:cs="Symbol" w:hint="default"/>
      <w:color w:val="auto"/>
    </w:rPr>
  </w:style>
  <w:style w:type="character" w:customStyle="1" w:styleId="WW8Num6z0">
    <w:name w:val="WW8Num6z0"/>
    <w:rsid w:val="00FB0963"/>
    <w:rPr>
      <w:rFonts w:ascii="Arial Narrow" w:hAnsi="Arial Narrow" w:cs="Arial Narrow" w:hint="default"/>
      <w:sz w:val="22"/>
    </w:rPr>
  </w:style>
  <w:style w:type="character" w:customStyle="1" w:styleId="WW8Num7z0">
    <w:name w:val="WW8Num7z0"/>
    <w:rsid w:val="00FB0963"/>
    <w:rPr>
      <w:rFonts w:hint="default"/>
    </w:rPr>
  </w:style>
  <w:style w:type="character" w:customStyle="1" w:styleId="WW8Num7z2">
    <w:name w:val="WW8Num7z2"/>
    <w:rsid w:val="00FB0963"/>
  </w:style>
  <w:style w:type="character" w:customStyle="1" w:styleId="WW8Num7z3">
    <w:name w:val="WW8Num7z3"/>
    <w:rsid w:val="00FB0963"/>
  </w:style>
  <w:style w:type="character" w:customStyle="1" w:styleId="WW8Num7z4">
    <w:name w:val="WW8Num7z4"/>
    <w:rsid w:val="00FB0963"/>
  </w:style>
  <w:style w:type="character" w:customStyle="1" w:styleId="WW8Num7z5">
    <w:name w:val="WW8Num7z5"/>
    <w:rsid w:val="00FB0963"/>
  </w:style>
  <w:style w:type="character" w:customStyle="1" w:styleId="WW8Num7z6">
    <w:name w:val="WW8Num7z6"/>
    <w:rsid w:val="00FB0963"/>
  </w:style>
  <w:style w:type="character" w:customStyle="1" w:styleId="WW8Num7z7">
    <w:name w:val="WW8Num7z7"/>
    <w:rsid w:val="00FB0963"/>
  </w:style>
  <w:style w:type="character" w:customStyle="1" w:styleId="WW8Num7z8">
    <w:name w:val="WW8Num7z8"/>
    <w:rsid w:val="00FB0963"/>
  </w:style>
  <w:style w:type="character" w:customStyle="1" w:styleId="WW8Num8z0">
    <w:name w:val="WW8Num8z0"/>
    <w:rsid w:val="00FB0963"/>
    <w:rPr>
      <w:rFonts w:ascii="Arial Narrow" w:hAnsi="Arial Narrow" w:cs="Arial Narrow" w:hint="default"/>
    </w:rPr>
  </w:style>
  <w:style w:type="character" w:customStyle="1" w:styleId="WW8Num9z0">
    <w:name w:val="WW8Num9z0"/>
    <w:rsid w:val="00FB0963"/>
    <w:rPr>
      <w:rFonts w:ascii="Symbol" w:hAnsi="Symbol" w:cs="Symbol" w:hint="default"/>
      <w:color w:val="000000"/>
      <w:shd w:val="clear" w:color="auto" w:fill="FFFFFF"/>
    </w:rPr>
  </w:style>
  <w:style w:type="character" w:customStyle="1" w:styleId="WW8Num10z0">
    <w:name w:val="WW8Num10z0"/>
    <w:rsid w:val="00FB0963"/>
    <w:rPr>
      <w:rFonts w:ascii="Arial Narrow" w:hAnsi="Arial Narrow" w:cs="Arial Narrow"/>
      <w:color w:val="000000"/>
      <w:shd w:val="clear" w:color="auto" w:fill="FFFFFF"/>
    </w:rPr>
  </w:style>
  <w:style w:type="character" w:customStyle="1" w:styleId="WW8Num11z0">
    <w:name w:val="WW8Num11z0"/>
    <w:rsid w:val="00FB0963"/>
    <w:rPr>
      <w:rFonts w:ascii="Arial Narrow" w:hAnsi="Arial Narrow" w:cs="Arial" w:hint="default"/>
      <w:sz w:val="22"/>
      <w:szCs w:val="22"/>
    </w:rPr>
  </w:style>
  <w:style w:type="character" w:customStyle="1" w:styleId="WW8Num12z0">
    <w:name w:val="WW8Num12z0"/>
    <w:rsid w:val="00FB0963"/>
    <w:rPr>
      <w:rFonts w:ascii="Arial Narrow" w:hAnsi="Arial Narrow" w:cs="Arial Narrow" w:hint="default"/>
      <w:color w:val="000000"/>
    </w:rPr>
  </w:style>
  <w:style w:type="character" w:customStyle="1" w:styleId="WW8Num13z0">
    <w:name w:val="WW8Num13z0"/>
    <w:rsid w:val="00FB0963"/>
    <w:rPr>
      <w:rFonts w:ascii="Arial Narrow" w:hAnsi="Arial Narrow" w:cs="Arial" w:hint="default"/>
      <w:lang w:val="pl-PL"/>
    </w:rPr>
  </w:style>
  <w:style w:type="character" w:customStyle="1" w:styleId="WW8Num14z0">
    <w:name w:val="WW8Num14z0"/>
    <w:rsid w:val="00FB0963"/>
    <w:rPr>
      <w:rFonts w:ascii="Arial Narrow" w:hAnsi="Arial Narrow" w:cs="Arial Narrow" w:hint="default"/>
      <w:bCs/>
      <w:sz w:val="22"/>
      <w:lang w:val="pl-PL"/>
    </w:rPr>
  </w:style>
  <w:style w:type="character" w:customStyle="1" w:styleId="WW8Num15z0">
    <w:name w:val="WW8Num15z0"/>
    <w:rsid w:val="00FB0963"/>
    <w:rPr>
      <w:rFonts w:ascii="Symbol" w:eastAsia="Times New Roman" w:hAnsi="Symbol" w:cs="Times New Roman" w:hint="default"/>
    </w:rPr>
  </w:style>
  <w:style w:type="character" w:customStyle="1" w:styleId="WW8Num16z0">
    <w:name w:val="WW8Num16z0"/>
    <w:rsid w:val="00FB0963"/>
    <w:rPr>
      <w:rFonts w:cs="Arial" w:hint="default"/>
      <w:lang w:val="pl-PL"/>
    </w:rPr>
  </w:style>
  <w:style w:type="character" w:customStyle="1" w:styleId="WW8Num17z0">
    <w:name w:val="WW8Num17z0"/>
    <w:rsid w:val="00FB0963"/>
    <w:rPr>
      <w:rFonts w:ascii="Arial Narrow" w:hAnsi="Arial Narrow" w:cs="Arial Narrow"/>
      <w:sz w:val="22"/>
      <w:lang w:val="pl-PL"/>
    </w:rPr>
  </w:style>
  <w:style w:type="character" w:customStyle="1" w:styleId="WW8Num18z0">
    <w:name w:val="WW8Num18z0"/>
    <w:rsid w:val="00FB0963"/>
    <w:rPr>
      <w:rFonts w:ascii="Arial Narrow" w:eastAsia="Times New Roman" w:hAnsi="Arial Narrow" w:cs="Times New Roman" w:hint="default"/>
      <w:sz w:val="22"/>
      <w:szCs w:val="22"/>
    </w:rPr>
  </w:style>
  <w:style w:type="character" w:customStyle="1" w:styleId="WW8Num18z1">
    <w:name w:val="WW8Num18z1"/>
    <w:rsid w:val="00FB0963"/>
    <w:rPr>
      <w:rFonts w:ascii="Arial Narrow" w:hAnsi="Arial Narrow" w:cs="Arial Narrow" w:hint="default"/>
      <w:b w:val="0"/>
      <w:bCs w:val="0"/>
      <w:shd w:val="clear" w:color="auto" w:fill="FFFFFF"/>
    </w:rPr>
  </w:style>
  <w:style w:type="character" w:customStyle="1" w:styleId="WW8Num18z2">
    <w:name w:val="WW8Num18z2"/>
    <w:rsid w:val="00FB0963"/>
    <w:rPr>
      <w:rFonts w:ascii="Wingdings" w:hAnsi="Wingdings" w:cs="Wingdings" w:hint="default"/>
    </w:rPr>
  </w:style>
  <w:style w:type="character" w:customStyle="1" w:styleId="WW8Num18z3">
    <w:name w:val="WW8Num18z3"/>
    <w:rsid w:val="00FB0963"/>
    <w:rPr>
      <w:rFonts w:ascii="Symbol" w:hAnsi="Symbol" w:cs="Symbol" w:hint="default"/>
    </w:rPr>
  </w:style>
  <w:style w:type="character" w:customStyle="1" w:styleId="WW8Num18z4">
    <w:name w:val="WW8Num18z4"/>
    <w:rsid w:val="00FB0963"/>
    <w:rPr>
      <w:rFonts w:ascii="Courier New" w:hAnsi="Courier New" w:cs="Courier New" w:hint="default"/>
    </w:rPr>
  </w:style>
  <w:style w:type="character" w:customStyle="1" w:styleId="WW8Num19z0">
    <w:name w:val="WW8Num19z0"/>
    <w:rsid w:val="00FB0963"/>
    <w:rPr>
      <w:rFonts w:ascii="Times New Roman" w:eastAsia="Times New Roman" w:hAnsi="Times New Roman" w:cs="Times New Roman" w:hint="default"/>
    </w:rPr>
  </w:style>
  <w:style w:type="character" w:customStyle="1" w:styleId="WW8Num19z1">
    <w:name w:val="WW8Num19z1"/>
    <w:rsid w:val="00FB0963"/>
    <w:rPr>
      <w:rFonts w:ascii="Symbol" w:hAnsi="Symbol" w:cs="Symbol" w:hint="default"/>
      <w:color w:val="000000"/>
      <w:shd w:val="clear" w:color="auto" w:fill="FFFFFF"/>
    </w:rPr>
  </w:style>
  <w:style w:type="character" w:customStyle="1" w:styleId="WW8Num19z2">
    <w:name w:val="WW8Num19z2"/>
    <w:rsid w:val="00FB0963"/>
    <w:rPr>
      <w:rFonts w:ascii="Wingdings" w:hAnsi="Wingdings" w:cs="Wingdings" w:hint="default"/>
    </w:rPr>
  </w:style>
  <w:style w:type="character" w:customStyle="1" w:styleId="WW8Num19z4">
    <w:name w:val="WW8Num19z4"/>
    <w:rsid w:val="00FB0963"/>
    <w:rPr>
      <w:rFonts w:ascii="Courier New" w:hAnsi="Courier New" w:cs="Courier New" w:hint="default"/>
    </w:rPr>
  </w:style>
  <w:style w:type="character" w:customStyle="1" w:styleId="WW8Num20z0">
    <w:name w:val="WW8Num20z0"/>
    <w:rsid w:val="00FB0963"/>
  </w:style>
  <w:style w:type="character" w:customStyle="1" w:styleId="WW8Num21z0">
    <w:name w:val="WW8Num21z0"/>
    <w:rsid w:val="00FB0963"/>
  </w:style>
  <w:style w:type="character" w:customStyle="1" w:styleId="WW8Num21z1">
    <w:name w:val="WW8Num21z1"/>
    <w:rsid w:val="00FB0963"/>
  </w:style>
  <w:style w:type="character" w:customStyle="1" w:styleId="WW8Num21z2">
    <w:name w:val="WW8Num21z2"/>
    <w:rsid w:val="00FB0963"/>
  </w:style>
  <w:style w:type="character" w:customStyle="1" w:styleId="WW8Num21z3">
    <w:name w:val="WW8Num21z3"/>
    <w:rsid w:val="00FB0963"/>
  </w:style>
  <w:style w:type="character" w:customStyle="1" w:styleId="WW8Num21z4">
    <w:name w:val="WW8Num21z4"/>
    <w:rsid w:val="00FB0963"/>
  </w:style>
  <w:style w:type="character" w:customStyle="1" w:styleId="WW8Num21z5">
    <w:name w:val="WW8Num21z5"/>
    <w:rsid w:val="00FB0963"/>
  </w:style>
  <w:style w:type="character" w:customStyle="1" w:styleId="WW8Num21z6">
    <w:name w:val="WW8Num21z6"/>
    <w:rsid w:val="00FB0963"/>
  </w:style>
  <w:style w:type="character" w:customStyle="1" w:styleId="WW8Num21z7">
    <w:name w:val="WW8Num21z7"/>
    <w:rsid w:val="00FB0963"/>
  </w:style>
  <w:style w:type="character" w:customStyle="1" w:styleId="WW8Num21z8">
    <w:name w:val="WW8Num21z8"/>
    <w:rsid w:val="00FB0963"/>
  </w:style>
  <w:style w:type="character" w:customStyle="1" w:styleId="WW8Num5z1">
    <w:name w:val="WW8Num5z1"/>
    <w:rsid w:val="00FB0963"/>
    <w:rPr>
      <w:rFonts w:ascii="Courier New" w:hAnsi="Courier New" w:cs="Courier New" w:hint="default"/>
      <w:color w:val="auto"/>
    </w:rPr>
  </w:style>
  <w:style w:type="character" w:customStyle="1" w:styleId="WW8Num5z2">
    <w:name w:val="WW8Num5z2"/>
    <w:rsid w:val="00FB0963"/>
    <w:rPr>
      <w:rFonts w:ascii="Wingdings" w:hAnsi="Wingdings" w:cs="Wingdings" w:hint="default"/>
    </w:rPr>
  </w:style>
  <w:style w:type="character" w:customStyle="1" w:styleId="WW8Num5z3">
    <w:name w:val="WW8Num5z3"/>
    <w:rsid w:val="00FB0963"/>
    <w:rPr>
      <w:rFonts w:ascii="Symbol" w:hAnsi="Symbol" w:cs="Symbol" w:hint="default"/>
    </w:rPr>
  </w:style>
  <w:style w:type="character" w:customStyle="1" w:styleId="WW8Num5z4">
    <w:name w:val="WW8Num5z4"/>
    <w:rsid w:val="00FB0963"/>
    <w:rPr>
      <w:rFonts w:ascii="Courier New" w:hAnsi="Courier New" w:cs="Courier New" w:hint="default"/>
    </w:rPr>
  </w:style>
  <w:style w:type="character" w:customStyle="1" w:styleId="WW8Num5z5">
    <w:name w:val="WW8Num5z5"/>
    <w:rsid w:val="00FB0963"/>
  </w:style>
  <w:style w:type="character" w:customStyle="1" w:styleId="WW8Num5z6">
    <w:name w:val="WW8Num5z6"/>
    <w:rsid w:val="00FB0963"/>
  </w:style>
  <w:style w:type="character" w:customStyle="1" w:styleId="WW8Num5z7">
    <w:name w:val="WW8Num5z7"/>
    <w:rsid w:val="00FB0963"/>
  </w:style>
  <w:style w:type="character" w:customStyle="1" w:styleId="WW8Num5z8">
    <w:name w:val="WW8Num5z8"/>
    <w:rsid w:val="00FB0963"/>
  </w:style>
  <w:style w:type="character" w:customStyle="1" w:styleId="WW8Num8z2">
    <w:name w:val="WW8Num8z2"/>
    <w:rsid w:val="00FB0963"/>
  </w:style>
  <w:style w:type="character" w:customStyle="1" w:styleId="WW8Num8z3">
    <w:name w:val="WW8Num8z3"/>
    <w:rsid w:val="00FB0963"/>
  </w:style>
  <w:style w:type="character" w:customStyle="1" w:styleId="WW8Num8z4">
    <w:name w:val="WW8Num8z4"/>
    <w:rsid w:val="00FB0963"/>
  </w:style>
  <w:style w:type="character" w:customStyle="1" w:styleId="WW8Num8z5">
    <w:name w:val="WW8Num8z5"/>
    <w:rsid w:val="00FB0963"/>
  </w:style>
  <w:style w:type="character" w:customStyle="1" w:styleId="WW8Num8z6">
    <w:name w:val="WW8Num8z6"/>
    <w:rsid w:val="00FB0963"/>
  </w:style>
  <w:style w:type="character" w:customStyle="1" w:styleId="WW8Num8z7">
    <w:name w:val="WW8Num8z7"/>
    <w:rsid w:val="00FB0963"/>
  </w:style>
  <w:style w:type="character" w:customStyle="1" w:styleId="WW8Num8z8">
    <w:name w:val="WW8Num8z8"/>
    <w:rsid w:val="00FB0963"/>
  </w:style>
  <w:style w:type="character" w:customStyle="1" w:styleId="WW8Num19z3">
    <w:name w:val="WW8Num19z3"/>
    <w:rsid w:val="00FB0963"/>
    <w:rPr>
      <w:rFonts w:ascii="Symbol" w:hAnsi="Symbol" w:cs="Symbol" w:hint="default"/>
    </w:rPr>
  </w:style>
  <w:style w:type="character" w:customStyle="1" w:styleId="WW8Num20z1">
    <w:name w:val="WW8Num20z1"/>
    <w:rsid w:val="00FB0963"/>
    <w:rPr>
      <w:rFonts w:cs="Arial Narrow"/>
    </w:rPr>
  </w:style>
  <w:style w:type="character" w:customStyle="1" w:styleId="WW8Num20z2">
    <w:name w:val="WW8Num20z2"/>
    <w:rsid w:val="00FB0963"/>
    <w:rPr>
      <w:rFonts w:hint="default"/>
    </w:rPr>
  </w:style>
  <w:style w:type="character" w:customStyle="1" w:styleId="WW8Num20z4">
    <w:name w:val="WW8Num20z4"/>
    <w:rsid w:val="00FB0963"/>
  </w:style>
  <w:style w:type="character" w:customStyle="1" w:styleId="WW8Num22z0">
    <w:name w:val="WW8Num22z0"/>
    <w:rsid w:val="00FB0963"/>
  </w:style>
  <w:style w:type="character" w:customStyle="1" w:styleId="WW8Num22z1">
    <w:name w:val="WW8Num22z1"/>
    <w:rsid w:val="00FB0963"/>
  </w:style>
  <w:style w:type="character" w:customStyle="1" w:styleId="WW8Num22z2">
    <w:name w:val="WW8Num22z2"/>
    <w:rsid w:val="00FB0963"/>
  </w:style>
  <w:style w:type="character" w:customStyle="1" w:styleId="WW8Num22z3">
    <w:name w:val="WW8Num22z3"/>
    <w:rsid w:val="00FB0963"/>
  </w:style>
  <w:style w:type="character" w:customStyle="1" w:styleId="WW8Num22z4">
    <w:name w:val="WW8Num22z4"/>
    <w:rsid w:val="00FB0963"/>
  </w:style>
  <w:style w:type="character" w:customStyle="1" w:styleId="WW8Num22z5">
    <w:name w:val="WW8Num22z5"/>
    <w:rsid w:val="00FB0963"/>
  </w:style>
  <w:style w:type="character" w:customStyle="1" w:styleId="WW8Num22z6">
    <w:name w:val="WW8Num22z6"/>
    <w:rsid w:val="00FB0963"/>
  </w:style>
  <w:style w:type="character" w:customStyle="1" w:styleId="WW8Num22z7">
    <w:name w:val="WW8Num22z7"/>
    <w:rsid w:val="00FB0963"/>
  </w:style>
  <w:style w:type="character" w:customStyle="1" w:styleId="WW8Num22z8">
    <w:name w:val="WW8Num22z8"/>
    <w:rsid w:val="00FB0963"/>
  </w:style>
  <w:style w:type="character" w:customStyle="1" w:styleId="WW8Num2z1">
    <w:name w:val="WW8Num2z1"/>
    <w:rsid w:val="00FB0963"/>
  </w:style>
  <w:style w:type="character" w:customStyle="1" w:styleId="WW8Num2z2">
    <w:name w:val="WW8Num2z2"/>
    <w:rsid w:val="00FB0963"/>
  </w:style>
  <w:style w:type="character" w:customStyle="1" w:styleId="WW8Num2z3">
    <w:name w:val="WW8Num2z3"/>
    <w:rsid w:val="00FB0963"/>
  </w:style>
  <w:style w:type="character" w:customStyle="1" w:styleId="WW8Num2z4">
    <w:name w:val="WW8Num2z4"/>
    <w:rsid w:val="00FB0963"/>
  </w:style>
  <w:style w:type="character" w:customStyle="1" w:styleId="WW8Num2z5">
    <w:name w:val="WW8Num2z5"/>
    <w:rsid w:val="00FB0963"/>
  </w:style>
  <w:style w:type="character" w:customStyle="1" w:styleId="WW8Num2z6">
    <w:name w:val="WW8Num2z6"/>
    <w:rsid w:val="00FB0963"/>
  </w:style>
  <w:style w:type="character" w:customStyle="1" w:styleId="WW8Num2z7">
    <w:name w:val="WW8Num2z7"/>
    <w:rsid w:val="00FB0963"/>
  </w:style>
  <w:style w:type="character" w:customStyle="1" w:styleId="WW8Num2z8">
    <w:name w:val="WW8Num2z8"/>
    <w:rsid w:val="00FB0963"/>
  </w:style>
  <w:style w:type="character" w:customStyle="1" w:styleId="WW8Num6z1">
    <w:name w:val="WW8Num6z1"/>
    <w:rsid w:val="00FB0963"/>
    <w:rPr>
      <w:rFonts w:ascii="Courier New" w:hAnsi="Courier New" w:cs="Courier New" w:hint="default"/>
    </w:rPr>
  </w:style>
  <w:style w:type="character" w:customStyle="1" w:styleId="WW8Num6z2">
    <w:name w:val="WW8Num6z2"/>
    <w:rsid w:val="00FB0963"/>
  </w:style>
  <w:style w:type="character" w:customStyle="1" w:styleId="WW8Num6z3">
    <w:name w:val="WW8Num6z3"/>
    <w:rsid w:val="00FB0963"/>
  </w:style>
  <w:style w:type="character" w:customStyle="1" w:styleId="WW8Num6z4">
    <w:name w:val="WW8Num6z4"/>
    <w:rsid w:val="00FB0963"/>
  </w:style>
  <w:style w:type="character" w:customStyle="1" w:styleId="WW8Num6z5">
    <w:name w:val="WW8Num6z5"/>
    <w:rsid w:val="00FB0963"/>
  </w:style>
  <w:style w:type="character" w:customStyle="1" w:styleId="WW8Num6z6">
    <w:name w:val="WW8Num6z6"/>
    <w:rsid w:val="00FB0963"/>
  </w:style>
  <w:style w:type="character" w:customStyle="1" w:styleId="WW8Num6z7">
    <w:name w:val="WW8Num6z7"/>
    <w:rsid w:val="00FB0963"/>
  </w:style>
  <w:style w:type="character" w:customStyle="1" w:styleId="WW8Num6z8">
    <w:name w:val="WW8Num6z8"/>
    <w:rsid w:val="00FB0963"/>
  </w:style>
  <w:style w:type="character" w:customStyle="1" w:styleId="WW8Num8z1">
    <w:name w:val="WW8Num8z1"/>
    <w:rsid w:val="00FB0963"/>
    <w:rPr>
      <w:rFonts w:ascii="Symbol" w:hAnsi="Symbol" w:cs="Symbol" w:hint="default"/>
    </w:rPr>
  </w:style>
  <w:style w:type="character" w:customStyle="1" w:styleId="WW8Num9z1">
    <w:name w:val="WW8Num9z1"/>
    <w:rsid w:val="00FB0963"/>
    <w:rPr>
      <w:rFonts w:ascii="Courier New" w:hAnsi="Courier New" w:cs="Courier New" w:hint="default"/>
    </w:rPr>
  </w:style>
  <w:style w:type="character" w:customStyle="1" w:styleId="WW8Num9z2">
    <w:name w:val="WW8Num9z2"/>
    <w:rsid w:val="00FB0963"/>
    <w:rPr>
      <w:rFonts w:ascii="Wingdings" w:hAnsi="Wingdings" w:cs="Wingdings" w:hint="default"/>
    </w:rPr>
  </w:style>
  <w:style w:type="character" w:customStyle="1" w:styleId="WW8Num10z1">
    <w:name w:val="WW8Num10z1"/>
    <w:rsid w:val="00FB0963"/>
  </w:style>
  <w:style w:type="character" w:customStyle="1" w:styleId="WW8Num10z2">
    <w:name w:val="WW8Num10z2"/>
    <w:rsid w:val="00FB0963"/>
  </w:style>
  <w:style w:type="character" w:customStyle="1" w:styleId="WW8Num10z3">
    <w:name w:val="WW8Num10z3"/>
    <w:rsid w:val="00FB0963"/>
  </w:style>
  <w:style w:type="character" w:customStyle="1" w:styleId="WW8Num10z4">
    <w:name w:val="WW8Num10z4"/>
    <w:rsid w:val="00FB0963"/>
  </w:style>
  <w:style w:type="character" w:customStyle="1" w:styleId="WW8Num10z5">
    <w:name w:val="WW8Num10z5"/>
    <w:rsid w:val="00FB0963"/>
  </w:style>
  <w:style w:type="character" w:customStyle="1" w:styleId="WW8Num10z6">
    <w:name w:val="WW8Num10z6"/>
    <w:rsid w:val="00FB0963"/>
  </w:style>
  <w:style w:type="character" w:customStyle="1" w:styleId="WW8Num10z7">
    <w:name w:val="WW8Num10z7"/>
    <w:rsid w:val="00FB0963"/>
  </w:style>
  <w:style w:type="character" w:customStyle="1" w:styleId="WW8Num10z8">
    <w:name w:val="WW8Num10z8"/>
    <w:rsid w:val="00FB0963"/>
  </w:style>
  <w:style w:type="character" w:customStyle="1" w:styleId="WW8Num11z3">
    <w:name w:val="WW8Num11z3"/>
    <w:rsid w:val="00FB0963"/>
    <w:rPr>
      <w:rFonts w:ascii="Symbol" w:hAnsi="Symbol" w:cs="Symbol" w:hint="default"/>
    </w:rPr>
  </w:style>
  <w:style w:type="character" w:customStyle="1" w:styleId="WW8Num11z4">
    <w:name w:val="WW8Num11z4"/>
    <w:rsid w:val="00FB0963"/>
  </w:style>
  <w:style w:type="character" w:customStyle="1" w:styleId="WW8Num11z5">
    <w:name w:val="WW8Num11z5"/>
    <w:rsid w:val="00FB0963"/>
  </w:style>
  <w:style w:type="character" w:customStyle="1" w:styleId="WW8Num11z6">
    <w:name w:val="WW8Num11z6"/>
    <w:rsid w:val="00FB0963"/>
  </w:style>
  <w:style w:type="character" w:customStyle="1" w:styleId="WW8Num11z7">
    <w:name w:val="WW8Num11z7"/>
    <w:rsid w:val="00FB0963"/>
  </w:style>
  <w:style w:type="character" w:customStyle="1" w:styleId="WW8Num11z8">
    <w:name w:val="WW8Num11z8"/>
    <w:rsid w:val="00FB0963"/>
  </w:style>
  <w:style w:type="character" w:customStyle="1" w:styleId="WW8Num12z1">
    <w:name w:val="WW8Num12z1"/>
    <w:rsid w:val="00FB0963"/>
    <w:rPr>
      <w:rFonts w:ascii="Courier New" w:hAnsi="Courier New" w:cs="Courier New" w:hint="default"/>
    </w:rPr>
  </w:style>
  <w:style w:type="character" w:customStyle="1" w:styleId="WW8Num12z2">
    <w:name w:val="WW8Num12z2"/>
    <w:rsid w:val="00FB0963"/>
    <w:rPr>
      <w:rFonts w:ascii="Wingdings" w:hAnsi="Wingdings" w:cs="Wingdings" w:hint="default"/>
    </w:rPr>
  </w:style>
  <w:style w:type="character" w:customStyle="1" w:styleId="WW8Num12z3">
    <w:name w:val="WW8Num12z3"/>
    <w:rsid w:val="00FB0963"/>
    <w:rPr>
      <w:rFonts w:ascii="Symbol" w:hAnsi="Symbol" w:cs="Symbol" w:hint="default"/>
    </w:rPr>
  </w:style>
  <w:style w:type="character" w:customStyle="1" w:styleId="WW8Num13z1">
    <w:name w:val="WW8Num13z1"/>
    <w:rsid w:val="00FB0963"/>
    <w:rPr>
      <w:rFonts w:ascii="Courier New" w:hAnsi="Courier New" w:cs="Courier New" w:hint="default"/>
    </w:rPr>
  </w:style>
  <w:style w:type="character" w:customStyle="1" w:styleId="WW8Num13z2">
    <w:name w:val="WW8Num13z2"/>
    <w:rsid w:val="00FB0963"/>
    <w:rPr>
      <w:rFonts w:ascii="Wingdings" w:hAnsi="Wingdings" w:cs="Wingdings" w:hint="default"/>
    </w:rPr>
  </w:style>
  <w:style w:type="character" w:customStyle="1" w:styleId="WW8Num13z3">
    <w:name w:val="WW8Num13z3"/>
    <w:rsid w:val="00FB0963"/>
    <w:rPr>
      <w:rFonts w:ascii="Symbol" w:hAnsi="Symbol" w:cs="Symbol" w:hint="default"/>
    </w:rPr>
  </w:style>
  <w:style w:type="character" w:customStyle="1" w:styleId="WW8Num14z2">
    <w:name w:val="WW8Num14z2"/>
    <w:rsid w:val="00FB0963"/>
  </w:style>
  <w:style w:type="character" w:customStyle="1" w:styleId="WW8Num14z3">
    <w:name w:val="WW8Num14z3"/>
    <w:rsid w:val="00FB0963"/>
  </w:style>
  <w:style w:type="character" w:customStyle="1" w:styleId="WW8Num14z4">
    <w:name w:val="WW8Num14z4"/>
    <w:rsid w:val="00FB0963"/>
  </w:style>
  <w:style w:type="character" w:customStyle="1" w:styleId="WW8Num14z5">
    <w:name w:val="WW8Num14z5"/>
    <w:rsid w:val="00FB0963"/>
  </w:style>
  <w:style w:type="character" w:customStyle="1" w:styleId="WW8Num14z6">
    <w:name w:val="WW8Num14z6"/>
    <w:rsid w:val="00FB0963"/>
  </w:style>
  <w:style w:type="character" w:customStyle="1" w:styleId="WW8Num14z7">
    <w:name w:val="WW8Num14z7"/>
    <w:rsid w:val="00FB0963"/>
  </w:style>
  <w:style w:type="character" w:customStyle="1" w:styleId="WW8Num14z8">
    <w:name w:val="WW8Num14z8"/>
    <w:rsid w:val="00FB0963"/>
  </w:style>
  <w:style w:type="character" w:customStyle="1" w:styleId="WW8Num15z1">
    <w:name w:val="WW8Num15z1"/>
    <w:rsid w:val="00FB0963"/>
    <w:rPr>
      <w:rFonts w:hint="default"/>
    </w:rPr>
  </w:style>
  <w:style w:type="character" w:customStyle="1" w:styleId="WW8Num15z2">
    <w:name w:val="WW8Num15z2"/>
    <w:rsid w:val="00FB0963"/>
    <w:rPr>
      <w:rFonts w:ascii="Wingdings" w:hAnsi="Wingdings" w:cs="Wingdings" w:hint="default"/>
    </w:rPr>
  </w:style>
  <w:style w:type="character" w:customStyle="1" w:styleId="WW8Num15z3">
    <w:name w:val="WW8Num15z3"/>
    <w:rsid w:val="00FB0963"/>
    <w:rPr>
      <w:rFonts w:ascii="Symbol" w:hAnsi="Symbol" w:cs="Symbol" w:hint="default"/>
    </w:rPr>
  </w:style>
  <w:style w:type="character" w:customStyle="1" w:styleId="WW8Num15z4">
    <w:name w:val="WW8Num15z4"/>
    <w:rsid w:val="00FB0963"/>
    <w:rPr>
      <w:rFonts w:ascii="Courier New" w:hAnsi="Courier New" w:cs="Courier New" w:hint="default"/>
    </w:rPr>
  </w:style>
  <w:style w:type="character" w:customStyle="1" w:styleId="WW8Num16z1">
    <w:name w:val="WW8Num16z1"/>
    <w:rsid w:val="00FB0963"/>
    <w:rPr>
      <w:rFonts w:ascii="Courier New" w:hAnsi="Courier New" w:cs="Courier New" w:hint="default"/>
    </w:rPr>
  </w:style>
  <w:style w:type="character" w:customStyle="1" w:styleId="WW8Num16z2">
    <w:name w:val="WW8Num16z2"/>
    <w:rsid w:val="00FB0963"/>
    <w:rPr>
      <w:rFonts w:ascii="Wingdings" w:hAnsi="Wingdings" w:cs="Wingdings" w:hint="default"/>
    </w:rPr>
  </w:style>
  <w:style w:type="character" w:customStyle="1" w:styleId="WW8Num16z3">
    <w:name w:val="WW8Num16z3"/>
    <w:rsid w:val="00FB0963"/>
    <w:rPr>
      <w:rFonts w:ascii="Symbol" w:hAnsi="Symbol" w:cs="Symbol" w:hint="default"/>
    </w:rPr>
  </w:style>
  <w:style w:type="character" w:customStyle="1" w:styleId="WW8Num17z1">
    <w:name w:val="WW8Num17z1"/>
    <w:rsid w:val="00FB0963"/>
  </w:style>
  <w:style w:type="character" w:customStyle="1" w:styleId="WW8Num17z2">
    <w:name w:val="WW8Num17z2"/>
    <w:rsid w:val="00FB0963"/>
  </w:style>
  <w:style w:type="character" w:customStyle="1" w:styleId="WW8Num17z3">
    <w:name w:val="WW8Num17z3"/>
    <w:rsid w:val="00FB0963"/>
  </w:style>
  <w:style w:type="character" w:customStyle="1" w:styleId="WW8Num17z4">
    <w:name w:val="WW8Num17z4"/>
    <w:rsid w:val="00FB0963"/>
  </w:style>
  <w:style w:type="character" w:customStyle="1" w:styleId="WW8Num17z5">
    <w:name w:val="WW8Num17z5"/>
    <w:rsid w:val="00FB0963"/>
  </w:style>
  <w:style w:type="character" w:customStyle="1" w:styleId="WW8Num17z6">
    <w:name w:val="WW8Num17z6"/>
    <w:rsid w:val="00FB0963"/>
  </w:style>
  <w:style w:type="character" w:customStyle="1" w:styleId="WW8Num17z7">
    <w:name w:val="WW8Num17z7"/>
    <w:rsid w:val="00FB0963"/>
  </w:style>
  <w:style w:type="character" w:customStyle="1" w:styleId="WW8Num17z8">
    <w:name w:val="WW8Num17z8"/>
    <w:rsid w:val="00FB0963"/>
  </w:style>
  <w:style w:type="character" w:customStyle="1" w:styleId="WW8Num20z3">
    <w:name w:val="WW8Num20z3"/>
    <w:rsid w:val="00FB0963"/>
  </w:style>
  <w:style w:type="character" w:customStyle="1" w:styleId="WW8Num20z5">
    <w:name w:val="WW8Num20z5"/>
    <w:rsid w:val="00FB0963"/>
  </w:style>
  <w:style w:type="character" w:customStyle="1" w:styleId="WW8Num20z6">
    <w:name w:val="WW8Num20z6"/>
    <w:rsid w:val="00FB0963"/>
  </w:style>
  <w:style w:type="character" w:customStyle="1" w:styleId="WW8Num20z7">
    <w:name w:val="WW8Num20z7"/>
    <w:rsid w:val="00FB0963"/>
  </w:style>
  <w:style w:type="character" w:customStyle="1" w:styleId="WW8Num20z8">
    <w:name w:val="WW8Num20z8"/>
    <w:rsid w:val="00FB0963"/>
  </w:style>
  <w:style w:type="character" w:customStyle="1" w:styleId="Domylnaczcionkaakapitu1">
    <w:name w:val="Domyślna czcionka akapitu1"/>
    <w:rsid w:val="00FB0963"/>
  </w:style>
  <w:style w:type="character" w:styleId="Numerstrony">
    <w:name w:val="page number"/>
    <w:basedOn w:val="Domylnaczcionkaakapitu1"/>
    <w:rsid w:val="00FB0963"/>
  </w:style>
  <w:style w:type="character" w:styleId="Hipercze">
    <w:name w:val="Hyperlink"/>
    <w:rsid w:val="00FB0963"/>
    <w:rPr>
      <w:color w:val="0000FF"/>
      <w:u w:val="single"/>
    </w:rPr>
  </w:style>
  <w:style w:type="character" w:styleId="UyteHipercze">
    <w:name w:val="FollowedHyperlink"/>
    <w:rsid w:val="00FB0963"/>
    <w:rPr>
      <w:color w:val="800080"/>
      <w:u w:val="single"/>
    </w:rPr>
  </w:style>
  <w:style w:type="character" w:customStyle="1" w:styleId="Odwoaniedokomentarza1">
    <w:name w:val="Odwołanie do komentarza1"/>
    <w:rsid w:val="00FB0963"/>
    <w:rPr>
      <w:sz w:val="16"/>
      <w:szCs w:val="16"/>
    </w:rPr>
  </w:style>
  <w:style w:type="paragraph" w:customStyle="1" w:styleId="Nagwek10">
    <w:name w:val="Nagłówek1"/>
    <w:basedOn w:val="Normalny"/>
    <w:next w:val="Tekstpodstawowy"/>
    <w:rsid w:val="00FB0963"/>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FB0963"/>
    <w:pPr>
      <w:widowControl w:val="0"/>
      <w:suppressAutoHyphens/>
      <w:autoSpaceDE w:val="0"/>
      <w:spacing w:after="0" w:line="240" w:lineRule="auto"/>
      <w:jc w:val="both"/>
    </w:pPr>
    <w:rPr>
      <w:rFonts w:ascii="Arial" w:eastAsia="Times New Roman" w:hAnsi="Arial" w:cs="Arial"/>
      <w:color w:val="000000"/>
      <w:lang w:eastAsia="ar-SA"/>
    </w:rPr>
  </w:style>
  <w:style w:type="character" w:customStyle="1" w:styleId="TekstpodstawowyZnak">
    <w:name w:val="Tekst podstawowy Znak"/>
    <w:basedOn w:val="Domylnaczcionkaakapitu"/>
    <w:link w:val="Tekstpodstawowy"/>
    <w:rsid w:val="00FB0963"/>
    <w:rPr>
      <w:rFonts w:ascii="Arial" w:eastAsia="Times New Roman" w:hAnsi="Arial" w:cs="Arial"/>
      <w:color w:val="000000"/>
      <w:lang w:eastAsia="ar-SA"/>
    </w:rPr>
  </w:style>
  <w:style w:type="paragraph" w:styleId="Lista">
    <w:name w:val="List"/>
    <w:basedOn w:val="Tekstpodstawowy"/>
    <w:rsid w:val="00FB0963"/>
    <w:rPr>
      <w:rFonts w:cs="Mangal"/>
    </w:rPr>
  </w:style>
  <w:style w:type="paragraph" w:customStyle="1" w:styleId="Podpis1">
    <w:name w:val="Podpis1"/>
    <w:basedOn w:val="Normalny"/>
    <w:rsid w:val="00FB0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FB096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
    <w:name w:val="Tekst podstawowy 21"/>
    <w:basedOn w:val="Normalny"/>
    <w:rsid w:val="00FB0963"/>
    <w:pPr>
      <w:suppressAutoHyphens/>
      <w:spacing w:after="0" w:line="240" w:lineRule="auto"/>
    </w:pPr>
    <w:rPr>
      <w:rFonts w:ascii="Times New Roman" w:eastAsia="Times New Roman" w:hAnsi="Times New Roman" w:cs="Times New Roman"/>
      <w:b/>
      <w:sz w:val="20"/>
      <w:szCs w:val="20"/>
      <w:lang w:eastAsia="ar-SA"/>
    </w:rPr>
  </w:style>
  <w:style w:type="paragraph" w:customStyle="1" w:styleId="Tekstpodstawowy31">
    <w:name w:val="Tekst podstawowy 31"/>
    <w:basedOn w:val="Normalny"/>
    <w:rsid w:val="00FB0963"/>
    <w:pPr>
      <w:widowControl w:val="0"/>
      <w:suppressAutoHyphens/>
      <w:autoSpaceDE w:val="0"/>
      <w:spacing w:after="0" w:line="240" w:lineRule="auto"/>
      <w:ind w:right="-530"/>
      <w:jc w:val="both"/>
    </w:pPr>
    <w:rPr>
      <w:rFonts w:ascii="Arial" w:eastAsia="Times New Roman" w:hAnsi="Arial" w:cs="Arial"/>
      <w:b/>
      <w:bCs/>
      <w:color w:val="000000"/>
      <w:lang w:eastAsia="ar-SA"/>
    </w:rPr>
  </w:style>
  <w:style w:type="paragraph" w:styleId="NormalnyWeb">
    <w:name w:val="Normal (Web)"/>
    <w:basedOn w:val="Normalny"/>
    <w:rsid w:val="00FB0963"/>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odstawowywcity">
    <w:name w:val="Body Text Indent"/>
    <w:basedOn w:val="Normalny"/>
    <w:link w:val="TekstpodstawowywcityZnak"/>
    <w:rsid w:val="00FB0963"/>
    <w:pPr>
      <w:widowControl w:val="0"/>
      <w:tabs>
        <w:tab w:val="left" w:pos="644"/>
      </w:tabs>
      <w:suppressAutoHyphens/>
      <w:autoSpaceDE w:val="0"/>
      <w:spacing w:after="0" w:line="240" w:lineRule="auto"/>
      <w:ind w:left="644" w:hanging="531"/>
      <w:jc w:val="both"/>
    </w:pPr>
    <w:rPr>
      <w:rFonts w:ascii="Arial" w:eastAsia="Times New Roman" w:hAnsi="Arial" w:cs="Arial"/>
      <w:color w:val="000000"/>
      <w:szCs w:val="20"/>
      <w:lang w:eastAsia="ar-SA"/>
    </w:rPr>
  </w:style>
  <w:style w:type="character" w:customStyle="1" w:styleId="TekstpodstawowywcityZnak">
    <w:name w:val="Tekst podstawowy wcięty Znak"/>
    <w:basedOn w:val="Domylnaczcionkaakapitu"/>
    <w:link w:val="Tekstpodstawowywcity"/>
    <w:rsid w:val="00FB0963"/>
    <w:rPr>
      <w:rFonts w:ascii="Arial" w:eastAsia="Times New Roman" w:hAnsi="Arial" w:cs="Arial"/>
      <w:color w:val="000000"/>
      <w:szCs w:val="20"/>
      <w:lang w:eastAsia="ar-SA"/>
    </w:rPr>
  </w:style>
  <w:style w:type="paragraph" w:customStyle="1" w:styleId="Tekstpodstawowywcity21">
    <w:name w:val="Tekst podstawowy wcięty 21"/>
    <w:basedOn w:val="Normalny"/>
    <w:rsid w:val="00FB0963"/>
    <w:pPr>
      <w:widowControl w:val="0"/>
      <w:tabs>
        <w:tab w:val="left" w:pos="568"/>
        <w:tab w:val="left" w:pos="709"/>
      </w:tabs>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blokowy1">
    <w:name w:val="Tekst blokowy1"/>
    <w:basedOn w:val="Normalny"/>
    <w:rsid w:val="00FB0963"/>
    <w:pPr>
      <w:widowControl w:val="0"/>
      <w:suppressAutoHyphens/>
      <w:autoSpaceDE w:val="0"/>
      <w:spacing w:after="0" w:line="240" w:lineRule="auto"/>
      <w:ind w:left="540" w:right="-517"/>
      <w:jc w:val="both"/>
    </w:pPr>
    <w:rPr>
      <w:rFonts w:ascii="Arial" w:eastAsia="Times New Roman" w:hAnsi="Arial" w:cs="Arial"/>
      <w:color w:val="000000"/>
      <w:szCs w:val="24"/>
      <w:lang w:eastAsia="ar-SA"/>
    </w:rPr>
  </w:style>
  <w:style w:type="paragraph" w:customStyle="1" w:styleId="Plandokumentu1">
    <w:name w:val="Plan dokumentu1"/>
    <w:basedOn w:val="Normalny"/>
    <w:rsid w:val="00FB0963"/>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Tekstpodstawowywcity31">
    <w:name w:val="Tekst podstawowy wcięty 31"/>
    <w:basedOn w:val="Normalny"/>
    <w:rsid w:val="00FB0963"/>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paragraph" w:styleId="Tekstprzypisudolnego">
    <w:name w:val="footnote text"/>
    <w:basedOn w:val="Normalny"/>
    <w:link w:val="TekstprzypisudolnegoZnak"/>
    <w:uiPriority w:val="99"/>
    <w:rsid w:val="00FB096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FB0963"/>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FB0963"/>
    <w:pPr>
      <w:suppressAutoHyphens/>
      <w:spacing w:after="0" w:line="240" w:lineRule="auto"/>
    </w:pPr>
    <w:rPr>
      <w:rFonts w:ascii="Arial Narrow" w:eastAsia="Times New Roman" w:hAnsi="Arial Narrow" w:cs="Arial Narrow"/>
      <w:i/>
      <w:iCs/>
      <w:sz w:val="24"/>
      <w:szCs w:val="24"/>
      <w:lang w:eastAsia="ar-SA"/>
    </w:rPr>
  </w:style>
  <w:style w:type="paragraph" w:customStyle="1" w:styleId="Tekstkomentarza1">
    <w:name w:val="Tekst komentarza1"/>
    <w:basedOn w:val="Normalny"/>
    <w:rsid w:val="00FB0963"/>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FB09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0963"/>
    <w:rPr>
      <w:sz w:val="20"/>
      <w:szCs w:val="20"/>
    </w:rPr>
  </w:style>
  <w:style w:type="paragraph" w:styleId="Tematkomentarza">
    <w:name w:val="annotation subject"/>
    <w:basedOn w:val="Tekstkomentarza1"/>
    <w:next w:val="Tekstkomentarza1"/>
    <w:link w:val="TematkomentarzaZnak"/>
    <w:rsid w:val="00FB0963"/>
    <w:rPr>
      <w:b/>
      <w:bCs/>
    </w:rPr>
  </w:style>
  <w:style w:type="character" w:customStyle="1" w:styleId="TematkomentarzaZnak">
    <w:name w:val="Temat komentarza Znak"/>
    <w:basedOn w:val="TekstkomentarzaZnak"/>
    <w:link w:val="Tematkomentarza"/>
    <w:rsid w:val="00FB0963"/>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FB096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FB0963"/>
    <w:rPr>
      <w:rFonts w:ascii="Tahoma" w:eastAsia="Times New Roman" w:hAnsi="Tahoma" w:cs="Tahoma"/>
      <w:sz w:val="16"/>
      <w:szCs w:val="16"/>
      <w:lang w:eastAsia="ar-SA"/>
    </w:rPr>
  </w:style>
  <w:style w:type="paragraph" w:styleId="Tytu">
    <w:name w:val="Title"/>
    <w:basedOn w:val="Normalny"/>
    <w:next w:val="Podtytu"/>
    <w:link w:val="TytuZnak"/>
    <w:qFormat/>
    <w:rsid w:val="00FB0963"/>
    <w:pPr>
      <w:suppressAutoHyphens/>
      <w:spacing w:after="0" w:line="240" w:lineRule="auto"/>
      <w:jc w:val="center"/>
    </w:pPr>
    <w:rPr>
      <w:rFonts w:ascii="Arial" w:eastAsia="Times New Roman" w:hAnsi="Arial" w:cs="Arial"/>
      <w:b/>
      <w:szCs w:val="24"/>
      <w:lang w:eastAsia="ar-SA"/>
    </w:rPr>
  </w:style>
  <w:style w:type="character" w:customStyle="1" w:styleId="TytuZnak">
    <w:name w:val="Tytuł Znak"/>
    <w:basedOn w:val="Domylnaczcionkaakapitu"/>
    <w:link w:val="Tytu"/>
    <w:rsid w:val="00FB0963"/>
    <w:rPr>
      <w:rFonts w:ascii="Arial" w:eastAsia="Times New Roman" w:hAnsi="Arial" w:cs="Arial"/>
      <w:b/>
      <w:szCs w:val="24"/>
      <w:lang w:eastAsia="ar-SA"/>
    </w:rPr>
  </w:style>
  <w:style w:type="paragraph" w:styleId="Podtytu">
    <w:name w:val="Subtitle"/>
    <w:basedOn w:val="Nagwek10"/>
    <w:next w:val="Tekstpodstawowy"/>
    <w:link w:val="PodtytuZnak"/>
    <w:qFormat/>
    <w:rsid w:val="00FB0963"/>
    <w:pPr>
      <w:jc w:val="center"/>
    </w:pPr>
    <w:rPr>
      <w:i/>
      <w:iCs/>
    </w:rPr>
  </w:style>
  <w:style w:type="character" w:customStyle="1" w:styleId="PodtytuZnak">
    <w:name w:val="Podtytuł Znak"/>
    <w:basedOn w:val="Domylnaczcionkaakapitu"/>
    <w:link w:val="Podtytu"/>
    <w:rsid w:val="00FB0963"/>
    <w:rPr>
      <w:rFonts w:ascii="Arial" w:eastAsia="Microsoft YaHei" w:hAnsi="Arial" w:cs="Mangal"/>
      <w:i/>
      <w:iCs/>
      <w:sz w:val="28"/>
      <w:szCs w:val="28"/>
      <w:lang w:eastAsia="ar-SA"/>
    </w:rPr>
  </w:style>
  <w:style w:type="paragraph" w:customStyle="1" w:styleId="ZnakZnakCharCharZnakZnakCharCharZnakZnakZnakZnakZnakZnakZnak">
    <w:name w:val="Znak Znak Char Char Znak Znak Char Char Znak Znak Znak Znak Znak Znak Znak"/>
    <w:basedOn w:val="Normalny"/>
    <w:rsid w:val="00FB0963"/>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FB0963"/>
  </w:style>
  <w:style w:type="character" w:styleId="Odwoanieprzypisudolnego">
    <w:name w:val="footnote reference"/>
    <w:uiPriority w:val="99"/>
    <w:unhideWhenUsed/>
    <w:rsid w:val="00FB0963"/>
    <w:rPr>
      <w:vertAlign w:val="superscript"/>
    </w:rPr>
  </w:style>
  <w:style w:type="table" w:styleId="Tabela-Siatka">
    <w:name w:val="Table Grid"/>
    <w:basedOn w:val="Standardowy"/>
    <w:uiPriority w:val="39"/>
    <w:rsid w:val="00FB096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FB0963"/>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Zawartotabeli">
    <w:name w:val="Zawartość tabeli"/>
    <w:basedOn w:val="Normalny"/>
    <w:rsid w:val="00FB09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Akapitzlist">
    <w:name w:val="List Paragraph"/>
    <w:basedOn w:val="Normalny"/>
    <w:uiPriority w:val="34"/>
    <w:qFormat/>
    <w:rsid w:val="00FB096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wstpny">
    <w:name w:val="tekst wstępny"/>
    <w:basedOn w:val="Normalny"/>
    <w:rsid w:val="00FB0963"/>
    <w:pPr>
      <w:suppressAutoHyphens/>
      <w:spacing w:before="60" w:after="60" w:line="240" w:lineRule="auto"/>
    </w:pPr>
    <w:rPr>
      <w:rFonts w:ascii="Times New Roman" w:eastAsia="Times New Roman" w:hAnsi="Times New Roman" w:cs="Times New Roman"/>
      <w:sz w:val="20"/>
      <w:szCs w:val="20"/>
      <w:lang w:eastAsia="pl-PL"/>
    </w:rPr>
  </w:style>
  <w:style w:type="paragraph" w:customStyle="1" w:styleId="StandardowyArial11">
    <w:name w:val="Standardowy + Arial 11"/>
    <w:basedOn w:val="Normalny"/>
    <w:rsid w:val="00FB0963"/>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styleId="Zwykytekst">
    <w:name w:val="Plain Text"/>
    <w:basedOn w:val="Normalny"/>
    <w:link w:val="ZwykytekstZnak"/>
    <w:unhideWhenUsed/>
    <w:rsid w:val="00FB096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FB0963"/>
    <w:rPr>
      <w:rFonts w:ascii="Courier New" w:eastAsia="Times New Roman" w:hAnsi="Courier New" w:cs="Times New Roman"/>
      <w:sz w:val="20"/>
      <w:szCs w:val="20"/>
    </w:rPr>
  </w:style>
  <w:style w:type="character" w:customStyle="1" w:styleId="UnresolvedMention">
    <w:name w:val="Unresolved Mention"/>
    <w:basedOn w:val="Domylnaczcionkaakapitu"/>
    <w:uiPriority w:val="99"/>
    <w:semiHidden/>
    <w:unhideWhenUsed/>
    <w:rsid w:val="00FB0963"/>
    <w:rPr>
      <w:color w:val="605E5C"/>
      <w:shd w:val="clear" w:color="auto" w:fill="E1DFDD"/>
    </w:rPr>
  </w:style>
  <w:style w:type="paragraph" w:customStyle="1" w:styleId="Tekstpodstawowy22">
    <w:name w:val="Tekst podstawowy 22"/>
    <w:basedOn w:val="Normalny"/>
    <w:rsid w:val="00FB096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podstawowy32">
    <w:name w:val="Tekst podstawowy 32"/>
    <w:basedOn w:val="Normalny"/>
    <w:uiPriority w:val="99"/>
    <w:rsid w:val="00FB0963"/>
    <w:pPr>
      <w:suppressAutoHyphens/>
      <w:spacing w:after="0" w:line="240" w:lineRule="auto"/>
      <w:jc w:val="both"/>
    </w:pPr>
    <w:rPr>
      <w:rFonts w:ascii="Times New Roman" w:eastAsia="Times New Roman" w:hAnsi="Times New Roman" w:cs="Times New Roman"/>
      <w:b/>
      <w:bCs/>
      <w:sz w:val="24"/>
      <w:szCs w:val="24"/>
      <w:u w:val="single"/>
      <w:lang w:eastAsia="ar-SA"/>
    </w:rPr>
  </w:style>
  <w:style w:type="paragraph" w:styleId="Tekstprzypisukocowego">
    <w:name w:val="endnote text"/>
    <w:basedOn w:val="Normalny"/>
    <w:link w:val="TekstprzypisukocowegoZnak"/>
    <w:uiPriority w:val="99"/>
    <w:semiHidden/>
    <w:unhideWhenUsed/>
    <w:rsid w:val="00FB096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B0963"/>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B0963"/>
    <w:rPr>
      <w:vertAlign w:val="superscript"/>
    </w:rPr>
  </w:style>
  <w:style w:type="paragraph" w:styleId="Tekstpodstawowy3">
    <w:name w:val="Body Text 3"/>
    <w:basedOn w:val="Normalny"/>
    <w:link w:val="Tekstpodstawowy3Znak"/>
    <w:uiPriority w:val="99"/>
    <w:semiHidden/>
    <w:unhideWhenUsed/>
    <w:rsid w:val="00FB0963"/>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FB0963"/>
    <w:rPr>
      <w:rFonts w:ascii="Times New Roman" w:eastAsia="Times New Roman" w:hAnsi="Times New Roman" w:cs="Times New Roman"/>
      <w:sz w:val="16"/>
      <w:szCs w:val="16"/>
      <w:lang w:eastAsia="ar-SA"/>
    </w:rPr>
  </w:style>
  <w:style w:type="character" w:customStyle="1" w:styleId="DeltaViewInsertion">
    <w:name w:val="DeltaView Insertion"/>
    <w:rsid w:val="00FB0963"/>
    <w:rPr>
      <w:b/>
      <w:bCs w:val="0"/>
      <w:i/>
      <w:iCs w:val="0"/>
      <w:spacing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m.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13</Pages>
  <Words>3948</Words>
  <Characters>23690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Stańczyk</dc:creator>
  <cp:keywords/>
  <dc:description/>
  <cp:lastModifiedBy>AStanczyk</cp:lastModifiedBy>
  <cp:revision>11</cp:revision>
  <dcterms:created xsi:type="dcterms:W3CDTF">2019-07-10T11:22:00Z</dcterms:created>
  <dcterms:modified xsi:type="dcterms:W3CDTF">2019-09-20T07:32:00Z</dcterms:modified>
</cp:coreProperties>
</file>