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E0" w:rsidRDefault="00EC64E0" w:rsidP="00EC64E0">
      <w:pPr>
        <w:spacing w:after="10"/>
        <w:ind w:left="10" w:right="20" w:hanging="10"/>
        <w:jc w:val="center"/>
      </w:pPr>
      <w:r>
        <w:rPr>
          <w:b/>
        </w:rPr>
        <w:t>Sprawozdanie</w:t>
      </w:r>
    </w:p>
    <w:p w:rsidR="00EC64E0" w:rsidRDefault="00EC64E0" w:rsidP="00EC64E0">
      <w:pPr>
        <w:spacing w:after="470"/>
        <w:ind w:left="10" w:right="0" w:hanging="10"/>
        <w:jc w:val="center"/>
      </w:pPr>
      <w:r>
        <w:rPr>
          <w:b/>
        </w:rPr>
        <w:t>z wykorzystania dotacji celowej udzielonej z budżetu Miasta i Gminy Pleszew na  budowę przydomowej oczyszczalni ścieków</w:t>
      </w:r>
    </w:p>
    <w:p w:rsidR="00EC64E0" w:rsidRDefault="00EC64E0" w:rsidP="00EC64E0">
      <w:pPr>
        <w:spacing w:after="10"/>
        <w:ind w:left="227" w:right="5" w:firstLine="0"/>
      </w:pPr>
      <w:r>
        <w:t>Zestawienie faktur /  rachunków do rozliczenia dotacji celowej:</w:t>
      </w:r>
    </w:p>
    <w:tbl>
      <w:tblPr>
        <w:tblStyle w:val="TableGrid"/>
        <w:tblW w:w="10082" w:type="dxa"/>
        <w:tblInd w:w="-108" w:type="dxa"/>
        <w:tblCellMar>
          <w:top w:w="51" w:type="dxa"/>
          <w:left w:w="158" w:type="dxa"/>
          <w:right w:w="113" w:type="dxa"/>
        </w:tblCellMar>
        <w:tblLook w:val="04A0"/>
      </w:tblPr>
      <w:tblGrid>
        <w:gridCol w:w="600"/>
        <w:gridCol w:w="1201"/>
        <w:gridCol w:w="1110"/>
        <w:gridCol w:w="1140"/>
        <w:gridCol w:w="1095"/>
        <w:gridCol w:w="930"/>
        <w:gridCol w:w="1020"/>
        <w:gridCol w:w="1501"/>
        <w:gridCol w:w="1485"/>
      </w:tblGrid>
      <w:tr w:rsidR="00EC64E0" w:rsidTr="004F72C5">
        <w:trPr>
          <w:trHeight w:val="104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E0" w:rsidRDefault="00EC64E0" w:rsidP="004F72C5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E0" w:rsidRDefault="00EC64E0" w:rsidP="004F72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Nr faktury/ rachunku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E0" w:rsidRDefault="00EC64E0" w:rsidP="004F72C5">
            <w:pPr>
              <w:spacing w:after="0" w:line="259" w:lineRule="auto"/>
              <w:ind w:left="0" w:right="0" w:firstLine="10"/>
              <w:jc w:val="center"/>
            </w:pPr>
            <w:r>
              <w:rPr>
                <w:b/>
                <w:sz w:val="18"/>
              </w:rPr>
              <w:t>Data faktury/ rachunku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E0" w:rsidRDefault="00EC64E0" w:rsidP="004F72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>Wystawca faktury/ rachunku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E0" w:rsidRDefault="00EC64E0" w:rsidP="004F72C5">
            <w:pPr>
              <w:spacing w:after="0" w:line="259" w:lineRule="auto"/>
              <w:ind w:left="0" w:right="0" w:firstLine="6"/>
              <w:jc w:val="center"/>
            </w:pPr>
            <w:r>
              <w:rPr>
                <w:b/>
                <w:sz w:val="18"/>
              </w:rPr>
              <w:t>Treść faktury/ rachunku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E0" w:rsidRDefault="00EC64E0" w:rsidP="004F72C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Data zapłaty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E0" w:rsidRDefault="00EC64E0" w:rsidP="004F72C5">
            <w:pPr>
              <w:spacing w:after="0" w:line="259" w:lineRule="auto"/>
              <w:ind w:left="32" w:right="32" w:firstLine="0"/>
              <w:jc w:val="center"/>
            </w:pPr>
            <w:r>
              <w:rPr>
                <w:b/>
                <w:sz w:val="18"/>
              </w:rPr>
              <w:t>Kwota w zł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E0" w:rsidRDefault="00EC64E0" w:rsidP="004F72C5">
            <w:pPr>
              <w:spacing w:after="0" w:line="259" w:lineRule="auto"/>
              <w:ind w:left="22" w:right="67" w:firstLine="0"/>
              <w:jc w:val="center"/>
            </w:pPr>
            <w:r>
              <w:rPr>
                <w:b/>
                <w:sz w:val="18"/>
              </w:rPr>
              <w:t>Nr pozycji w księgach rachunkowych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w tym </w:t>
            </w:r>
          </w:p>
          <w:p w:rsidR="00EC64E0" w:rsidRDefault="00EC64E0" w:rsidP="004F72C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z przyznanej </w:t>
            </w:r>
          </w:p>
          <w:p w:rsidR="00EC64E0" w:rsidRDefault="00EC64E0" w:rsidP="004F72C5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dotacji celowej z budżetu </w:t>
            </w:r>
            <w:proofErr w:type="spellStart"/>
            <w:r>
              <w:rPr>
                <w:b/>
                <w:sz w:val="18"/>
              </w:rPr>
              <w:t>MiG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EC64E0" w:rsidRDefault="00EC64E0" w:rsidP="004F72C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>Pleszew</w:t>
            </w:r>
          </w:p>
        </w:tc>
      </w:tr>
      <w:tr w:rsidR="00EC64E0" w:rsidTr="004F72C5">
        <w:trPr>
          <w:trHeight w:val="5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C64E0" w:rsidTr="004F72C5">
        <w:trPr>
          <w:trHeight w:val="2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C64E0" w:rsidTr="004F72C5">
        <w:trPr>
          <w:trHeight w:val="2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C64E0" w:rsidTr="004F72C5">
        <w:trPr>
          <w:trHeight w:val="2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64E0" w:rsidRDefault="00EC64E0" w:rsidP="004F72C5">
            <w:pPr>
              <w:spacing w:after="0" w:line="259" w:lineRule="auto"/>
              <w:ind w:left="178" w:right="0" w:firstLine="0"/>
              <w:jc w:val="center"/>
            </w:pPr>
            <w:r>
              <w:rPr>
                <w:b/>
              </w:rPr>
              <w:t>Ogółem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4E0" w:rsidRDefault="00EC64E0" w:rsidP="004F72C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C64E0" w:rsidRDefault="00EC64E0" w:rsidP="00EC64E0">
      <w:pPr>
        <w:spacing w:after="0" w:line="351" w:lineRule="auto"/>
        <w:ind w:left="340" w:right="252" w:firstLine="0"/>
      </w:pPr>
    </w:p>
    <w:p w:rsidR="00EC64E0" w:rsidRDefault="004F72C5" w:rsidP="00EC64E0">
      <w:pPr>
        <w:spacing w:after="0" w:line="351" w:lineRule="auto"/>
        <w:ind w:left="340" w:right="252" w:firstLine="0"/>
      </w:pPr>
      <w:r>
        <w:t xml:space="preserve">1.Kwota </w:t>
      </w:r>
      <w:r w:rsidR="00EC64E0">
        <w:t>udzielonej dotacji w zł   ...............................................................................</w:t>
      </w:r>
      <w:r>
        <w:t>.......</w:t>
      </w:r>
      <w:r>
        <w:br/>
        <w:t>2.</w:t>
      </w:r>
      <w:r w:rsidR="00EC64E0">
        <w:t>Całkowity koszt realizacji zadania ..........................................................................</w:t>
      </w:r>
      <w:r>
        <w:t>.........</w:t>
      </w:r>
    </w:p>
    <w:p w:rsidR="00EC64E0" w:rsidRDefault="00EC64E0" w:rsidP="00EC64E0">
      <w:pPr>
        <w:ind w:left="340" w:right="5" w:firstLine="0"/>
      </w:pPr>
      <w:r>
        <w:t>3. Źródło finansowania zadania:</w:t>
      </w:r>
    </w:p>
    <w:p w:rsidR="00EC64E0" w:rsidRDefault="00EC64E0" w:rsidP="00EC64E0">
      <w:pPr>
        <w:numPr>
          <w:ilvl w:val="0"/>
          <w:numId w:val="1"/>
        </w:numPr>
        <w:ind w:right="5" w:hanging="128"/>
      </w:pPr>
      <w:r>
        <w:t>środki z dotacji Miasta i Gminy Pleszew..............................................................................................</w:t>
      </w:r>
    </w:p>
    <w:p w:rsidR="00EC64E0" w:rsidRDefault="00EC64E0" w:rsidP="00EC64E0">
      <w:pPr>
        <w:numPr>
          <w:ilvl w:val="0"/>
          <w:numId w:val="1"/>
        </w:numPr>
        <w:ind w:right="5" w:hanging="128"/>
      </w:pPr>
      <w:r>
        <w:t>środki własne.......................................................................................................................................</w:t>
      </w:r>
    </w:p>
    <w:p w:rsidR="00EC64E0" w:rsidRDefault="00EC64E0" w:rsidP="00EC64E0">
      <w:pPr>
        <w:numPr>
          <w:ilvl w:val="0"/>
          <w:numId w:val="1"/>
        </w:numPr>
        <w:ind w:right="5" w:hanging="128"/>
      </w:pPr>
      <w:r>
        <w:t>inne (wymienić jakie)...........................................................................................................................</w:t>
      </w:r>
    </w:p>
    <w:p w:rsidR="00EC64E0" w:rsidRDefault="00EC64E0" w:rsidP="00EC64E0">
      <w:pPr>
        <w:numPr>
          <w:ilvl w:val="1"/>
          <w:numId w:val="1"/>
        </w:numPr>
        <w:ind w:right="5" w:hanging="220"/>
      </w:pPr>
      <w:r>
        <w:t>Harmonogram realizacji zadania:</w:t>
      </w:r>
    </w:p>
    <w:p w:rsidR="00EC64E0" w:rsidRDefault="00EC64E0" w:rsidP="00EC64E0">
      <w:pPr>
        <w:numPr>
          <w:ilvl w:val="0"/>
          <w:numId w:val="1"/>
        </w:numPr>
        <w:ind w:right="5" w:hanging="128"/>
      </w:pPr>
      <w:r>
        <w:t>data rozpoczęcia..................................................................................................................................</w:t>
      </w:r>
    </w:p>
    <w:p w:rsidR="00EC64E0" w:rsidRDefault="00EC64E0" w:rsidP="00EC64E0">
      <w:pPr>
        <w:numPr>
          <w:ilvl w:val="0"/>
          <w:numId w:val="1"/>
        </w:numPr>
        <w:ind w:right="5" w:hanging="128"/>
      </w:pPr>
      <w:r>
        <w:t>data zakończenia.................................................................................................................................</w:t>
      </w:r>
    </w:p>
    <w:p w:rsidR="00EC64E0" w:rsidRDefault="00EC64E0" w:rsidP="00EC64E0">
      <w:pPr>
        <w:numPr>
          <w:ilvl w:val="1"/>
          <w:numId w:val="1"/>
        </w:numPr>
        <w:ind w:right="5" w:hanging="220"/>
      </w:pPr>
      <w:r>
        <w:t>Miejsce realizacji zadania ......................................................................................</w:t>
      </w:r>
      <w:r w:rsidR="004F72C5">
        <w:t>...............</w:t>
      </w:r>
    </w:p>
    <w:p w:rsidR="00EC64E0" w:rsidRDefault="00EC64E0" w:rsidP="004F72C5">
      <w:pPr>
        <w:numPr>
          <w:ilvl w:val="1"/>
          <w:numId w:val="1"/>
        </w:numPr>
        <w:ind w:right="5" w:hanging="220"/>
      </w:pPr>
      <w:r>
        <w:t>Opis przedsięwzięcia .............................................................................................</w:t>
      </w:r>
      <w:r w:rsidR="004F72C5">
        <w:t>...............</w:t>
      </w:r>
    </w:p>
    <w:p w:rsidR="004F72C5" w:rsidRDefault="004F72C5" w:rsidP="004F72C5">
      <w:pPr>
        <w:ind w:left="560" w:right="5" w:firstLine="0"/>
      </w:pPr>
      <w:r>
        <w:t>……………………………………………………………………………………………………</w:t>
      </w:r>
    </w:p>
    <w:p w:rsidR="004F72C5" w:rsidRDefault="004F72C5" w:rsidP="004F72C5">
      <w:pPr>
        <w:ind w:left="560" w:right="5" w:firstLine="0"/>
      </w:pPr>
      <w:r>
        <w:t>……………………………………………………………………………………………………</w:t>
      </w:r>
    </w:p>
    <w:p w:rsidR="00EC64E0" w:rsidRDefault="00EC64E0" w:rsidP="00EC64E0">
      <w:pPr>
        <w:numPr>
          <w:ilvl w:val="1"/>
          <w:numId w:val="1"/>
        </w:numPr>
        <w:ind w:right="5" w:hanging="220"/>
      </w:pPr>
      <w:r>
        <w:t xml:space="preserve">Numer konta </w:t>
      </w:r>
      <w:r w:rsidR="004F72C5">
        <w:t>……………………………………………………………………………………</w:t>
      </w:r>
    </w:p>
    <w:p w:rsidR="004F72C5" w:rsidRDefault="004F72C5" w:rsidP="004F72C5">
      <w:pPr>
        <w:ind w:left="560" w:right="5" w:firstLine="0"/>
      </w:pPr>
      <w:r>
        <w:t>……………………………………………………………………………………………………</w:t>
      </w:r>
    </w:p>
    <w:p w:rsidR="00EC64E0" w:rsidRDefault="00EC64E0" w:rsidP="00EC64E0">
      <w:pPr>
        <w:ind w:left="-15" w:right="5" w:firstLine="227"/>
      </w:pPr>
      <w:r>
        <w:t xml:space="preserve">Podpis osoby odpowiedzialnej z ramienia wnioskodawcy za realizację zadania oraz wykorzystanie </w:t>
      </w:r>
      <w:r w:rsidR="004F72C5">
        <w:br/>
      </w:r>
      <w:r>
        <w:t>i rozliczania przyznanych środków finansowych</w:t>
      </w:r>
    </w:p>
    <w:p w:rsidR="00EC64E0" w:rsidRDefault="00EC64E0" w:rsidP="00EC64E0">
      <w:pPr>
        <w:ind w:left="-15" w:right="5" w:firstLine="227"/>
      </w:pPr>
    </w:p>
    <w:p w:rsidR="00EC64E0" w:rsidRDefault="00EC64E0" w:rsidP="00EC64E0">
      <w:pPr>
        <w:ind w:left="-15" w:right="5" w:firstLine="227"/>
      </w:pPr>
    </w:p>
    <w:p w:rsidR="00EC64E0" w:rsidRDefault="00EC64E0" w:rsidP="00EC64E0">
      <w:pPr>
        <w:spacing w:after="98" w:line="259" w:lineRule="auto"/>
        <w:ind w:left="10" w:right="1096" w:hanging="10"/>
        <w:jc w:val="right"/>
      </w:pPr>
      <w:r>
        <w:t>..........................................</w:t>
      </w:r>
    </w:p>
    <w:p w:rsidR="004F72C5" w:rsidRDefault="004F72C5" w:rsidP="00EC64E0">
      <w:pPr>
        <w:ind w:left="237" w:right="5" w:hanging="10"/>
      </w:pPr>
    </w:p>
    <w:p w:rsidR="00EC64E0" w:rsidRDefault="00EC64E0" w:rsidP="00EC64E0">
      <w:pPr>
        <w:ind w:left="237" w:right="5" w:hanging="10"/>
      </w:pPr>
      <w:r>
        <w:t xml:space="preserve"> Załączniki:</w:t>
      </w:r>
    </w:p>
    <w:p w:rsidR="00EC64E0" w:rsidRDefault="00EC64E0" w:rsidP="00EC64E0">
      <w:pPr>
        <w:numPr>
          <w:ilvl w:val="1"/>
          <w:numId w:val="2"/>
        </w:numPr>
        <w:ind w:right="5"/>
      </w:pPr>
      <w:r>
        <w:t>poświadczone za zgodność z oryginałem kserokopie faktur/ rachunków i dowodów zapłat</w:t>
      </w:r>
    </w:p>
    <w:p w:rsidR="00EC64E0" w:rsidRDefault="00EC64E0" w:rsidP="00EC64E0">
      <w:pPr>
        <w:numPr>
          <w:ilvl w:val="1"/>
          <w:numId w:val="2"/>
        </w:numPr>
        <w:ind w:right="5"/>
      </w:pPr>
      <w:r>
        <w:lastRenderedPageBreak/>
        <w:t>oświadczenie wnioskodawcy potwierdzające trwałą likwidację zbiornika bezodpływowego</w:t>
      </w:r>
    </w:p>
    <w:p w:rsidR="00EC64E0" w:rsidRDefault="00EC64E0" w:rsidP="00EC64E0">
      <w:pPr>
        <w:numPr>
          <w:ilvl w:val="1"/>
          <w:numId w:val="2"/>
        </w:numPr>
        <w:ind w:right="5"/>
      </w:pPr>
      <w:r>
        <w:t>protokół odbioru wystawiony przez wykonawcę realizującego zadanie zaakceptowany przez Wnioskodawcę,</w:t>
      </w:r>
    </w:p>
    <w:p w:rsidR="00EC64E0" w:rsidRDefault="00EC64E0" w:rsidP="00EC64E0">
      <w:pPr>
        <w:numPr>
          <w:ilvl w:val="1"/>
          <w:numId w:val="2"/>
        </w:numPr>
        <w:ind w:right="5"/>
      </w:pPr>
      <w:r>
        <w:t>deklaracja zgodności/właściwości użytkowych potwierdzającą zgodność z normą PN-EN 12566  3, wydaną przez producenta i potwierdzającą osiągnięte parametry oczyszczonych ścieków, zapewniające poziom oczyszczania ścieków zgodny z przepisami prawa,</w:t>
      </w:r>
    </w:p>
    <w:p w:rsidR="00EC64E0" w:rsidRDefault="00EC64E0" w:rsidP="00EC64E0">
      <w:pPr>
        <w:numPr>
          <w:ilvl w:val="1"/>
          <w:numId w:val="2"/>
        </w:numPr>
        <w:spacing w:after="789"/>
        <w:ind w:right="5"/>
      </w:pPr>
      <w:r>
        <w:t>badanie jakości ścieków, pobranych min. dwa tygodnie po uruchomieniu przydomowej oczyszczalni ścieków.</w:t>
      </w:r>
    </w:p>
    <w:p w:rsidR="009C6DDA" w:rsidRDefault="009C6DDA"/>
    <w:sectPr w:rsidR="009C6DDA" w:rsidSect="009C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EB8"/>
    <w:multiLevelType w:val="hybridMultilevel"/>
    <w:tmpl w:val="BDD4EB24"/>
    <w:lvl w:ilvl="0" w:tplc="4CD61B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ED8B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2463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64FD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E2081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E819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619A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30C10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EC70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2B4F58"/>
    <w:multiLevelType w:val="hybridMultilevel"/>
    <w:tmpl w:val="72E64E88"/>
    <w:lvl w:ilvl="0" w:tplc="4A62E50A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4B3C6">
      <w:start w:val="4"/>
      <w:numFmt w:val="decimal"/>
      <w:lvlRestart w:val="0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0770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8D6A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A5DF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8ABC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894B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4FE1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18BDD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4E0"/>
    <w:rsid w:val="004F72C5"/>
    <w:rsid w:val="009C6DDA"/>
    <w:rsid w:val="00EC64E0"/>
    <w:rsid w:val="00F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4E0"/>
    <w:pPr>
      <w:spacing w:after="109" w:line="249" w:lineRule="auto"/>
      <w:ind w:left="5121" w:right="818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C64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abandosz</dc:creator>
  <cp:lastModifiedBy>abandosz</cp:lastModifiedBy>
  <cp:revision>2</cp:revision>
  <dcterms:created xsi:type="dcterms:W3CDTF">2020-03-18T09:42:00Z</dcterms:created>
  <dcterms:modified xsi:type="dcterms:W3CDTF">2020-03-18T10:03:00Z</dcterms:modified>
</cp:coreProperties>
</file>