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0C" w:rsidRPr="00566662" w:rsidRDefault="00E46A0C" w:rsidP="002214D3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E70F5B" w:rsidRPr="00566662" w:rsidRDefault="00C01DD9" w:rsidP="00444E98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566662">
        <w:rPr>
          <w:rFonts w:cstheme="minorHAnsi"/>
          <w:b/>
          <w:bCs/>
          <w:sz w:val="28"/>
          <w:szCs w:val="28"/>
        </w:rPr>
        <w:t>ANKIETA INWENTARYZACYJNA</w:t>
      </w:r>
    </w:p>
    <w:p w:rsidR="00141A76" w:rsidRPr="00566662" w:rsidRDefault="007564F2" w:rsidP="00E1681F">
      <w:pPr>
        <w:spacing w:after="100" w:line="240" w:lineRule="auto"/>
        <w:jc w:val="both"/>
        <w:rPr>
          <w:rFonts w:cstheme="minorHAnsi"/>
          <w:b/>
        </w:rPr>
      </w:pPr>
      <w:r w:rsidRPr="00566662">
        <w:rPr>
          <w:rFonts w:cstheme="minorHAnsi"/>
        </w:rPr>
        <w:t>W</w:t>
      </w:r>
      <w:r w:rsidR="0073540F" w:rsidRPr="00566662">
        <w:rPr>
          <w:rFonts w:cstheme="minorHAnsi"/>
        </w:rPr>
        <w:t xml:space="preserve"> związku z</w:t>
      </w:r>
      <w:r w:rsidR="0070256F" w:rsidRPr="00566662">
        <w:rPr>
          <w:rFonts w:cstheme="minorHAnsi"/>
        </w:rPr>
        <w:t xml:space="preserve"> zamiarem przystąpienia</w:t>
      </w:r>
      <w:r w:rsidR="0073540F" w:rsidRPr="00566662">
        <w:rPr>
          <w:rFonts w:cstheme="minorHAnsi"/>
        </w:rPr>
        <w:t xml:space="preserve"> </w:t>
      </w:r>
      <w:r w:rsidR="00D63C61" w:rsidRPr="00566662">
        <w:rPr>
          <w:rFonts w:cstheme="minorHAnsi"/>
        </w:rPr>
        <w:t>Miasta i Gminy Pleszew</w:t>
      </w:r>
      <w:r w:rsidR="0073540F" w:rsidRPr="00566662">
        <w:rPr>
          <w:rFonts w:cstheme="minorHAnsi"/>
        </w:rPr>
        <w:t xml:space="preserve"> </w:t>
      </w:r>
      <w:r w:rsidR="00E23AD2" w:rsidRPr="00566662">
        <w:rPr>
          <w:rFonts w:cstheme="minorHAnsi"/>
        </w:rPr>
        <w:t>d</w:t>
      </w:r>
      <w:r w:rsidR="00E269D0" w:rsidRPr="00566662">
        <w:rPr>
          <w:rFonts w:cstheme="minorHAnsi"/>
        </w:rPr>
        <w:t xml:space="preserve">o programu: </w:t>
      </w:r>
      <w:r w:rsidR="00E269D0" w:rsidRPr="00566662">
        <w:rPr>
          <w:rFonts w:cstheme="minorHAnsi"/>
          <w:b/>
          <w:bCs/>
        </w:rPr>
        <w:t>”</w:t>
      </w:r>
      <w:r w:rsidRPr="00566662">
        <w:rPr>
          <w:rFonts w:cstheme="minorHAnsi"/>
          <w:b/>
          <w:bCs/>
        </w:rPr>
        <w:t>Usuwanie folii rolniczych</w:t>
      </w:r>
      <w:r w:rsidR="00605FDD" w:rsidRPr="00566662">
        <w:rPr>
          <w:rFonts w:cstheme="minorHAnsi"/>
          <w:b/>
          <w:bCs/>
        </w:rPr>
        <w:t xml:space="preserve">           </w:t>
      </w:r>
      <w:r w:rsidR="00684C55" w:rsidRPr="00566662">
        <w:rPr>
          <w:rFonts w:cstheme="minorHAnsi"/>
          <w:b/>
          <w:bCs/>
        </w:rPr>
        <w:t xml:space="preserve"> </w:t>
      </w:r>
      <w:r w:rsidRPr="00566662">
        <w:rPr>
          <w:rFonts w:cstheme="minorHAnsi"/>
          <w:b/>
          <w:bCs/>
        </w:rPr>
        <w:t>i innych odpadów pochodzących z działalności rolniczej</w:t>
      </w:r>
      <w:r w:rsidR="00E269D0" w:rsidRPr="00566662">
        <w:rPr>
          <w:rFonts w:cstheme="minorHAnsi"/>
          <w:b/>
          <w:bCs/>
        </w:rPr>
        <w:t>”</w:t>
      </w:r>
      <w:r w:rsidRPr="00566662">
        <w:rPr>
          <w:rFonts w:cstheme="minorHAnsi"/>
        </w:rPr>
        <w:t xml:space="preserve"> </w:t>
      </w:r>
      <w:r w:rsidR="005D3243" w:rsidRPr="00566662">
        <w:rPr>
          <w:rFonts w:cstheme="minorHAnsi"/>
        </w:rPr>
        <w:t>ogłoszonego przez Narodowy Fundusz Ochrony Środowiska i</w:t>
      </w:r>
      <w:r w:rsidR="00C01DD9" w:rsidRPr="00566662">
        <w:rPr>
          <w:rFonts w:cstheme="minorHAnsi"/>
        </w:rPr>
        <w:t> </w:t>
      </w:r>
      <w:r w:rsidR="005D3243" w:rsidRPr="00566662">
        <w:rPr>
          <w:rFonts w:cstheme="minorHAnsi"/>
        </w:rPr>
        <w:t>Gospodarki Wodnej</w:t>
      </w:r>
      <w:r w:rsidR="0070256F" w:rsidRPr="00566662">
        <w:rPr>
          <w:rFonts w:cstheme="minorHAnsi"/>
        </w:rPr>
        <w:t>, niezbędne</w:t>
      </w:r>
      <w:r w:rsidR="00141A76" w:rsidRPr="00566662">
        <w:rPr>
          <w:rFonts w:cstheme="minorHAnsi"/>
        </w:rPr>
        <w:t xml:space="preserve"> jest przeprowadzenie inwentaryzacji odpadów rolniczych jakie będą ut</w:t>
      </w:r>
      <w:r w:rsidR="0070256F" w:rsidRPr="00566662">
        <w:rPr>
          <w:rFonts w:cstheme="minorHAnsi"/>
        </w:rPr>
        <w:t>ylizowane z terenu</w:t>
      </w:r>
      <w:r w:rsidR="0073540F" w:rsidRPr="00566662">
        <w:rPr>
          <w:rFonts w:cstheme="minorHAnsi"/>
        </w:rPr>
        <w:t xml:space="preserve"> </w:t>
      </w:r>
      <w:r w:rsidR="00D63C61" w:rsidRPr="00566662">
        <w:rPr>
          <w:rFonts w:cstheme="minorHAnsi"/>
        </w:rPr>
        <w:t>Miasta i Gminy Pleszew</w:t>
      </w:r>
      <w:r w:rsidR="00141A76" w:rsidRPr="00566662">
        <w:rPr>
          <w:rFonts w:cstheme="minorHAnsi"/>
        </w:rPr>
        <w:t xml:space="preserve">. </w:t>
      </w:r>
      <w:r w:rsidR="00A42044" w:rsidRPr="00566662">
        <w:rPr>
          <w:rFonts w:cstheme="minorHAnsi"/>
        </w:rPr>
        <w:t>W</w:t>
      </w:r>
      <w:r w:rsidR="00141A76" w:rsidRPr="00566662">
        <w:rPr>
          <w:rFonts w:cstheme="minorHAnsi"/>
        </w:rPr>
        <w:t xml:space="preserve"> związk</w:t>
      </w:r>
      <w:r w:rsidR="00D63C61" w:rsidRPr="00566662">
        <w:rPr>
          <w:rFonts w:cstheme="minorHAnsi"/>
        </w:rPr>
        <w:t xml:space="preserve">u </w:t>
      </w:r>
      <w:r w:rsidR="00444E98" w:rsidRPr="00566662">
        <w:rPr>
          <w:rFonts w:cstheme="minorHAnsi"/>
        </w:rPr>
        <w:t>z powyższym</w:t>
      </w:r>
      <w:r w:rsidR="00E46A0C" w:rsidRPr="00566662">
        <w:rPr>
          <w:rFonts w:cstheme="minorHAnsi"/>
        </w:rPr>
        <w:t xml:space="preserve"> prosi</w:t>
      </w:r>
      <w:r w:rsidR="00444E98" w:rsidRPr="00566662">
        <w:rPr>
          <w:rFonts w:cstheme="minorHAnsi"/>
        </w:rPr>
        <w:t>my</w:t>
      </w:r>
      <w:r w:rsidR="00684C55" w:rsidRPr="00566662">
        <w:rPr>
          <w:rFonts w:cstheme="minorHAnsi"/>
        </w:rPr>
        <w:t xml:space="preserve"> </w:t>
      </w:r>
      <w:r w:rsidR="00605FDD" w:rsidRPr="00566662">
        <w:rPr>
          <w:rFonts w:cstheme="minorHAnsi"/>
        </w:rPr>
        <w:t xml:space="preserve">             </w:t>
      </w:r>
      <w:r w:rsidR="00B10FAA" w:rsidRPr="00566662">
        <w:rPr>
          <w:rFonts w:cstheme="minorHAnsi"/>
        </w:rPr>
        <w:t>o</w:t>
      </w:r>
      <w:r w:rsidR="00141A76" w:rsidRPr="00566662">
        <w:rPr>
          <w:rFonts w:cstheme="minorHAnsi"/>
        </w:rPr>
        <w:t xml:space="preserve"> </w:t>
      </w:r>
      <w:r w:rsidR="005D3243" w:rsidRPr="00566662">
        <w:rPr>
          <w:rFonts w:cstheme="minorHAnsi"/>
        </w:rPr>
        <w:t>wypełnienie poniższej ankiety</w:t>
      </w:r>
      <w:r w:rsidR="00C01DD9" w:rsidRPr="00566662">
        <w:rPr>
          <w:rFonts w:cstheme="minorHAnsi"/>
        </w:rPr>
        <w:t xml:space="preserve"> </w:t>
      </w:r>
      <w:r w:rsidR="0070256F" w:rsidRPr="00566662">
        <w:rPr>
          <w:rFonts w:cstheme="minorHAnsi"/>
        </w:rPr>
        <w:t xml:space="preserve">i </w:t>
      </w:r>
      <w:r w:rsidR="00E269D0" w:rsidRPr="00566662">
        <w:rPr>
          <w:rFonts w:cstheme="minorHAnsi"/>
        </w:rPr>
        <w:t>dostarczenie j</w:t>
      </w:r>
      <w:r w:rsidR="0070256F" w:rsidRPr="00566662">
        <w:rPr>
          <w:rFonts w:cstheme="minorHAnsi"/>
        </w:rPr>
        <w:t xml:space="preserve">ej do Urzędu </w:t>
      </w:r>
      <w:r w:rsidR="00D63C61" w:rsidRPr="00566662">
        <w:rPr>
          <w:rFonts w:cstheme="minorHAnsi"/>
        </w:rPr>
        <w:t>Miasta</w:t>
      </w:r>
      <w:r w:rsidR="0073540F" w:rsidRPr="00566662">
        <w:rPr>
          <w:rFonts w:cstheme="minorHAnsi"/>
        </w:rPr>
        <w:t xml:space="preserve"> w </w:t>
      </w:r>
      <w:r w:rsidR="00D63C61" w:rsidRPr="00566662">
        <w:rPr>
          <w:rFonts w:cstheme="minorHAnsi"/>
        </w:rPr>
        <w:t>Pleszewie</w:t>
      </w:r>
      <w:r w:rsidR="0070256F" w:rsidRPr="00566662">
        <w:rPr>
          <w:rFonts w:cstheme="minorHAnsi"/>
        </w:rPr>
        <w:t xml:space="preserve"> (</w:t>
      </w:r>
      <w:r w:rsidR="00D63C61" w:rsidRPr="00566662">
        <w:rPr>
          <w:rFonts w:cstheme="minorHAnsi"/>
        </w:rPr>
        <w:t>Referat Gospodarki Odpadami ul. Fabryczna 5, pokój 5</w:t>
      </w:r>
      <w:r w:rsidR="0070256F" w:rsidRPr="00566662">
        <w:rPr>
          <w:rFonts w:cstheme="minorHAnsi"/>
        </w:rPr>
        <w:t xml:space="preserve">) w terminie do dnia </w:t>
      </w:r>
      <w:r w:rsidR="00F42631">
        <w:rPr>
          <w:rFonts w:cstheme="minorHAnsi"/>
          <w:b/>
        </w:rPr>
        <w:t>13 grudnia</w:t>
      </w:r>
      <w:r w:rsidR="0070256F" w:rsidRPr="00566662">
        <w:rPr>
          <w:rFonts w:cstheme="minorHAnsi"/>
          <w:b/>
        </w:rPr>
        <w:t xml:space="preserve"> 2019 r</w:t>
      </w:r>
      <w:r w:rsidR="00E23AD2" w:rsidRPr="00566662">
        <w:rPr>
          <w:rFonts w:cstheme="minorHAnsi"/>
          <w:b/>
        </w:rPr>
        <w:t>.</w:t>
      </w:r>
    </w:p>
    <w:p w:rsidR="003C5E4B" w:rsidRPr="00566662" w:rsidRDefault="00BE0421" w:rsidP="00444E98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566662">
        <w:rPr>
          <w:rFonts w:cstheme="minorHAnsi"/>
          <w:u w:val="single"/>
        </w:rPr>
        <w:t>Projekt będzie realizowany pod warunkiem uzyskania przez</w:t>
      </w:r>
      <w:r w:rsidR="00605FDD" w:rsidRPr="00566662">
        <w:rPr>
          <w:rFonts w:cstheme="minorHAnsi"/>
          <w:u w:val="single"/>
        </w:rPr>
        <w:t xml:space="preserve"> Miasto i</w:t>
      </w:r>
      <w:r w:rsidRPr="00566662">
        <w:rPr>
          <w:rFonts w:cstheme="minorHAnsi"/>
          <w:u w:val="single"/>
        </w:rPr>
        <w:t xml:space="preserve"> Gminę dofinansowania na ten cel.</w:t>
      </w:r>
      <w:r w:rsidRPr="00566662">
        <w:rPr>
          <w:rFonts w:cstheme="minorHAnsi"/>
        </w:rPr>
        <w:t xml:space="preserve">                      </w:t>
      </w:r>
      <w:r w:rsidR="003C5E4B" w:rsidRPr="00566662">
        <w:rPr>
          <w:rFonts w:cstheme="minorHAnsi"/>
        </w:rPr>
        <w:t xml:space="preserve">W </w:t>
      </w:r>
      <w:r w:rsidRPr="00566662">
        <w:rPr>
          <w:rFonts w:cstheme="minorHAnsi"/>
        </w:rPr>
        <w:t>przypadku otrzymania</w:t>
      </w:r>
      <w:r w:rsidR="003C5E4B" w:rsidRPr="00566662">
        <w:rPr>
          <w:rFonts w:cstheme="minorHAnsi"/>
        </w:rPr>
        <w:t xml:space="preserve"> dofinansowania, odpady odbierane będą tylko od tych rolników, którzy złożą ankiety oraz w</w:t>
      </w:r>
      <w:r w:rsidRPr="00566662">
        <w:rPr>
          <w:rFonts w:cstheme="minorHAnsi"/>
        </w:rPr>
        <w:t xml:space="preserve"> takich</w:t>
      </w:r>
      <w:r w:rsidR="003C5E4B" w:rsidRPr="00566662">
        <w:rPr>
          <w:rFonts w:cstheme="minorHAnsi"/>
        </w:rPr>
        <w:t xml:space="preserve"> ilościach, jakie zostaną wskazane w ankietach</w:t>
      </w:r>
      <w:r w:rsidR="003C5E4B" w:rsidRPr="00566662">
        <w:rPr>
          <w:rFonts w:cstheme="minorHAnsi"/>
          <w:sz w:val="24"/>
          <w:szCs w:val="24"/>
        </w:rPr>
        <w:t>.</w:t>
      </w:r>
    </w:p>
    <w:p w:rsidR="003C5E4B" w:rsidRPr="00566662" w:rsidRDefault="00444E98" w:rsidP="00E1681F">
      <w:pPr>
        <w:pStyle w:val="Bezodstpw"/>
        <w:spacing w:after="100"/>
        <w:jc w:val="both"/>
        <w:rPr>
          <w:rFonts w:cstheme="minorHAnsi"/>
        </w:rPr>
      </w:pPr>
      <w:r w:rsidRPr="00566662">
        <w:rPr>
          <w:rFonts w:cstheme="minorHAnsi"/>
        </w:rPr>
        <w:t>Z uwagi na to, że dofinansowaniem nie są objęte koszty zbierania odpadów z gospodarstw, r</w:t>
      </w:r>
      <w:r w:rsidR="003C5E4B" w:rsidRPr="00566662">
        <w:rPr>
          <w:rFonts w:cstheme="minorHAnsi"/>
        </w:rPr>
        <w:t xml:space="preserve">olnicy we własnym zakresie będą zobowiązani dostarczyć odpady do miejsca wskazanego przez Urząd </w:t>
      </w:r>
      <w:r w:rsidR="00D63C61" w:rsidRPr="00566662">
        <w:rPr>
          <w:rFonts w:cstheme="minorHAnsi"/>
        </w:rPr>
        <w:t xml:space="preserve">Miasta </w:t>
      </w:r>
      <w:r w:rsidR="00605FDD" w:rsidRPr="00566662">
        <w:rPr>
          <w:rFonts w:cstheme="minorHAnsi"/>
        </w:rPr>
        <w:t xml:space="preserve">                 </w:t>
      </w:r>
      <w:r w:rsidR="00D63C61" w:rsidRPr="00566662">
        <w:rPr>
          <w:rFonts w:cstheme="minorHAnsi"/>
        </w:rPr>
        <w:t xml:space="preserve">i </w:t>
      </w:r>
      <w:r w:rsidR="003C5E4B" w:rsidRPr="00566662">
        <w:rPr>
          <w:rFonts w:cstheme="minorHAnsi"/>
        </w:rPr>
        <w:t>Gminy. Termin i miejsce zbiórki zostaną podane do publicznej wiadomości.</w:t>
      </w:r>
    </w:p>
    <w:p w:rsidR="00FD2B2D" w:rsidRPr="00566662" w:rsidRDefault="00FD2B2D" w:rsidP="00FD2B2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66662">
        <w:rPr>
          <w:rFonts w:cs="TimesNewRomanPSMT"/>
        </w:rPr>
        <w:t>Złożenie niniejszej ankiety nie jest równoznaczne z przyznaniem dofinansowania w wysokości 100% kosztów usuwania folii rolniczych i innych odpadów pochodzących z działalności rolniczej.</w:t>
      </w:r>
    </w:p>
    <w:p w:rsidR="00FD2B2D" w:rsidRPr="00566662" w:rsidRDefault="00FD2B2D" w:rsidP="00FD2B2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D2B2D" w:rsidRPr="00566662" w:rsidRDefault="00FD2B2D" w:rsidP="00FD2B2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66662">
        <w:rPr>
          <w:rFonts w:cs="TimesNewRomanPSMT"/>
        </w:rPr>
        <w:t>W przypadku rezygnacji z realizacji zadania, rolnik zobowiązany jest niezwłocznie dostarczyć pismo w tej sprawie do</w:t>
      </w:r>
      <w:r w:rsidR="009437EB" w:rsidRPr="00566662">
        <w:rPr>
          <w:rFonts w:cs="TimesNewRomanPSMT"/>
        </w:rPr>
        <w:t xml:space="preserve"> </w:t>
      </w:r>
      <w:r w:rsidRPr="00566662">
        <w:rPr>
          <w:rFonts w:cs="TimesNewRomanPSMT"/>
        </w:rPr>
        <w:t xml:space="preserve">Urzędu </w:t>
      </w:r>
      <w:r w:rsidR="009437EB" w:rsidRPr="00566662">
        <w:rPr>
          <w:rFonts w:cs="TimesNewRomanPSMT"/>
        </w:rPr>
        <w:t>Miasta i Gminy w Pleszewie</w:t>
      </w:r>
      <w:r w:rsidRPr="00566662">
        <w:rPr>
          <w:rFonts w:cs="TimesNewRomanPSMT"/>
        </w:rPr>
        <w:t>.</w:t>
      </w:r>
    </w:p>
    <w:p w:rsidR="00FD2B2D" w:rsidRPr="00566662" w:rsidRDefault="00FD2B2D" w:rsidP="00FD2B2D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63C61" w:rsidRPr="00566662" w:rsidRDefault="003C5E4B" w:rsidP="00EF5052">
      <w:pPr>
        <w:pStyle w:val="Bezodstpw"/>
        <w:jc w:val="both"/>
        <w:rPr>
          <w:rFonts w:cstheme="minorHAnsi"/>
        </w:rPr>
      </w:pPr>
      <w:r w:rsidRPr="00566662">
        <w:rPr>
          <w:rFonts w:cstheme="minorHAnsi"/>
        </w:rPr>
        <w:t xml:space="preserve">Szczegółowe informacje można uzyskać w Urzędzie </w:t>
      </w:r>
      <w:r w:rsidR="00D63C61" w:rsidRPr="00566662">
        <w:rPr>
          <w:rFonts w:cstheme="minorHAnsi"/>
        </w:rPr>
        <w:t>Miasta</w:t>
      </w:r>
      <w:r w:rsidR="009437EB" w:rsidRPr="00566662">
        <w:rPr>
          <w:rFonts w:cstheme="minorHAnsi"/>
        </w:rPr>
        <w:t xml:space="preserve"> i Gminy w Pleszewie</w:t>
      </w:r>
      <w:r w:rsidRPr="00566662">
        <w:rPr>
          <w:rFonts w:cstheme="minorHAnsi"/>
        </w:rPr>
        <w:t>,</w:t>
      </w:r>
      <w:r w:rsidR="00D63C61" w:rsidRPr="00566662">
        <w:rPr>
          <w:rFonts w:cstheme="minorHAnsi"/>
        </w:rPr>
        <w:t xml:space="preserve"> Referat Gospodarki Odpadam</w:t>
      </w:r>
      <w:r w:rsidR="009437EB" w:rsidRPr="00566662">
        <w:rPr>
          <w:rFonts w:cstheme="minorHAnsi"/>
        </w:rPr>
        <w:t xml:space="preserve">i, </w:t>
      </w:r>
      <w:r w:rsidR="00D63C61" w:rsidRPr="00566662">
        <w:rPr>
          <w:rFonts w:cstheme="minorHAnsi"/>
        </w:rPr>
        <w:t>ul. Fabryczna 5, pokój 5</w:t>
      </w:r>
      <w:r w:rsidRPr="00566662">
        <w:rPr>
          <w:rFonts w:cstheme="minorHAnsi"/>
        </w:rPr>
        <w:t>, tel. 62</w:t>
      </w:r>
      <w:r w:rsidR="00D63C61" w:rsidRPr="00566662">
        <w:rPr>
          <w:rFonts w:cstheme="minorHAnsi"/>
        </w:rPr>
        <w:t> 580 11 80</w:t>
      </w:r>
      <w:r w:rsidR="009437EB" w:rsidRPr="00566662">
        <w:rPr>
          <w:rFonts w:cstheme="minorHAnsi"/>
        </w:rPr>
        <w:t>(81)</w:t>
      </w:r>
      <w:r w:rsidR="00E1681F" w:rsidRPr="00566662">
        <w:rPr>
          <w:rFonts w:cstheme="minorHAnsi"/>
        </w:rPr>
        <w:t>.</w:t>
      </w:r>
    </w:p>
    <w:p w:rsidR="00684C55" w:rsidRPr="00566662" w:rsidRDefault="00387671" w:rsidP="00387671">
      <w:pPr>
        <w:pStyle w:val="Bezodstpw"/>
        <w:numPr>
          <w:ilvl w:val="0"/>
          <w:numId w:val="9"/>
        </w:numPr>
        <w:jc w:val="both"/>
        <w:rPr>
          <w:rFonts w:cstheme="minorHAnsi"/>
          <w:b/>
          <w:sz w:val="20"/>
          <w:szCs w:val="20"/>
        </w:rPr>
      </w:pPr>
      <w:r w:rsidRPr="00566662">
        <w:rPr>
          <w:rFonts w:cstheme="minorHAnsi"/>
          <w:b/>
          <w:sz w:val="20"/>
          <w:szCs w:val="20"/>
        </w:rPr>
        <w:t>Dane osoby składającej ankietę:</w:t>
      </w:r>
    </w:p>
    <w:p w:rsidR="00387671" w:rsidRPr="00566662" w:rsidRDefault="00387671" w:rsidP="00387671">
      <w:pPr>
        <w:pStyle w:val="Bezodstpw"/>
        <w:ind w:left="435"/>
        <w:jc w:val="both"/>
        <w:rPr>
          <w:rFonts w:cs="Tahoma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399"/>
        <w:gridCol w:w="6553"/>
      </w:tblGrid>
      <w:tr w:rsidR="00684C55" w:rsidRPr="00566662" w:rsidTr="00684C55">
        <w:tc>
          <w:tcPr>
            <w:tcW w:w="2551" w:type="dxa"/>
          </w:tcPr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</w:rPr>
            </w:pPr>
          </w:p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</w:rPr>
            </w:pPr>
            <w:r w:rsidRPr="00566662">
              <w:rPr>
                <w:rFonts w:cs="Tahoma"/>
              </w:rPr>
              <w:t>Imię i nazwisko</w:t>
            </w:r>
          </w:p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</w:rPr>
            </w:pPr>
          </w:p>
        </w:tc>
        <w:tc>
          <w:tcPr>
            <w:tcW w:w="7513" w:type="dxa"/>
          </w:tcPr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684C55" w:rsidRPr="00566662" w:rsidTr="003543D9">
        <w:trPr>
          <w:trHeight w:val="713"/>
        </w:trPr>
        <w:tc>
          <w:tcPr>
            <w:tcW w:w="2551" w:type="dxa"/>
          </w:tcPr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</w:rPr>
            </w:pPr>
          </w:p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</w:rPr>
            </w:pPr>
            <w:r w:rsidRPr="00566662">
              <w:rPr>
                <w:rFonts w:cs="Tahoma"/>
              </w:rPr>
              <w:t>Adres zamieszkania</w:t>
            </w:r>
          </w:p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</w:rPr>
            </w:pPr>
          </w:p>
        </w:tc>
        <w:tc>
          <w:tcPr>
            <w:tcW w:w="7513" w:type="dxa"/>
          </w:tcPr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684C55" w:rsidRPr="00566662" w:rsidTr="00684C55">
        <w:tc>
          <w:tcPr>
            <w:tcW w:w="2551" w:type="dxa"/>
          </w:tcPr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</w:rPr>
            </w:pPr>
          </w:p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</w:rPr>
            </w:pPr>
            <w:r w:rsidRPr="00566662">
              <w:rPr>
                <w:rFonts w:cs="Tahoma"/>
              </w:rPr>
              <w:t>Numer telefonu</w:t>
            </w:r>
          </w:p>
        </w:tc>
        <w:tc>
          <w:tcPr>
            <w:tcW w:w="7513" w:type="dxa"/>
          </w:tcPr>
          <w:p w:rsidR="00684C55" w:rsidRPr="00566662" w:rsidRDefault="00684C55" w:rsidP="00EF5052">
            <w:pPr>
              <w:pStyle w:val="Bezodstpw"/>
              <w:jc w:val="both"/>
              <w:rPr>
                <w:rFonts w:cs="Tahoma"/>
                <w:sz w:val="24"/>
                <w:szCs w:val="24"/>
              </w:rPr>
            </w:pPr>
          </w:p>
        </w:tc>
      </w:tr>
    </w:tbl>
    <w:p w:rsidR="0076617C" w:rsidRPr="00566662" w:rsidRDefault="0076617C" w:rsidP="00684C55">
      <w:pPr>
        <w:rPr>
          <w:rFonts w:cs="Tahoma"/>
          <w:sz w:val="8"/>
          <w:szCs w:val="8"/>
        </w:rPr>
      </w:pPr>
    </w:p>
    <w:p w:rsidR="0076617C" w:rsidRPr="00566662" w:rsidRDefault="00010886" w:rsidP="00387671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566662">
        <w:rPr>
          <w:rFonts w:cstheme="minorHAnsi"/>
          <w:b/>
          <w:sz w:val="20"/>
          <w:szCs w:val="20"/>
        </w:rPr>
        <w:t>Deklarowana i</w:t>
      </w:r>
      <w:r w:rsidR="0076617C" w:rsidRPr="00566662">
        <w:rPr>
          <w:rFonts w:cstheme="minorHAnsi"/>
          <w:b/>
          <w:sz w:val="20"/>
          <w:szCs w:val="20"/>
        </w:rPr>
        <w:t>lość odpadów w kg</w:t>
      </w:r>
      <w:r w:rsidR="0070256F" w:rsidRPr="00566662">
        <w:rPr>
          <w:rFonts w:cstheme="minorHAnsi"/>
          <w:b/>
          <w:sz w:val="20"/>
          <w:szCs w:val="20"/>
        </w:rPr>
        <w:t>:</w:t>
      </w:r>
    </w:p>
    <w:p w:rsidR="001E2B9D" w:rsidRPr="00566662" w:rsidRDefault="001E2B9D" w:rsidP="001E2B9D">
      <w:pPr>
        <w:pStyle w:val="Akapitzlist"/>
        <w:ind w:left="360"/>
        <w:rPr>
          <w:rFonts w:cs="Tahoma"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12"/>
        <w:gridCol w:w="2772"/>
      </w:tblGrid>
      <w:tr w:rsidR="001E2B9D" w:rsidRPr="00566662" w:rsidTr="002214D3">
        <w:trPr>
          <w:trHeight w:val="631"/>
        </w:trPr>
        <w:tc>
          <w:tcPr>
            <w:tcW w:w="6978" w:type="dxa"/>
          </w:tcPr>
          <w:p w:rsidR="00B338B4" w:rsidRPr="00566662" w:rsidRDefault="00B338B4" w:rsidP="00B338B4">
            <w:pPr>
              <w:pStyle w:val="Akapitzlist"/>
              <w:ind w:left="0"/>
              <w:jc w:val="center"/>
              <w:rPr>
                <w:rFonts w:cs="Tahoma"/>
                <w:b/>
                <w:sz w:val="8"/>
                <w:szCs w:val="8"/>
              </w:rPr>
            </w:pPr>
          </w:p>
          <w:p w:rsidR="00010886" w:rsidRPr="00566662" w:rsidRDefault="00B338B4" w:rsidP="00B338B4">
            <w:pPr>
              <w:pStyle w:val="Akapitzlist"/>
              <w:ind w:left="0"/>
              <w:jc w:val="center"/>
              <w:rPr>
                <w:rFonts w:cs="Tahoma"/>
                <w:b/>
              </w:rPr>
            </w:pPr>
            <w:r w:rsidRPr="00566662">
              <w:rPr>
                <w:rFonts w:cs="Tahoma"/>
                <w:b/>
              </w:rPr>
              <w:t>Rodzaj odpadów rolniczych</w:t>
            </w:r>
          </w:p>
        </w:tc>
        <w:tc>
          <w:tcPr>
            <w:tcW w:w="3118" w:type="dxa"/>
          </w:tcPr>
          <w:p w:rsidR="00B338B4" w:rsidRPr="00566662" w:rsidRDefault="00B338B4" w:rsidP="001E2B9D">
            <w:pPr>
              <w:pStyle w:val="Akapitzlist"/>
              <w:ind w:left="0"/>
              <w:jc w:val="center"/>
              <w:rPr>
                <w:rFonts w:cs="Tahoma"/>
                <w:b/>
                <w:sz w:val="8"/>
                <w:szCs w:val="8"/>
              </w:rPr>
            </w:pPr>
          </w:p>
          <w:p w:rsidR="001E2B9D" w:rsidRPr="00566662" w:rsidRDefault="001E2B9D" w:rsidP="001E2B9D">
            <w:pPr>
              <w:pStyle w:val="Akapitzlist"/>
              <w:ind w:left="0"/>
              <w:jc w:val="center"/>
              <w:rPr>
                <w:rFonts w:cs="Tahoma"/>
                <w:b/>
              </w:rPr>
            </w:pPr>
            <w:r w:rsidRPr="00566662">
              <w:rPr>
                <w:rFonts w:cs="Tahoma"/>
                <w:b/>
              </w:rPr>
              <w:t>Ilość w kg</w:t>
            </w:r>
          </w:p>
        </w:tc>
      </w:tr>
      <w:tr w:rsidR="001E2B9D" w:rsidRPr="00566662" w:rsidTr="0005512B">
        <w:tc>
          <w:tcPr>
            <w:tcW w:w="697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  <w:r w:rsidRPr="00566662">
              <w:rPr>
                <w:rFonts w:cs="Tahoma"/>
              </w:rPr>
              <w:t>Folia rolnicza, tunelowa, ogrodnicza</w:t>
            </w:r>
          </w:p>
          <w:p w:rsidR="00870D46" w:rsidRPr="00566662" w:rsidRDefault="00870D46" w:rsidP="001E2B9D">
            <w:pPr>
              <w:pStyle w:val="Akapitzlist"/>
              <w:ind w:left="0"/>
              <w:rPr>
                <w:rFonts w:cs="Tahom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</w:p>
        </w:tc>
      </w:tr>
      <w:tr w:rsidR="001E2B9D" w:rsidRPr="00566662" w:rsidTr="0005512B">
        <w:tc>
          <w:tcPr>
            <w:tcW w:w="697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  <w:r w:rsidRPr="00566662">
              <w:rPr>
                <w:rFonts w:cs="Tahoma"/>
              </w:rPr>
              <w:t>Folia po balotach sianokiszonek</w:t>
            </w:r>
          </w:p>
          <w:p w:rsidR="00870D46" w:rsidRPr="00566662" w:rsidRDefault="00870D46" w:rsidP="001E2B9D">
            <w:pPr>
              <w:pStyle w:val="Akapitzlist"/>
              <w:ind w:left="0"/>
              <w:rPr>
                <w:rFonts w:cs="Tahom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</w:p>
        </w:tc>
      </w:tr>
      <w:tr w:rsidR="001E2B9D" w:rsidRPr="00566662" w:rsidTr="0005512B">
        <w:tc>
          <w:tcPr>
            <w:tcW w:w="697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  <w:r w:rsidRPr="00566662">
              <w:rPr>
                <w:rFonts w:cs="Tahoma"/>
              </w:rPr>
              <w:t>Siatki do owijania balotów</w:t>
            </w:r>
          </w:p>
          <w:p w:rsidR="00870D46" w:rsidRPr="00566662" w:rsidRDefault="00870D46" w:rsidP="001E2B9D">
            <w:pPr>
              <w:pStyle w:val="Akapitzlist"/>
              <w:ind w:left="0"/>
              <w:rPr>
                <w:rFonts w:cs="Tahom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</w:p>
        </w:tc>
      </w:tr>
      <w:tr w:rsidR="001E2B9D" w:rsidRPr="00566662" w:rsidTr="0005512B">
        <w:tc>
          <w:tcPr>
            <w:tcW w:w="697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  <w:r w:rsidRPr="00566662">
              <w:rPr>
                <w:rFonts w:cs="Tahoma"/>
              </w:rPr>
              <w:t>Worki po nawozach</w:t>
            </w:r>
          </w:p>
          <w:p w:rsidR="00870D46" w:rsidRPr="00566662" w:rsidRDefault="00870D46" w:rsidP="001E2B9D">
            <w:pPr>
              <w:pStyle w:val="Akapitzlist"/>
              <w:ind w:left="0"/>
              <w:rPr>
                <w:rFonts w:cs="Tahom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</w:p>
        </w:tc>
      </w:tr>
      <w:tr w:rsidR="001E2B9D" w:rsidRPr="00566662" w:rsidTr="0005512B">
        <w:tc>
          <w:tcPr>
            <w:tcW w:w="697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  <w:r w:rsidRPr="00566662">
              <w:rPr>
                <w:rFonts w:cs="Tahoma"/>
              </w:rPr>
              <w:t>Sznurki rolnicze</w:t>
            </w:r>
          </w:p>
          <w:p w:rsidR="00870D46" w:rsidRPr="00566662" w:rsidRDefault="00870D46" w:rsidP="001E2B9D">
            <w:pPr>
              <w:pStyle w:val="Akapitzlist"/>
              <w:ind w:left="0"/>
              <w:rPr>
                <w:rFonts w:cs="Tahom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</w:p>
        </w:tc>
      </w:tr>
      <w:tr w:rsidR="001E2B9D" w:rsidRPr="00566662" w:rsidTr="00605FDD">
        <w:trPr>
          <w:trHeight w:val="536"/>
        </w:trPr>
        <w:tc>
          <w:tcPr>
            <w:tcW w:w="697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  <w:r w:rsidRPr="00566662">
              <w:rPr>
                <w:rFonts w:cs="Tahoma"/>
              </w:rPr>
              <w:t>Opakowania typu BIG-BAG</w:t>
            </w:r>
          </w:p>
          <w:p w:rsidR="00870D46" w:rsidRPr="00566662" w:rsidRDefault="00870D46" w:rsidP="001E2B9D">
            <w:pPr>
              <w:pStyle w:val="Akapitzlist"/>
              <w:ind w:left="0"/>
              <w:rPr>
                <w:rFonts w:cs="Tahom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E2B9D" w:rsidRPr="00566662" w:rsidRDefault="001E2B9D" w:rsidP="001E2B9D">
            <w:pPr>
              <w:pStyle w:val="Akapitzlist"/>
              <w:ind w:left="0"/>
              <w:rPr>
                <w:rFonts w:cs="Tahoma"/>
              </w:rPr>
            </w:pPr>
          </w:p>
        </w:tc>
      </w:tr>
    </w:tbl>
    <w:p w:rsidR="00CC1F72" w:rsidRPr="00566662" w:rsidRDefault="00347684" w:rsidP="0038767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66662">
        <w:rPr>
          <w:rFonts w:cs="Tahoma"/>
          <w:b/>
          <w:bCs/>
        </w:rPr>
        <w:br w:type="column"/>
      </w:r>
      <w:r w:rsidR="00870D46" w:rsidRPr="00566662">
        <w:rPr>
          <w:rFonts w:cstheme="minorHAnsi"/>
          <w:b/>
          <w:bCs/>
          <w:sz w:val="20"/>
          <w:szCs w:val="20"/>
        </w:rPr>
        <w:lastRenderedPageBreak/>
        <w:t xml:space="preserve">Oświadczenie o udzielonej pomocy de </w:t>
      </w:r>
      <w:proofErr w:type="spellStart"/>
      <w:r w:rsidR="00870D46" w:rsidRPr="00566662">
        <w:rPr>
          <w:rFonts w:cstheme="minorHAnsi"/>
          <w:b/>
          <w:bCs/>
          <w:sz w:val="20"/>
          <w:szCs w:val="20"/>
        </w:rPr>
        <w:t>minimis</w:t>
      </w:r>
      <w:proofErr w:type="spellEnd"/>
      <w:r w:rsidR="00870D46" w:rsidRPr="00566662">
        <w:rPr>
          <w:rFonts w:cstheme="minorHAnsi"/>
          <w:b/>
          <w:bCs/>
          <w:sz w:val="20"/>
          <w:szCs w:val="20"/>
        </w:rPr>
        <w:t xml:space="preserve"> w rolnictwie</w:t>
      </w:r>
      <w:r w:rsidR="00010886" w:rsidRPr="00566662">
        <w:rPr>
          <w:rFonts w:cstheme="minorHAnsi"/>
          <w:b/>
          <w:bCs/>
          <w:sz w:val="20"/>
          <w:szCs w:val="20"/>
        </w:rPr>
        <w:t xml:space="preserve"> oraz innych pomocach </w:t>
      </w:r>
      <w:r w:rsidR="002214D3" w:rsidRPr="00566662">
        <w:rPr>
          <w:rFonts w:cstheme="minorHAnsi"/>
          <w:b/>
          <w:bCs/>
          <w:sz w:val="20"/>
          <w:szCs w:val="20"/>
        </w:rPr>
        <w:t xml:space="preserve"> </w:t>
      </w:r>
      <w:r w:rsidR="00B9124A" w:rsidRPr="00566662">
        <w:rPr>
          <w:rFonts w:cstheme="minorHAnsi"/>
          <w:b/>
          <w:bCs/>
          <w:sz w:val="20"/>
          <w:szCs w:val="20"/>
        </w:rPr>
        <w:t xml:space="preserve">o charakterze pomocy de </w:t>
      </w:r>
      <w:proofErr w:type="spellStart"/>
      <w:r w:rsidR="00B9124A" w:rsidRPr="00566662">
        <w:rPr>
          <w:rFonts w:cstheme="minorHAnsi"/>
          <w:b/>
          <w:bCs/>
          <w:sz w:val="20"/>
          <w:szCs w:val="20"/>
        </w:rPr>
        <w:t>minimis</w:t>
      </w:r>
      <w:proofErr w:type="spellEnd"/>
      <w:r w:rsidR="00B9124A" w:rsidRPr="00566662">
        <w:rPr>
          <w:rFonts w:cstheme="minorHAnsi"/>
          <w:b/>
          <w:bCs/>
          <w:sz w:val="20"/>
          <w:szCs w:val="20"/>
        </w:rPr>
        <w:t>.</w:t>
      </w:r>
    </w:p>
    <w:p w:rsidR="00295AC9" w:rsidRPr="00566662" w:rsidRDefault="00295AC9" w:rsidP="00B9124A">
      <w:pPr>
        <w:pStyle w:val="Akapitzlist"/>
        <w:spacing w:after="0"/>
        <w:ind w:left="360"/>
        <w:rPr>
          <w:rFonts w:cstheme="minorHAnsi"/>
          <w:bCs/>
          <w:sz w:val="6"/>
          <w:szCs w:val="6"/>
        </w:rPr>
      </w:pPr>
    </w:p>
    <w:p w:rsidR="00B9124A" w:rsidRPr="00566662" w:rsidRDefault="00B9124A" w:rsidP="002214D3">
      <w:pPr>
        <w:pStyle w:val="Akapitzlist"/>
        <w:spacing w:after="0" w:line="240" w:lineRule="auto"/>
        <w:ind w:left="357"/>
        <w:jc w:val="both"/>
        <w:rPr>
          <w:rFonts w:cstheme="minorHAnsi"/>
          <w:b/>
          <w:bCs/>
          <w:sz w:val="20"/>
          <w:szCs w:val="20"/>
        </w:rPr>
      </w:pPr>
      <w:r w:rsidRPr="00566662">
        <w:rPr>
          <w:rFonts w:cstheme="minorHAnsi"/>
          <w:b/>
          <w:bCs/>
          <w:sz w:val="20"/>
          <w:szCs w:val="20"/>
        </w:rPr>
        <w:t>Oświadczam, że w roku bieżącym oraz w ciągu 2 lat podatkowych (obrotowych) go poprzedzających</w:t>
      </w:r>
      <w:r w:rsidR="008B04AB" w:rsidRPr="00566662">
        <w:rPr>
          <w:rFonts w:cstheme="minorHAnsi"/>
          <w:b/>
          <w:bCs/>
          <w:sz w:val="20"/>
          <w:szCs w:val="20"/>
          <w:vertAlign w:val="superscript"/>
        </w:rPr>
        <w:t>1)</w:t>
      </w:r>
      <w:r w:rsidRPr="00566662">
        <w:rPr>
          <w:rFonts w:cstheme="minorHAnsi"/>
          <w:b/>
          <w:bCs/>
          <w:sz w:val="20"/>
          <w:szCs w:val="20"/>
        </w:rPr>
        <w:t>:</w:t>
      </w:r>
    </w:p>
    <w:p w:rsidR="00B9124A" w:rsidRPr="00AC30AB" w:rsidRDefault="00B9124A" w:rsidP="00AC30AB">
      <w:pPr>
        <w:pStyle w:val="Akapitzlist"/>
        <w:spacing w:after="0" w:line="240" w:lineRule="auto"/>
        <w:ind w:left="709" w:hanging="349"/>
        <w:rPr>
          <w:rFonts w:cstheme="minorHAnsi"/>
          <w:bCs/>
          <w:sz w:val="18"/>
          <w:szCs w:val="18"/>
        </w:rPr>
      </w:pPr>
      <w:r w:rsidRPr="00566662">
        <w:rPr>
          <w:rFonts w:cstheme="minorHAnsi"/>
          <w:bCs/>
          <w:sz w:val="32"/>
          <w:szCs w:val="32"/>
        </w:rPr>
        <w:t>□</w:t>
      </w:r>
      <w:r w:rsidRPr="00566662">
        <w:rPr>
          <w:rFonts w:cstheme="minorHAnsi"/>
          <w:bCs/>
          <w:sz w:val="20"/>
          <w:szCs w:val="20"/>
        </w:rPr>
        <w:t xml:space="preserve"> </w:t>
      </w:r>
      <w:r w:rsidRPr="00AC30AB">
        <w:rPr>
          <w:rFonts w:cstheme="minorHAnsi"/>
          <w:bCs/>
          <w:sz w:val="18"/>
          <w:szCs w:val="18"/>
        </w:rPr>
        <w:t xml:space="preserve">nie otrzymałem pomocy w ramach pomocy de </w:t>
      </w:r>
      <w:proofErr w:type="spellStart"/>
      <w:r w:rsidRPr="00AC30AB">
        <w:rPr>
          <w:rFonts w:cstheme="minorHAnsi"/>
          <w:bCs/>
          <w:sz w:val="18"/>
          <w:szCs w:val="18"/>
        </w:rPr>
        <w:t>minimis</w:t>
      </w:r>
      <w:proofErr w:type="spellEnd"/>
      <w:r w:rsidRPr="00AC30AB">
        <w:rPr>
          <w:rFonts w:cstheme="minorHAnsi"/>
          <w:bCs/>
          <w:sz w:val="18"/>
          <w:szCs w:val="18"/>
        </w:rPr>
        <w:t xml:space="preserve"> w rolnictwie lub rybołówstwie oraz innej pomocy de </w:t>
      </w:r>
      <w:proofErr w:type="spellStart"/>
      <w:r w:rsidRPr="00AC30AB">
        <w:rPr>
          <w:rFonts w:cstheme="minorHAnsi"/>
          <w:bCs/>
          <w:sz w:val="18"/>
          <w:szCs w:val="18"/>
        </w:rPr>
        <w:t>minimis</w:t>
      </w:r>
      <w:proofErr w:type="spellEnd"/>
      <w:r w:rsidRPr="00AC30AB">
        <w:rPr>
          <w:rFonts w:cstheme="minorHAnsi"/>
          <w:bCs/>
          <w:sz w:val="18"/>
          <w:szCs w:val="18"/>
        </w:rPr>
        <w:t>;</w:t>
      </w:r>
    </w:p>
    <w:p w:rsidR="00B9124A" w:rsidRPr="00566662" w:rsidRDefault="00B9124A" w:rsidP="00010886">
      <w:pPr>
        <w:pStyle w:val="Akapitzlist"/>
        <w:spacing w:after="0" w:line="240" w:lineRule="auto"/>
        <w:ind w:left="709" w:hanging="349"/>
        <w:jc w:val="both"/>
        <w:rPr>
          <w:rFonts w:cstheme="minorHAnsi"/>
          <w:bCs/>
          <w:sz w:val="20"/>
          <w:szCs w:val="20"/>
        </w:rPr>
      </w:pPr>
      <w:r w:rsidRPr="00566662">
        <w:rPr>
          <w:rFonts w:cstheme="minorHAnsi"/>
          <w:bCs/>
          <w:sz w:val="32"/>
          <w:szCs w:val="32"/>
        </w:rPr>
        <w:t>□</w:t>
      </w:r>
      <w:r w:rsidRPr="00566662">
        <w:rPr>
          <w:rFonts w:cstheme="minorHAnsi"/>
          <w:bCs/>
          <w:sz w:val="20"/>
          <w:szCs w:val="20"/>
        </w:rPr>
        <w:t xml:space="preserve"> </w:t>
      </w:r>
      <w:r w:rsidRPr="00AC30AB">
        <w:rPr>
          <w:rFonts w:cstheme="minorHAnsi"/>
          <w:bCs/>
          <w:sz w:val="18"/>
          <w:szCs w:val="18"/>
        </w:rPr>
        <w:t xml:space="preserve">otrzymałem pomoc de </w:t>
      </w:r>
      <w:proofErr w:type="spellStart"/>
      <w:r w:rsidRPr="00AC30AB">
        <w:rPr>
          <w:rFonts w:cstheme="minorHAnsi"/>
          <w:bCs/>
          <w:sz w:val="18"/>
          <w:szCs w:val="18"/>
        </w:rPr>
        <w:t>minimis</w:t>
      </w:r>
      <w:proofErr w:type="spellEnd"/>
      <w:r w:rsidRPr="00AC30AB">
        <w:rPr>
          <w:rFonts w:cstheme="minorHAnsi"/>
          <w:bCs/>
          <w:sz w:val="18"/>
          <w:szCs w:val="18"/>
        </w:rPr>
        <w:t xml:space="preserve"> w rolnictwie lub rybołówstwie lub inną pomoc de </w:t>
      </w:r>
      <w:proofErr w:type="spellStart"/>
      <w:r w:rsidRPr="00AC30AB">
        <w:rPr>
          <w:rFonts w:cstheme="minorHAnsi"/>
          <w:bCs/>
          <w:sz w:val="18"/>
          <w:szCs w:val="18"/>
        </w:rPr>
        <w:t>minimis</w:t>
      </w:r>
      <w:proofErr w:type="spellEnd"/>
      <w:r w:rsidRPr="00AC30AB">
        <w:rPr>
          <w:rFonts w:cstheme="minorHAnsi"/>
          <w:bCs/>
          <w:sz w:val="18"/>
          <w:szCs w:val="18"/>
        </w:rPr>
        <w:t xml:space="preserve"> w nast</w:t>
      </w:r>
      <w:r w:rsidR="00295AC9" w:rsidRPr="00AC30AB">
        <w:rPr>
          <w:rFonts w:cstheme="minorHAnsi"/>
          <w:bCs/>
          <w:sz w:val="18"/>
          <w:szCs w:val="18"/>
        </w:rPr>
        <w:t>ę</w:t>
      </w:r>
      <w:r w:rsidRPr="00AC30AB">
        <w:rPr>
          <w:rFonts w:cstheme="minorHAnsi"/>
          <w:bCs/>
          <w:sz w:val="18"/>
          <w:szCs w:val="18"/>
        </w:rPr>
        <w:t>pującej wysokości:</w:t>
      </w:r>
    </w:p>
    <w:p w:rsidR="00887702" w:rsidRPr="00566662" w:rsidRDefault="00887702" w:rsidP="00684C55">
      <w:pPr>
        <w:pStyle w:val="Akapitzlist"/>
        <w:spacing w:after="0" w:line="240" w:lineRule="auto"/>
        <w:ind w:left="567" w:hanging="207"/>
        <w:jc w:val="both"/>
        <w:rPr>
          <w:rFonts w:cstheme="minorHAnsi"/>
          <w:bCs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8"/>
        <w:gridCol w:w="2217"/>
        <w:gridCol w:w="1227"/>
        <w:gridCol w:w="1708"/>
        <w:gridCol w:w="1990"/>
        <w:gridCol w:w="1364"/>
      </w:tblGrid>
      <w:tr w:rsidR="00887702" w:rsidRPr="00566662" w:rsidTr="00887702">
        <w:tc>
          <w:tcPr>
            <w:tcW w:w="480" w:type="dxa"/>
          </w:tcPr>
          <w:p w:rsidR="008B04AB" w:rsidRPr="00566662" w:rsidRDefault="008B04AB" w:rsidP="0088770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6666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260" w:type="dxa"/>
          </w:tcPr>
          <w:p w:rsidR="008B04AB" w:rsidRPr="00566662" w:rsidRDefault="008B04AB" w:rsidP="0088770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66662">
              <w:rPr>
                <w:rFonts w:cstheme="minorHAnsi"/>
                <w:sz w:val="20"/>
                <w:szCs w:val="20"/>
              </w:rPr>
              <w:t>Organ udzielający pomocy</w:t>
            </w:r>
          </w:p>
        </w:tc>
        <w:tc>
          <w:tcPr>
            <w:tcW w:w="1234" w:type="dxa"/>
          </w:tcPr>
          <w:p w:rsidR="008B04AB" w:rsidRPr="00566662" w:rsidRDefault="008B04AB" w:rsidP="0088770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66662">
              <w:rPr>
                <w:rFonts w:cstheme="minorHAnsi"/>
                <w:sz w:val="20"/>
                <w:szCs w:val="20"/>
              </w:rPr>
              <w:t>Dzień udzielenia pomocy</w:t>
            </w:r>
            <w:r w:rsidRPr="00566662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35" w:type="dxa"/>
          </w:tcPr>
          <w:p w:rsidR="008B04AB" w:rsidRPr="00566662" w:rsidRDefault="00887702" w:rsidP="0088770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566662">
              <w:rPr>
                <w:rFonts w:cstheme="minorHAnsi"/>
                <w:sz w:val="20"/>
                <w:szCs w:val="20"/>
              </w:rPr>
              <w:t>Podstawa prawna</w:t>
            </w:r>
            <w:r w:rsidR="008B04AB" w:rsidRPr="00566662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13" w:type="dxa"/>
          </w:tcPr>
          <w:p w:rsidR="008B04AB" w:rsidRPr="00566662" w:rsidRDefault="00566662" w:rsidP="0056666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887702" w:rsidRPr="00566662">
              <w:rPr>
                <w:rFonts w:cstheme="minorHAnsi"/>
                <w:sz w:val="20"/>
                <w:szCs w:val="20"/>
              </w:rPr>
              <w:t>przeznaczenie</w:t>
            </w:r>
            <w:proofErr w:type="spellEnd"/>
            <w:r w:rsidR="00887702" w:rsidRPr="00566662">
              <w:rPr>
                <w:rFonts w:cstheme="minorHAnsi"/>
                <w:sz w:val="20"/>
                <w:szCs w:val="20"/>
              </w:rPr>
              <w:t xml:space="preserve"> </w:t>
            </w:r>
            <w:r w:rsidR="008B04AB" w:rsidRPr="00566662">
              <w:rPr>
                <w:rFonts w:cstheme="minorHAnsi"/>
                <w:sz w:val="20"/>
                <w:szCs w:val="20"/>
              </w:rPr>
              <w:t>pomocy</w:t>
            </w:r>
            <w:r w:rsidR="008B04AB" w:rsidRPr="00566662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382" w:type="dxa"/>
          </w:tcPr>
          <w:p w:rsidR="008B04AB" w:rsidRPr="00566662" w:rsidRDefault="008B04AB" w:rsidP="0088770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66662">
              <w:rPr>
                <w:rFonts w:cstheme="minorHAnsi"/>
                <w:sz w:val="20"/>
                <w:szCs w:val="20"/>
              </w:rPr>
              <w:t>Wartość pomocy brutto</w:t>
            </w:r>
          </w:p>
        </w:tc>
      </w:tr>
      <w:tr w:rsidR="00887702" w:rsidRPr="00566662" w:rsidTr="00887702">
        <w:tc>
          <w:tcPr>
            <w:tcW w:w="480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87702" w:rsidRPr="00566662" w:rsidTr="00887702">
        <w:tc>
          <w:tcPr>
            <w:tcW w:w="480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87702" w:rsidRPr="00566662" w:rsidTr="00887702">
        <w:tc>
          <w:tcPr>
            <w:tcW w:w="480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87702" w:rsidRPr="00566662" w:rsidTr="00887702">
        <w:tc>
          <w:tcPr>
            <w:tcW w:w="480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4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3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2" w:type="dxa"/>
          </w:tcPr>
          <w:p w:rsidR="008B04AB" w:rsidRPr="00566662" w:rsidRDefault="008B04AB" w:rsidP="00B9124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B9124A" w:rsidRPr="00566662" w:rsidRDefault="00B9124A" w:rsidP="00B9124A">
      <w:pPr>
        <w:pStyle w:val="Akapitzlist"/>
        <w:spacing w:after="0"/>
        <w:ind w:left="360"/>
        <w:rPr>
          <w:rFonts w:cstheme="minorHAnsi"/>
          <w:sz w:val="16"/>
          <w:szCs w:val="16"/>
        </w:rPr>
      </w:pPr>
    </w:p>
    <w:p w:rsidR="00347684" w:rsidRPr="00566662" w:rsidRDefault="00BE6DAA" w:rsidP="00BE6DA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66662">
        <w:rPr>
          <w:rFonts w:eastAsia="Times New Roman" w:cstheme="minorHAnsi"/>
          <w:sz w:val="18"/>
          <w:szCs w:val="18"/>
          <w:lang w:eastAsia="pl-PL"/>
        </w:rPr>
        <w:t>Objaśnienia:</w:t>
      </w:r>
    </w:p>
    <w:p w:rsidR="00BE6DAA" w:rsidRPr="00566662" w:rsidRDefault="00BE6DAA" w:rsidP="00BE6DA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66662">
        <w:rPr>
          <w:rFonts w:eastAsia="Times New Roman" w:cstheme="minorHAnsi"/>
          <w:sz w:val="18"/>
          <w:szCs w:val="18"/>
          <w:lang w:eastAsia="pl-PL"/>
        </w:rPr>
        <w:t>Właściwe zaznaczyć znakiem x.</w:t>
      </w:r>
    </w:p>
    <w:p w:rsidR="00BE6DAA" w:rsidRPr="00566662" w:rsidRDefault="00BE6DAA" w:rsidP="00BE6DA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66662">
        <w:rPr>
          <w:rFonts w:eastAsia="Times New Roman" w:cstheme="minorHAnsi"/>
          <w:sz w:val="18"/>
          <w:szCs w:val="18"/>
          <w:lang w:eastAsia="pl-PL"/>
        </w:rPr>
        <w:t>Dzień udzielenia pomocy – podać dzień udzielenia pomocy wynikający z decyzji lub umowy.</w:t>
      </w:r>
    </w:p>
    <w:p w:rsidR="00BE6DAA" w:rsidRPr="00566662" w:rsidRDefault="00BE6DAA" w:rsidP="00BE6DA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66662">
        <w:rPr>
          <w:rFonts w:eastAsia="Times New Roman" w:cstheme="minorHAnsi"/>
          <w:sz w:val="18"/>
          <w:szCs w:val="18"/>
          <w:lang w:eastAsia="pl-PL"/>
        </w:rPr>
        <w:t>Podstawa prawna – podać tytuł aktu prawnego stanowiącego podstawę udzielenia pomocy.</w:t>
      </w:r>
    </w:p>
    <w:p w:rsidR="00887702" w:rsidRPr="00566662" w:rsidRDefault="00BE6DAA" w:rsidP="00887702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66662">
        <w:rPr>
          <w:rFonts w:eastAsia="Times New Roman" w:cstheme="minorHAnsi"/>
          <w:sz w:val="18"/>
          <w:szCs w:val="18"/>
          <w:lang w:eastAsia="pl-PL"/>
        </w:rPr>
        <w:t>Forma pomocy – wpisać formę otrzymanej pomocy, tj. dotacja, dopłaty do oprocentowania kredytów, zwolnienie lub umorzenie podatku lub opłat, refundacja w</w:t>
      </w:r>
      <w:r w:rsidR="00E1681F" w:rsidRPr="00566662">
        <w:rPr>
          <w:rFonts w:eastAsia="Times New Roman" w:cstheme="minorHAnsi"/>
          <w:sz w:val="18"/>
          <w:szCs w:val="18"/>
          <w:lang w:eastAsia="pl-PL"/>
        </w:rPr>
        <w:t xml:space="preserve"> całości lub części, inne formy; przeznaczenie pomocy – działalność bieżąca</w:t>
      </w:r>
    </w:p>
    <w:p w:rsidR="00BE6DAA" w:rsidRPr="00566662" w:rsidRDefault="00BE6DAA" w:rsidP="00BE6DAA">
      <w:pPr>
        <w:spacing w:after="0" w:line="240" w:lineRule="auto"/>
        <w:rPr>
          <w:rFonts w:eastAsia="Times New Roman" w:cstheme="minorHAnsi"/>
          <w:lang w:eastAsia="pl-PL"/>
        </w:rPr>
      </w:pPr>
    </w:p>
    <w:p w:rsidR="00684C55" w:rsidRPr="00566662" w:rsidRDefault="00684C55" w:rsidP="00BE6DAA">
      <w:pPr>
        <w:spacing w:after="0" w:line="240" w:lineRule="auto"/>
        <w:rPr>
          <w:rFonts w:eastAsia="Times New Roman" w:cstheme="minorHAnsi"/>
          <w:lang w:eastAsia="pl-PL"/>
        </w:rPr>
      </w:pPr>
    </w:p>
    <w:p w:rsidR="00BE6DAA" w:rsidRPr="00566662" w:rsidRDefault="002214D3" w:rsidP="00BE6DAA">
      <w:pPr>
        <w:spacing w:after="0" w:line="240" w:lineRule="auto"/>
        <w:rPr>
          <w:rFonts w:eastAsia="Times New Roman" w:cstheme="minorHAnsi"/>
          <w:lang w:eastAsia="pl-PL"/>
        </w:rPr>
      </w:pPr>
      <w:r w:rsidRPr="00566662">
        <w:rPr>
          <w:rFonts w:eastAsia="Times New Roman" w:cstheme="minorHAnsi"/>
          <w:lang w:eastAsia="pl-PL"/>
        </w:rPr>
        <w:t xml:space="preserve">  </w:t>
      </w:r>
      <w:r w:rsidR="00684C55" w:rsidRPr="00566662">
        <w:rPr>
          <w:rFonts w:eastAsia="Times New Roman" w:cstheme="minorHAnsi"/>
          <w:lang w:eastAsia="pl-PL"/>
        </w:rPr>
        <w:t>.............................</w:t>
      </w:r>
      <w:r w:rsidR="00010886" w:rsidRPr="00566662">
        <w:rPr>
          <w:rFonts w:eastAsia="Times New Roman" w:cstheme="minorHAnsi"/>
          <w:lang w:eastAsia="pl-PL"/>
        </w:rPr>
        <w:t>.</w:t>
      </w:r>
      <w:r w:rsidR="00684C55" w:rsidRPr="00566662">
        <w:rPr>
          <w:rFonts w:eastAsia="Times New Roman" w:cstheme="minorHAnsi"/>
          <w:lang w:eastAsia="pl-PL"/>
        </w:rPr>
        <w:t xml:space="preserve">         </w:t>
      </w:r>
      <w:r w:rsidR="00010886" w:rsidRPr="00566662">
        <w:rPr>
          <w:rFonts w:eastAsia="Times New Roman" w:cstheme="minorHAnsi"/>
          <w:lang w:eastAsia="pl-PL"/>
        </w:rPr>
        <w:t xml:space="preserve">                             </w:t>
      </w:r>
      <w:r w:rsidR="00566662">
        <w:rPr>
          <w:rFonts w:eastAsia="Times New Roman" w:cstheme="minorHAnsi"/>
          <w:lang w:eastAsia="pl-PL"/>
        </w:rPr>
        <w:t xml:space="preserve">                   </w:t>
      </w:r>
      <w:r w:rsidR="00010886" w:rsidRPr="00566662">
        <w:rPr>
          <w:rFonts w:eastAsia="Times New Roman" w:cstheme="minorHAnsi"/>
          <w:lang w:eastAsia="pl-PL"/>
        </w:rPr>
        <w:t xml:space="preserve"> </w:t>
      </w:r>
      <w:r w:rsidR="00684C55" w:rsidRPr="00566662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684C55" w:rsidRPr="00566662" w:rsidRDefault="00010886" w:rsidP="00BE6DA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66662">
        <w:rPr>
          <w:rFonts w:eastAsia="Times New Roman" w:cstheme="minorHAnsi"/>
          <w:lang w:eastAsia="pl-PL"/>
        </w:rPr>
        <w:t xml:space="preserve">          </w:t>
      </w:r>
      <w:r w:rsidR="00684C55" w:rsidRPr="00566662">
        <w:rPr>
          <w:rFonts w:eastAsia="Times New Roman" w:cstheme="minorHAnsi"/>
          <w:lang w:eastAsia="pl-PL"/>
        </w:rPr>
        <w:t xml:space="preserve"> </w:t>
      </w:r>
      <w:r w:rsidR="00684C55" w:rsidRPr="00566662">
        <w:rPr>
          <w:rFonts w:eastAsia="Times New Roman" w:cstheme="minorHAnsi"/>
          <w:sz w:val="16"/>
          <w:szCs w:val="16"/>
          <w:lang w:eastAsia="pl-PL"/>
        </w:rPr>
        <w:t xml:space="preserve">(data)                                         </w:t>
      </w:r>
      <w:r w:rsidR="002214D3" w:rsidRPr="00566662">
        <w:rPr>
          <w:rFonts w:eastAsia="Times New Roman" w:cstheme="minorHAnsi"/>
          <w:sz w:val="16"/>
          <w:szCs w:val="16"/>
          <w:lang w:eastAsia="pl-PL"/>
        </w:rPr>
        <w:t xml:space="preserve">                              </w:t>
      </w:r>
      <w:r w:rsidR="00684C55" w:rsidRPr="00566662">
        <w:rPr>
          <w:rFonts w:eastAsia="Times New Roman" w:cstheme="minorHAnsi"/>
          <w:sz w:val="16"/>
          <w:szCs w:val="16"/>
          <w:lang w:eastAsia="pl-PL"/>
        </w:rPr>
        <w:t xml:space="preserve">                        </w:t>
      </w:r>
      <w:r w:rsidR="002214D3" w:rsidRPr="00566662"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="00566662">
        <w:rPr>
          <w:rFonts w:eastAsia="Times New Roman" w:cstheme="minorHAnsi"/>
          <w:sz w:val="16"/>
          <w:szCs w:val="16"/>
          <w:lang w:eastAsia="pl-PL"/>
        </w:rPr>
        <w:t xml:space="preserve">                                    </w:t>
      </w:r>
      <w:r w:rsidR="00684C55" w:rsidRPr="00566662">
        <w:rPr>
          <w:rFonts w:eastAsia="Times New Roman" w:cstheme="minorHAnsi"/>
          <w:sz w:val="16"/>
          <w:szCs w:val="16"/>
          <w:lang w:eastAsia="pl-PL"/>
        </w:rPr>
        <w:t>(czytelny podpis)</w:t>
      </w:r>
    </w:p>
    <w:p w:rsidR="0024269D" w:rsidRPr="00566662" w:rsidRDefault="0024269D" w:rsidP="00BE6DAA">
      <w:pPr>
        <w:spacing w:after="0" w:line="240" w:lineRule="auto"/>
        <w:rPr>
          <w:rFonts w:eastAsia="Times New Roman" w:cstheme="minorHAnsi"/>
          <w:lang w:eastAsia="pl-PL"/>
        </w:rPr>
      </w:pPr>
    </w:p>
    <w:p w:rsidR="00E15A49" w:rsidRPr="00566662" w:rsidRDefault="00E15A49" w:rsidP="009437E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8"/>
          <w:szCs w:val="18"/>
        </w:rPr>
      </w:pPr>
      <w:r w:rsidRPr="00566662">
        <w:rPr>
          <w:rFonts w:cs="TimesNewRomanPS-BoldMT"/>
          <w:b/>
          <w:bCs/>
          <w:sz w:val="18"/>
          <w:szCs w:val="18"/>
        </w:rPr>
        <w:t>Klauzula informacyjna</w:t>
      </w:r>
    </w:p>
    <w:p w:rsidR="00E15A49" w:rsidRDefault="00E15A49" w:rsidP="009437E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8"/>
          <w:szCs w:val="18"/>
        </w:rPr>
      </w:pPr>
      <w:r w:rsidRPr="00566662">
        <w:rPr>
          <w:rFonts w:cs="TimesNewRomanPS-BoldMT"/>
          <w:b/>
          <w:bCs/>
          <w:sz w:val="18"/>
          <w:szCs w:val="18"/>
        </w:rPr>
        <w:t>Na podstawie art. 13 ust. 1 i 2 Rozporządzenia Parlamentu Europejskiego</w:t>
      </w:r>
      <w:r w:rsidR="009437EB" w:rsidRPr="00566662">
        <w:rPr>
          <w:rFonts w:cs="TimesNewRomanPS-BoldMT"/>
          <w:b/>
          <w:bCs/>
          <w:sz w:val="18"/>
          <w:szCs w:val="18"/>
        </w:rPr>
        <w:t xml:space="preserve"> </w:t>
      </w:r>
      <w:r w:rsidRPr="00566662">
        <w:rPr>
          <w:rFonts w:cs="TimesNewRomanPS-BoldMT"/>
          <w:b/>
          <w:bCs/>
          <w:sz w:val="18"/>
          <w:szCs w:val="18"/>
        </w:rPr>
        <w:t xml:space="preserve">i Rady (UE) 2016/679 z 27 kwietnia 2016 r. </w:t>
      </w:r>
      <w:r w:rsidR="009437EB" w:rsidRPr="00566662">
        <w:rPr>
          <w:rFonts w:cs="TimesNewRomanPS-BoldMT"/>
          <w:b/>
          <w:bCs/>
          <w:sz w:val="18"/>
          <w:szCs w:val="18"/>
        </w:rPr>
        <w:t xml:space="preserve">                                  </w:t>
      </w:r>
      <w:r w:rsidRPr="00566662">
        <w:rPr>
          <w:rFonts w:cs="TimesNewRomanPS-BoldMT"/>
          <w:b/>
          <w:bCs/>
          <w:sz w:val="18"/>
          <w:szCs w:val="18"/>
        </w:rPr>
        <w:t>w sprawie ochrony osób fizycznych w związku z przetwarzaniem</w:t>
      </w:r>
      <w:r w:rsidR="009437EB" w:rsidRPr="00566662">
        <w:rPr>
          <w:rFonts w:cs="TimesNewRomanPS-BoldMT"/>
          <w:b/>
          <w:bCs/>
          <w:sz w:val="18"/>
          <w:szCs w:val="18"/>
        </w:rPr>
        <w:t xml:space="preserve"> </w:t>
      </w:r>
      <w:r w:rsidRPr="00566662">
        <w:rPr>
          <w:rFonts w:cs="TimesNewRomanPS-BoldMT"/>
          <w:b/>
          <w:bCs/>
          <w:sz w:val="18"/>
          <w:szCs w:val="18"/>
        </w:rPr>
        <w:t>danych osobowych i w sprawie swobodnego przepływu takich danych oraz uchylenia dyrektywy 95/46/WE</w:t>
      </w:r>
      <w:r w:rsidR="009437EB" w:rsidRPr="00566662">
        <w:rPr>
          <w:rFonts w:cs="TimesNewRomanPS-BoldMT"/>
          <w:b/>
          <w:bCs/>
          <w:sz w:val="18"/>
          <w:szCs w:val="18"/>
        </w:rPr>
        <w:t xml:space="preserve"> </w:t>
      </w:r>
      <w:r w:rsidRPr="00566662">
        <w:rPr>
          <w:rFonts w:cs="TimesNewRomanPS-BoldMT"/>
          <w:b/>
          <w:bCs/>
          <w:sz w:val="18"/>
          <w:szCs w:val="18"/>
        </w:rPr>
        <w:t>(ogólne rozporządzenie o ochronie danych)(Dz.</w:t>
      </w:r>
      <w:r w:rsidR="00566662">
        <w:rPr>
          <w:rFonts w:cs="TimesNewRomanPS-BoldMT"/>
          <w:b/>
          <w:bCs/>
          <w:sz w:val="18"/>
          <w:szCs w:val="18"/>
        </w:rPr>
        <w:t xml:space="preserve"> </w:t>
      </w:r>
      <w:r w:rsidRPr="00566662">
        <w:rPr>
          <w:rFonts w:cs="TimesNewRomanPS-BoldMT"/>
          <w:b/>
          <w:bCs/>
          <w:sz w:val="18"/>
          <w:szCs w:val="18"/>
        </w:rPr>
        <w:t>U.</w:t>
      </w:r>
      <w:r w:rsidR="00566662">
        <w:rPr>
          <w:rFonts w:cs="TimesNewRomanPS-BoldMT"/>
          <w:b/>
          <w:bCs/>
          <w:sz w:val="18"/>
          <w:szCs w:val="18"/>
        </w:rPr>
        <w:t xml:space="preserve"> </w:t>
      </w:r>
      <w:r w:rsidRPr="00566662">
        <w:rPr>
          <w:rFonts w:cs="TimesNewRomanPS-BoldMT"/>
          <w:b/>
          <w:bCs/>
          <w:sz w:val="18"/>
          <w:szCs w:val="18"/>
        </w:rPr>
        <w:t>UE.</w:t>
      </w:r>
      <w:r w:rsidR="00566662">
        <w:rPr>
          <w:rFonts w:cs="TimesNewRomanPS-BoldMT"/>
          <w:b/>
          <w:bCs/>
          <w:sz w:val="18"/>
          <w:szCs w:val="18"/>
        </w:rPr>
        <w:t xml:space="preserve"> </w:t>
      </w:r>
      <w:r w:rsidRPr="00566662">
        <w:rPr>
          <w:rFonts w:cs="TimesNewRomanPS-BoldMT"/>
          <w:b/>
          <w:bCs/>
          <w:sz w:val="18"/>
          <w:szCs w:val="18"/>
        </w:rPr>
        <w:t>L. z 2016r. Nr 119, s.1 ze zm.) - dalej: „RODO” informuję,</w:t>
      </w:r>
      <w:r w:rsidR="009437EB" w:rsidRPr="00566662">
        <w:rPr>
          <w:rFonts w:cs="TimesNewRomanPS-BoldMT"/>
          <w:b/>
          <w:bCs/>
          <w:sz w:val="18"/>
          <w:szCs w:val="18"/>
        </w:rPr>
        <w:t xml:space="preserve"> </w:t>
      </w:r>
      <w:r w:rsidRPr="00566662">
        <w:rPr>
          <w:rFonts w:cs="TimesNewRomanPS-BoldMT"/>
          <w:b/>
          <w:bCs/>
          <w:sz w:val="18"/>
          <w:szCs w:val="18"/>
        </w:rPr>
        <w:t>iż:</w:t>
      </w:r>
    </w:p>
    <w:p w:rsidR="00AC30AB" w:rsidRPr="00566662" w:rsidRDefault="00AC30AB" w:rsidP="009437E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8"/>
          <w:szCs w:val="18"/>
        </w:rPr>
      </w:pPr>
    </w:p>
    <w:p w:rsidR="00AC30AB" w:rsidRPr="00AC30AB" w:rsidRDefault="00AC30AB" w:rsidP="00AC30AB">
      <w:pPr>
        <w:pStyle w:val="Akapitzlist"/>
        <w:numPr>
          <w:ilvl w:val="0"/>
          <w:numId w:val="11"/>
        </w:numPr>
        <w:spacing w:after="160" w:line="252" w:lineRule="auto"/>
        <w:ind w:left="284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AC30AB">
        <w:rPr>
          <w:rFonts w:eastAsia="Times New Roman" w:cstheme="minorHAnsi"/>
          <w:sz w:val="16"/>
          <w:szCs w:val="16"/>
          <w:lang w:eastAsia="pl-PL"/>
        </w:rPr>
        <w:t>Administratorem  Pani/Pana danych osobowych jest Miasto i Gmina Pleszew  z siedzibą przy ul. Rynek 1, 63-300 Pleszew, tel.: 62 742 83 00.</w:t>
      </w:r>
    </w:p>
    <w:p w:rsidR="00AC30AB" w:rsidRPr="00AC30AB" w:rsidRDefault="00AC30AB" w:rsidP="00AC30AB">
      <w:pPr>
        <w:pStyle w:val="Akapitzlist"/>
        <w:numPr>
          <w:ilvl w:val="0"/>
          <w:numId w:val="11"/>
        </w:numPr>
        <w:spacing w:after="160" w:line="252" w:lineRule="auto"/>
        <w:ind w:left="284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AC30AB">
        <w:rPr>
          <w:rFonts w:eastAsia="Times New Roman" w:cstheme="minorHAnsi"/>
          <w:sz w:val="16"/>
          <w:szCs w:val="16"/>
          <w:lang w:eastAsia="pl-PL"/>
        </w:rPr>
        <w:t xml:space="preserve">W sprawie ochrony danych osobowych można skontaktować się z Inspektorem  Ochrony Danych pod adresem e-mail: </w:t>
      </w:r>
      <w:hyperlink r:id="rId8" w:history="1">
        <w:r w:rsidRPr="00AC30AB">
          <w:rPr>
            <w:rStyle w:val="Hipercze"/>
            <w:rFonts w:eastAsia="Times New Roman" w:cstheme="minorHAnsi"/>
            <w:sz w:val="16"/>
            <w:szCs w:val="16"/>
            <w:lang w:eastAsia="pl-PL"/>
          </w:rPr>
          <w:t>iod@pleszew.pl</w:t>
        </w:r>
      </w:hyperlink>
    </w:p>
    <w:p w:rsidR="00AC30AB" w:rsidRPr="00AC30AB" w:rsidRDefault="00E15A49" w:rsidP="00AC30AB">
      <w:pPr>
        <w:pStyle w:val="Akapitzlist"/>
        <w:numPr>
          <w:ilvl w:val="0"/>
          <w:numId w:val="11"/>
        </w:numPr>
        <w:spacing w:after="160" w:line="252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Państwa dane osobowe będą przetwarzane w celu realizacji zadań w zakresie organizacji usuwania folii rolniczych,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 xml:space="preserve">siatki i sznurka do owijania balotów, opakowań po nawozach i typu Big </w:t>
      </w:r>
      <w:proofErr w:type="spellStart"/>
      <w:r w:rsidRPr="00AC30AB">
        <w:rPr>
          <w:rFonts w:cs="TimesNewRomanPSMT"/>
          <w:sz w:val="18"/>
          <w:szCs w:val="18"/>
        </w:rPr>
        <w:t>Bag</w:t>
      </w:r>
      <w:proofErr w:type="spellEnd"/>
      <w:r w:rsidRPr="00AC30AB">
        <w:rPr>
          <w:rFonts w:cs="TimesNewRomanPSMT"/>
          <w:sz w:val="18"/>
          <w:szCs w:val="18"/>
        </w:rPr>
        <w:t xml:space="preserve"> z</w:t>
      </w:r>
      <w:r w:rsidR="00AC30AB" w:rsidRPr="00AC30AB">
        <w:rPr>
          <w:rFonts w:cs="TimesNewRomanPSMT"/>
          <w:sz w:val="18"/>
          <w:szCs w:val="18"/>
        </w:rPr>
        <w:t xml:space="preserve"> terenu Miasta i Gminy Pleszew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 xml:space="preserve">zgodnie z regulaminem Programu </w:t>
      </w:r>
      <w:r w:rsidRPr="00AC30AB">
        <w:rPr>
          <w:rFonts w:cs="TimesNewRomanPS-BoldMT"/>
          <w:b/>
          <w:bCs/>
          <w:sz w:val="18"/>
          <w:szCs w:val="18"/>
        </w:rPr>
        <w:t>„</w:t>
      </w:r>
      <w:r w:rsidRPr="00AC30AB">
        <w:rPr>
          <w:rFonts w:cs="TimesNewRomanPSMT"/>
          <w:sz w:val="18"/>
          <w:szCs w:val="18"/>
        </w:rPr>
        <w:t>USUWANIA FOLII ROLNICZYCH I INNYCH ODPADÓW POCHODZĄCYCH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Z DZIAŁALNOŚCI ROLNICZEJ” ogłoszonym przez Narodowy Fundusz Ochrony Środowiska i Gospodarki Wodnej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w Warszawie, jak również w celu realizacji praw oraz obowiązków wynikających z przepisów prawa (art. 6 ust. 1 lit. a,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art. 6 ust. 1 lit. c RODO) oraz ustawy z</w:t>
      </w:r>
      <w:r w:rsidRPr="00AC30AB">
        <w:rPr>
          <w:rFonts w:cs="TimesNewRomanPSMT"/>
          <w:sz w:val="20"/>
          <w:szCs w:val="20"/>
        </w:rPr>
        <w:t xml:space="preserve"> </w:t>
      </w:r>
      <w:r w:rsidRPr="00AC30AB">
        <w:rPr>
          <w:rFonts w:cs="TimesNewRomanPSMT"/>
          <w:sz w:val="18"/>
          <w:szCs w:val="18"/>
        </w:rPr>
        <w:t>dnia 27 kwietnia 2001r. Prawo ochrony środowiska (Dz. U. z 2019 r. poz. 1396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ze zm.).</w:t>
      </w:r>
    </w:p>
    <w:p w:rsidR="00AC30AB" w:rsidRPr="00AC30AB" w:rsidRDefault="00E15A49" w:rsidP="00AC30AB">
      <w:pPr>
        <w:pStyle w:val="Akapitzlist"/>
        <w:numPr>
          <w:ilvl w:val="0"/>
          <w:numId w:val="11"/>
        </w:numPr>
        <w:spacing w:after="160" w:line="252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 xml:space="preserve"> Państwa dane osobowe będą przetwarzane przez okres niezbędny do realizacji ww. celu z uwzględnieniem okresów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przechowywania określonych w przepisach szczególnych, w tym przepisów archiwalnych.</w:t>
      </w:r>
    </w:p>
    <w:p w:rsidR="00AC30AB" w:rsidRPr="00AC30AB" w:rsidRDefault="00E15A49" w:rsidP="00AC30AB">
      <w:pPr>
        <w:pStyle w:val="Akapitzlist"/>
        <w:numPr>
          <w:ilvl w:val="0"/>
          <w:numId w:val="11"/>
        </w:numPr>
        <w:spacing w:after="160" w:line="252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Państwa dane nie będą przetwarzane w sposób zautomatyzowany, w tym nie będą podlegać profilowaniu.</w:t>
      </w:r>
    </w:p>
    <w:p w:rsidR="00AC30AB" w:rsidRPr="00AC30AB" w:rsidRDefault="00E15A49" w:rsidP="00AC30AB">
      <w:pPr>
        <w:pStyle w:val="Akapitzlist"/>
        <w:numPr>
          <w:ilvl w:val="0"/>
          <w:numId w:val="11"/>
        </w:numPr>
        <w:spacing w:after="160" w:line="252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Państwa dane osobowe nie będą przekazywane poza Europejski Obszar Gospodarczy (obejmujący Unię Europejską,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Norwegię, Liechtenstein i Islandię).</w:t>
      </w:r>
    </w:p>
    <w:p w:rsidR="00AC30AB" w:rsidRPr="00AC30AB" w:rsidRDefault="00E15A49" w:rsidP="00AC30AB">
      <w:pPr>
        <w:pStyle w:val="Akapitzlist"/>
        <w:numPr>
          <w:ilvl w:val="0"/>
          <w:numId w:val="11"/>
        </w:numPr>
        <w:spacing w:after="160" w:line="252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W związku z przetwarzaniem Pani/Pana danych osobowych przysługują Pani/Panu następujące uprawnienia:</w:t>
      </w:r>
    </w:p>
    <w:p w:rsidR="00AC30AB" w:rsidRPr="00AC30AB" w:rsidRDefault="00E15A49" w:rsidP="00AC30AB">
      <w:pPr>
        <w:pStyle w:val="Akapitzlist"/>
        <w:numPr>
          <w:ilvl w:val="0"/>
          <w:numId w:val="13"/>
        </w:numPr>
        <w:spacing w:after="160" w:line="25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przysługuje Pani/Panu prawo wglądu, dostępu do treści danych, ich sprostowania,</w:t>
      </w:r>
    </w:p>
    <w:p w:rsidR="00AC30AB" w:rsidRPr="00AC30AB" w:rsidRDefault="00E15A49" w:rsidP="00AC30AB">
      <w:pPr>
        <w:pStyle w:val="Akapitzlist"/>
        <w:numPr>
          <w:ilvl w:val="0"/>
          <w:numId w:val="13"/>
        </w:numPr>
        <w:spacing w:after="160" w:line="25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przysługuje Pani/Panu prawo usunięcia lub ograniczenia przetwarzania o ile ich przetwarzanie nie jest wymagane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przepisami prawa,</w:t>
      </w:r>
    </w:p>
    <w:p w:rsidR="00AC30AB" w:rsidRPr="00AC30AB" w:rsidRDefault="00E15A49" w:rsidP="00AC30AB">
      <w:pPr>
        <w:pStyle w:val="Akapitzlist"/>
        <w:numPr>
          <w:ilvl w:val="0"/>
          <w:numId w:val="13"/>
        </w:numPr>
        <w:spacing w:after="160" w:line="25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posiada Pani/Pan prawo do wniesienia sprzeciwu wobec przetwarzania o ile ich przetwarzanie nie jest wymagane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przepisami prawa</w:t>
      </w:r>
      <w:r w:rsidRPr="00AC30AB">
        <w:rPr>
          <w:rFonts w:cs="TimesNewRomanPS-ItalicMT"/>
          <w:i/>
          <w:iCs/>
          <w:sz w:val="18"/>
          <w:szCs w:val="18"/>
        </w:rPr>
        <w:t>,</w:t>
      </w:r>
    </w:p>
    <w:p w:rsidR="00AC30AB" w:rsidRPr="00AC30AB" w:rsidRDefault="00E15A49" w:rsidP="00AC30AB">
      <w:pPr>
        <w:pStyle w:val="Akapitzlist"/>
        <w:numPr>
          <w:ilvl w:val="0"/>
          <w:numId w:val="13"/>
        </w:numPr>
        <w:spacing w:after="160" w:line="25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prawo do przenoszenia danych,</w:t>
      </w:r>
    </w:p>
    <w:p w:rsidR="00AC30AB" w:rsidRPr="00AC30AB" w:rsidRDefault="00E15A49" w:rsidP="00AC30AB">
      <w:pPr>
        <w:pStyle w:val="Akapitzlist"/>
        <w:numPr>
          <w:ilvl w:val="0"/>
          <w:numId w:val="13"/>
        </w:numPr>
        <w:spacing w:after="160" w:line="25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>ma Pani/Pan prawo wniesienia skargi do organu nadzorczego gdy uzna Pani/Pan, iż przetwarzanie danych osobowych</w:t>
      </w:r>
      <w:r w:rsidR="00AC30A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Pani/Pana dotyczących, narusza przepisy rozporządzenia RODO,</w:t>
      </w:r>
    </w:p>
    <w:p w:rsidR="00AC30AB" w:rsidRPr="00AC30AB" w:rsidRDefault="00E15A49" w:rsidP="00AC30AB">
      <w:pPr>
        <w:pStyle w:val="Akapitzlist"/>
        <w:numPr>
          <w:ilvl w:val="0"/>
          <w:numId w:val="13"/>
        </w:numPr>
        <w:spacing w:after="160" w:line="25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0AB">
        <w:rPr>
          <w:rFonts w:cs="TimesNewRomanPSMT"/>
          <w:sz w:val="18"/>
          <w:szCs w:val="18"/>
        </w:rPr>
        <w:t xml:space="preserve"> jeżeli przetwarzanie odbywa się na podstawie zgody ma Pani/Pan prawo do cofnięcia zgody w dowolnym momencie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bez wpływu na zgodność z prawem przetwarzania, którego dokonano na podstawie zgody przed jej cofnięciem, na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Pr="00AC30AB">
        <w:rPr>
          <w:rFonts w:cs="TimesNewRomanPSMT"/>
          <w:sz w:val="18"/>
          <w:szCs w:val="18"/>
        </w:rPr>
        <w:t>podstawie złożenia stosownego pisma do administratora danych osobowych,</w:t>
      </w:r>
    </w:p>
    <w:p w:rsidR="00E15A49" w:rsidRPr="00AC30AB" w:rsidRDefault="00AC30AB" w:rsidP="00AC30AB">
      <w:pPr>
        <w:spacing w:after="0" w:line="252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cs="TimesNewRomanPSMT"/>
          <w:sz w:val="18"/>
          <w:szCs w:val="18"/>
        </w:rPr>
        <w:t xml:space="preserve">8) </w:t>
      </w:r>
      <w:r w:rsidR="00E15A49" w:rsidRPr="00AC30AB">
        <w:rPr>
          <w:rFonts w:cs="TimesNewRomanPSMT"/>
          <w:sz w:val="18"/>
          <w:szCs w:val="18"/>
        </w:rPr>
        <w:t>Podanie przez Państwa danych osobowych jest dobrowolne, ale nieprzekazanie danych skutkować będzie brakiem</w:t>
      </w:r>
      <w:r w:rsidR="009437EB" w:rsidRPr="00AC30AB">
        <w:rPr>
          <w:rFonts w:cs="TimesNewRomanPSMT"/>
          <w:sz w:val="18"/>
          <w:szCs w:val="18"/>
        </w:rPr>
        <w:t xml:space="preserve"> </w:t>
      </w:r>
      <w:r w:rsidR="00E15A49" w:rsidRPr="00AC30AB">
        <w:rPr>
          <w:rFonts w:cs="TimesNewRomanPSMT"/>
          <w:sz w:val="18"/>
          <w:szCs w:val="18"/>
        </w:rPr>
        <w:t xml:space="preserve">realizacji </w:t>
      </w:r>
      <w:r>
        <w:rPr>
          <w:rFonts w:cs="TimesNewRomanPSMT"/>
          <w:sz w:val="18"/>
          <w:szCs w:val="18"/>
        </w:rPr>
        <w:t xml:space="preserve">   </w:t>
      </w:r>
      <w:r w:rsidR="00E15A49" w:rsidRPr="00AC30AB">
        <w:rPr>
          <w:rFonts w:cs="TimesNewRomanPSMT"/>
          <w:sz w:val="18"/>
          <w:szCs w:val="18"/>
        </w:rPr>
        <w:t>celu, o którym mowa w punkcie 3.</w:t>
      </w:r>
    </w:p>
    <w:p w:rsidR="004129E0" w:rsidRPr="00566662" w:rsidRDefault="00E15A49" w:rsidP="00AC30AB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566662">
        <w:rPr>
          <w:rFonts w:cs="TimesNewRomanPSMT"/>
          <w:sz w:val="18"/>
          <w:szCs w:val="18"/>
        </w:rPr>
        <w:t>9) Państwa dane mogą zostać przekazane podmiotom zewnętrznym na podstawie umowy powierzenia przetwarzania</w:t>
      </w:r>
      <w:r w:rsidR="009437EB" w:rsidRPr="00566662">
        <w:rPr>
          <w:rFonts w:cs="TimesNewRomanPSMT"/>
          <w:sz w:val="18"/>
          <w:szCs w:val="18"/>
        </w:rPr>
        <w:t xml:space="preserve"> </w:t>
      </w:r>
      <w:r w:rsidRPr="00566662">
        <w:rPr>
          <w:rFonts w:cs="TimesNewRomanPSMT"/>
          <w:sz w:val="18"/>
          <w:szCs w:val="18"/>
        </w:rPr>
        <w:t>danych osobowych, a także podmiotom lub organom uprawnionym na podstawie przepisów prawa.</w:t>
      </w:r>
    </w:p>
    <w:p w:rsidR="004129E0" w:rsidRPr="00566662" w:rsidRDefault="004129E0" w:rsidP="002214D3">
      <w:pPr>
        <w:spacing w:after="0" w:line="252" w:lineRule="auto"/>
        <w:jc w:val="both"/>
        <w:rPr>
          <w:rFonts w:cstheme="minorHAnsi"/>
          <w:sz w:val="18"/>
          <w:szCs w:val="18"/>
          <w:lang w:eastAsia="pl-PL"/>
        </w:rPr>
      </w:pPr>
      <w:r w:rsidRPr="00566662">
        <w:rPr>
          <w:rFonts w:cstheme="minorHAnsi"/>
          <w:sz w:val="18"/>
          <w:szCs w:val="18"/>
          <w:lang w:eastAsia="pl-PL"/>
        </w:rPr>
        <w:t xml:space="preserve">     </w:t>
      </w:r>
      <w:r w:rsidR="009437EB" w:rsidRPr="00566662">
        <w:rPr>
          <w:rFonts w:cstheme="minorHAnsi"/>
          <w:sz w:val="18"/>
          <w:szCs w:val="18"/>
          <w:lang w:eastAsia="pl-PL"/>
        </w:rPr>
        <w:t xml:space="preserve">         </w:t>
      </w:r>
    </w:p>
    <w:p w:rsidR="0024269D" w:rsidRPr="00566662" w:rsidRDefault="0024269D" w:rsidP="002214D3">
      <w:pPr>
        <w:spacing w:after="160" w:line="252" w:lineRule="auto"/>
        <w:jc w:val="both"/>
        <w:rPr>
          <w:rFonts w:cstheme="minorHAnsi"/>
          <w:sz w:val="18"/>
          <w:szCs w:val="18"/>
        </w:rPr>
      </w:pPr>
    </w:p>
    <w:sectPr w:rsidR="0024269D" w:rsidRPr="00566662" w:rsidSect="002214D3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80" w:rsidRDefault="00457B80" w:rsidP="00E23AD2">
      <w:pPr>
        <w:spacing w:after="0" w:line="240" w:lineRule="auto"/>
      </w:pPr>
      <w:r>
        <w:separator/>
      </w:r>
    </w:p>
  </w:endnote>
  <w:endnote w:type="continuationSeparator" w:id="0">
    <w:p w:rsidR="00457B80" w:rsidRDefault="00457B80" w:rsidP="00E2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80" w:rsidRDefault="00457B80" w:rsidP="00E23AD2">
      <w:pPr>
        <w:spacing w:after="0" w:line="240" w:lineRule="auto"/>
      </w:pPr>
      <w:r>
        <w:separator/>
      </w:r>
    </w:p>
  </w:footnote>
  <w:footnote w:type="continuationSeparator" w:id="0">
    <w:p w:rsidR="00457B80" w:rsidRDefault="00457B80" w:rsidP="00E2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253"/>
    <w:multiLevelType w:val="multilevel"/>
    <w:tmpl w:val="CD4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6548D"/>
    <w:multiLevelType w:val="multilevel"/>
    <w:tmpl w:val="FA8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E47C0"/>
    <w:multiLevelType w:val="hybridMultilevel"/>
    <w:tmpl w:val="E3EEBF82"/>
    <w:lvl w:ilvl="0" w:tplc="659A32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75368B"/>
    <w:multiLevelType w:val="hybridMultilevel"/>
    <w:tmpl w:val="54943F0C"/>
    <w:lvl w:ilvl="0" w:tplc="ACA84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A1AF4"/>
    <w:multiLevelType w:val="hybridMultilevel"/>
    <w:tmpl w:val="755482BE"/>
    <w:lvl w:ilvl="0" w:tplc="ACA842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3E19BE"/>
    <w:multiLevelType w:val="hybridMultilevel"/>
    <w:tmpl w:val="EFF64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633F4"/>
    <w:multiLevelType w:val="hybridMultilevel"/>
    <w:tmpl w:val="62EEA348"/>
    <w:lvl w:ilvl="0" w:tplc="ACA84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D0766"/>
    <w:multiLevelType w:val="hybridMultilevel"/>
    <w:tmpl w:val="49E2F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06F2"/>
    <w:multiLevelType w:val="multilevel"/>
    <w:tmpl w:val="4DBA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91475"/>
    <w:multiLevelType w:val="multilevel"/>
    <w:tmpl w:val="F2E287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 w:val="0"/>
        <w:i w:val="0"/>
        <w:iCs w:val="0"/>
        <w:color w:val="0D0D0D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1C14"/>
    <w:multiLevelType w:val="hybridMultilevel"/>
    <w:tmpl w:val="66F09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F2"/>
    <w:rsid w:val="00010886"/>
    <w:rsid w:val="0005512B"/>
    <w:rsid w:val="000570F3"/>
    <w:rsid w:val="000F670B"/>
    <w:rsid w:val="00141A76"/>
    <w:rsid w:val="001D5E49"/>
    <w:rsid w:val="001E2B9D"/>
    <w:rsid w:val="001F5D53"/>
    <w:rsid w:val="002214D3"/>
    <w:rsid w:val="0024269D"/>
    <w:rsid w:val="00262887"/>
    <w:rsid w:val="00295AC9"/>
    <w:rsid w:val="002C5209"/>
    <w:rsid w:val="002F7069"/>
    <w:rsid w:val="003443F9"/>
    <w:rsid w:val="0034642A"/>
    <w:rsid w:val="00347684"/>
    <w:rsid w:val="003543D9"/>
    <w:rsid w:val="00387671"/>
    <w:rsid w:val="003A1EEA"/>
    <w:rsid w:val="003C5E4B"/>
    <w:rsid w:val="003E529D"/>
    <w:rsid w:val="004129E0"/>
    <w:rsid w:val="00444E98"/>
    <w:rsid w:val="00457B80"/>
    <w:rsid w:val="00461796"/>
    <w:rsid w:val="004A0E09"/>
    <w:rsid w:val="00566662"/>
    <w:rsid w:val="00594909"/>
    <w:rsid w:val="005D3243"/>
    <w:rsid w:val="00605FDD"/>
    <w:rsid w:val="006604FA"/>
    <w:rsid w:val="00684C55"/>
    <w:rsid w:val="006D4BCA"/>
    <w:rsid w:val="0070256F"/>
    <w:rsid w:val="0073540F"/>
    <w:rsid w:val="007564F2"/>
    <w:rsid w:val="0076617C"/>
    <w:rsid w:val="008618E3"/>
    <w:rsid w:val="00870D46"/>
    <w:rsid w:val="00887702"/>
    <w:rsid w:val="008A04A9"/>
    <w:rsid w:val="008B04AB"/>
    <w:rsid w:val="008D0540"/>
    <w:rsid w:val="008E1D3D"/>
    <w:rsid w:val="009011E0"/>
    <w:rsid w:val="009437EB"/>
    <w:rsid w:val="00A15340"/>
    <w:rsid w:val="00A36367"/>
    <w:rsid w:val="00A42044"/>
    <w:rsid w:val="00AB508B"/>
    <w:rsid w:val="00AB5F81"/>
    <w:rsid w:val="00AC30AB"/>
    <w:rsid w:val="00B10FAA"/>
    <w:rsid w:val="00B338B4"/>
    <w:rsid w:val="00B4793B"/>
    <w:rsid w:val="00B9124A"/>
    <w:rsid w:val="00BA6F12"/>
    <w:rsid w:val="00BE0421"/>
    <w:rsid w:val="00BE6DAA"/>
    <w:rsid w:val="00C01DD9"/>
    <w:rsid w:val="00C31D66"/>
    <w:rsid w:val="00C76605"/>
    <w:rsid w:val="00CC1F72"/>
    <w:rsid w:val="00CD48CE"/>
    <w:rsid w:val="00CE33C8"/>
    <w:rsid w:val="00D029DA"/>
    <w:rsid w:val="00D56127"/>
    <w:rsid w:val="00D63C61"/>
    <w:rsid w:val="00D85A5C"/>
    <w:rsid w:val="00DA4C12"/>
    <w:rsid w:val="00DE6EEA"/>
    <w:rsid w:val="00E15A49"/>
    <w:rsid w:val="00E1681F"/>
    <w:rsid w:val="00E23AD2"/>
    <w:rsid w:val="00E269D0"/>
    <w:rsid w:val="00E46A0C"/>
    <w:rsid w:val="00E70F5B"/>
    <w:rsid w:val="00EA2AA7"/>
    <w:rsid w:val="00ED4AA3"/>
    <w:rsid w:val="00EF5052"/>
    <w:rsid w:val="00F42631"/>
    <w:rsid w:val="00F833AA"/>
    <w:rsid w:val="00F944A7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FA5F9-E65E-4694-AEE0-804B36D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23A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23AD2"/>
    <w:rPr>
      <w:color w:val="0000FF"/>
      <w:u w:val="single"/>
    </w:rPr>
  </w:style>
  <w:style w:type="character" w:customStyle="1" w:styleId="Znakiprzypiswdolnych">
    <w:name w:val="Znaki przypisów dolnych"/>
    <w:qFormat/>
    <w:rsid w:val="00E23AD2"/>
  </w:style>
  <w:style w:type="character" w:customStyle="1" w:styleId="Zakotwiczenieprzypisudolnego">
    <w:name w:val="Zakotwiczenie przypisu dolnego"/>
    <w:rsid w:val="00E23A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256F"/>
    <w:pPr>
      <w:ind w:left="720"/>
      <w:contextualSpacing/>
    </w:pPr>
  </w:style>
  <w:style w:type="character" w:styleId="Hipercze">
    <w:name w:val="Hyperlink"/>
    <w:basedOn w:val="Domylnaczcionkaakapitu"/>
    <w:unhideWhenUsed/>
    <w:rsid w:val="0024269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8F48-CCB2-4499-8CBC-C9E36F89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 Grobelny</cp:lastModifiedBy>
  <cp:revision>2</cp:revision>
  <cp:lastPrinted>2019-11-08T07:28:00Z</cp:lastPrinted>
  <dcterms:created xsi:type="dcterms:W3CDTF">2019-12-03T07:46:00Z</dcterms:created>
  <dcterms:modified xsi:type="dcterms:W3CDTF">2019-12-03T07:46:00Z</dcterms:modified>
</cp:coreProperties>
</file>