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4F2" w:rsidRPr="0054028B" w:rsidRDefault="0054028B" w:rsidP="001D49B5">
      <w:pPr>
        <w:widowControl w:val="0"/>
        <w:autoSpaceDE w:val="0"/>
        <w:jc w:val="both"/>
        <w:rPr>
          <w:rFonts w:ascii="Arial" w:hAnsi="Arial" w:cs="Arial"/>
          <w:sz w:val="22"/>
        </w:rPr>
      </w:pPr>
      <w:r w:rsidRPr="00AD5B88">
        <w:rPr>
          <w:rFonts w:ascii="Arial" w:hAnsi="Arial" w:cs="Arial"/>
          <w:sz w:val="22"/>
        </w:rPr>
        <w:t xml:space="preserve">Znak sprawy: </w:t>
      </w:r>
      <w:bookmarkStart w:id="0" w:name="_Hlk4153698"/>
      <w:r w:rsidRPr="00AD5B88">
        <w:rPr>
          <w:rFonts w:ascii="Arial" w:hAnsi="Arial" w:cs="Arial"/>
          <w:sz w:val="22"/>
        </w:rPr>
        <w:t xml:space="preserve">PTBS / </w:t>
      </w:r>
      <w:r w:rsidR="00335AB8">
        <w:rPr>
          <w:rFonts w:ascii="Arial" w:hAnsi="Arial" w:cs="Arial"/>
          <w:sz w:val="22"/>
        </w:rPr>
        <w:t>521</w:t>
      </w:r>
      <w:r w:rsidRPr="00AD5B88">
        <w:rPr>
          <w:rFonts w:ascii="Arial" w:hAnsi="Arial" w:cs="Arial"/>
          <w:sz w:val="22"/>
        </w:rPr>
        <w:t xml:space="preserve"> / </w:t>
      </w:r>
      <w:r w:rsidR="00970123">
        <w:rPr>
          <w:rFonts w:ascii="Arial" w:hAnsi="Arial" w:cs="Arial"/>
          <w:sz w:val="22"/>
        </w:rPr>
        <w:t>WM</w:t>
      </w:r>
      <w:r w:rsidRPr="00AD5B88">
        <w:rPr>
          <w:rFonts w:ascii="Arial" w:hAnsi="Arial" w:cs="Arial"/>
          <w:sz w:val="22"/>
        </w:rPr>
        <w:t xml:space="preserve"> / 20</w:t>
      </w:r>
      <w:bookmarkEnd w:id="0"/>
      <w:r w:rsidR="00FF430E">
        <w:rPr>
          <w:rFonts w:ascii="Arial" w:hAnsi="Arial" w:cs="Arial"/>
          <w:sz w:val="22"/>
        </w:rPr>
        <w:t>20</w:t>
      </w:r>
    </w:p>
    <w:p w:rsidR="002134F2" w:rsidRPr="0054028B" w:rsidRDefault="002134F2" w:rsidP="001D49B5">
      <w:pPr>
        <w:widowControl w:val="0"/>
        <w:autoSpaceDE w:val="0"/>
        <w:jc w:val="both"/>
        <w:rPr>
          <w:rFonts w:ascii="Arial" w:hAnsi="Arial" w:cs="Arial"/>
          <w:sz w:val="22"/>
        </w:rPr>
      </w:pP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SPECYFIKACJA ISTOTNYCH WARUNKÓW ZAMÓWIENIA</w:t>
      </w:r>
    </w:p>
    <w:p w:rsidR="002134F2" w:rsidRPr="0054028B" w:rsidRDefault="002134F2" w:rsidP="001D49B5">
      <w:pPr>
        <w:widowControl w:val="0"/>
        <w:autoSpaceDE w:val="0"/>
        <w:jc w:val="center"/>
        <w:rPr>
          <w:rFonts w:ascii="Arial" w:hAnsi="Arial" w:cs="Arial"/>
          <w:b/>
          <w:color w:val="000000"/>
          <w:sz w:val="22"/>
        </w:rPr>
      </w:pPr>
      <w:r w:rsidRPr="0054028B">
        <w:rPr>
          <w:rFonts w:ascii="Arial" w:hAnsi="Arial" w:cs="Arial"/>
          <w:b/>
          <w:color w:val="000000"/>
          <w:sz w:val="22"/>
        </w:rPr>
        <w:t>W TRYBIE PRZETARGU NIEOGRANICZONEGO</w:t>
      </w:r>
    </w:p>
    <w:p w:rsidR="002134F2" w:rsidRPr="0054028B" w:rsidRDefault="002134F2" w:rsidP="001D49B5">
      <w:pPr>
        <w:widowControl w:val="0"/>
        <w:autoSpaceDE w:val="0"/>
        <w:jc w:val="center"/>
        <w:rPr>
          <w:rFonts w:ascii="Arial" w:hAnsi="Arial" w:cs="Arial"/>
          <w:color w:val="000000"/>
          <w:sz w:val="22"/>
        </w:rPr>
      </w:pPr>
      <w:r w:rsidRPr="0054028B">
        <w:rPr>
          <w:rFonts w:ascii="Arial" w:hAnsi="Arial" w:cs="Arial"/>
          <w:b/>
          <w:color w:val="000000"/>
          <w:sz w:val="22"/>
        </w:rPr>
        <w:t xml:space="preserve">O WARTOŚCI SZACUNKOWEJ PONIŻEJ 5 </w:t>
      </w:r>
      <w:r w:rsidR="0031704A">
        <w:rPr>
          <w:rFonts w:ascii="Arial" w:hAnsi="Arial" w:cs="Arial"/>
          <w:b/>
          <w:color w:val="000000"/>
          <w:sz w:val="22"/>
        </w:rPr>
        <w:t>350</w:t>
      </w:r>
      <w:r w:rsidRPr="0054028B">
        <w:rPr>
          <w:rFonts w:ascii="Arial" w:hAnsi="Arial" w:cs="Arial"/>
          <w:b/>
          <w:color w:val="000000"/>
          <w:sz w:val="22"/>
        </w:rPr>
        <w:t> 000 EURO</w:t>
      </w:r>
    </w:p>
    <w:p w:rsidR="002134F2" w:rsidRPr="0054028B" w:rsidRDefault="002134F2" w:rsidP="001D49B5">
      <w:pPr>
        <w:widowControl w:val="0"/>
        <w:autoSpaceDE w:val="0"/>
        <w:jc w:val="both"/>
        <w:rPr>
          <w:rFonts w:ascii="Arial" w:hAnsi="Arial" w:cs="Arial"/>
          <w:color w:val="000000"/>
          <w:sz w:val="22"/>
        </w:rPr>
      </w:pPr>
    </w:p>
    <w:p w:rsidR="0054028B" w:rsidRDefault="002134F2" w:rsidP="0054028B">
      <w:pPr>
        <w:widowControl w:val="0"/>
        <w:tabs>
          <w:tab w:val="left" w:pos="2552"/>
        </w:tabs>
        <w:autoSpaceDE w:val="0"/>
        <w:ind w:left="2552" w:hanging="2552"/>
        <w:jc w:val="both"/>
        <w:rPr>
          <w:rFonts w:ascii="Arial" w:hAnsi="Arial" w:cs="Arial"/>
          <w:b/>
          <w:bCs/>
          <w:sz w:val="22"/>
        </w:rPr>
      </w:pPr>
      <w:r w:rsidRPr="0054028B">
        <w:rPr>
          <w:rFonts w:ascii="Arial" w:hAnsi="Arial" w:cs="Arial"/>
          <w:b/>
          <w:bCs/>
          <w:sz w:val="22"/>
        </w:rPr>
        <w:t>Przedmiot zamówienia:</w:t>
      </w:r>
    </w:p>
    <w:p w:rsidR="002134F2" w:rsidRPr="00DB0FC0" w:rsidRDefault="00DB0FC0" w:rsidP="0054028B">
      <w:pPr>
        <w:widowControl w:val="0"/>
        <w:tabs>
          <w:tab w:val="left" w:pos="2552"/>
        </w:tabs>
        <w:autoSpaceDE w:val="0"/>
        <w:jc w:val="both"/>
        <w:rPr>
          <w:rFonts w:ascii="Arial" w:hAnsi="Arial" w:cs="Arial"/>
          <w:bCs/>
          <w:sz w:val="22"/>
        </w:rPr>
      </w:pPr>
      <w:r w:rsidRPr="00DB0FC0">
        <w:rPr>
          <w:rFonts w:ascii="Arial" w:hAnsi="Arial" w:cs="Arial"/>
          <w:bCs/>
          <w:sz w:val="22"/>
        </w:rPr>
        <w:t xml:space="preserve">Wykonanie instalacji gazowej oraz </w:t>
      </w:r>
      <w:r>
        <w:rPr>
          <w:rFonts w:ascii="Arial" w:hAnsi="Arial" w:cs="Arial"/>
          <w:bCs/>
          <w:sz w:val="22"/>
        </w:rPr>
        <w:t>towarzyszących robót budowlanych w budynku mieszkalnym wielorodzinnym przy ulicy Rynek 10 i 10a w Pleszewie</w:t>
      </w:r>
    </w:p>
    <w:p w:rsidR="002134F2" w:rsidRPr="0054028B" w:rsidRDefault="002134F2" w:rsidP="001D49B5">
      <w:pPr>
        <w:widowControl w:val="0"/>
        <w:autoSpaceDE w:val="0"/>
        <w:jc w:val="both"/>
        <w:rPr>
          <w:rFonts w:ascii="Arial" w:hAnsi="Arial" w:cs="Arial"/>
          <w:sz w:val="22"/>
        </w:rPr>
      </w:pPr>
    </w:p>
    <w:p w:rsidR="002134F2" w:rsidRPr="0054028B" w:rsidRDefault="002134F2" w:rsidP="009636BE">
      <w:pPr>
        <w:widowControl w:val="0"/>
        <w:numPr>
          <w:ilvl w:val="0"/>
          <w:numId w:val="22"/>
        </w:numPr>
        <w:autoSpaceDE w:val="0"/>
        <w:ind w:left="360"/>
        <w:jc w:val="both"/>
        <w:rPr>
          <w:rFonts w:ascii="Arial" w:hAnsi="Arial" w:cs="Arial"/>
          <w:color w:val="000000"/>
          <w:sz w:val="22"/>
        </w:rPr>
      </w:pPr>
      <w:r w:rsidRPr="0054028B">
        <w:rPr>
          <w:rFonts w:ascii="Arial" w:hAnsi="Arial" w:cs="Arial"/>
          <w:b/>
          <w:color w:val="000000"/>
          <w:sz w:val="22"/>
        </w:rPr>
        <w:t>Zamawiający</w:t>
      </w:r>
    </w:p>
    <w:p w:rsidR="001517ED" w:rsidRDefault="001517ED" w:rsidP="0054028B">
      <w:pPr>
        <w:widowControl w:val="0"/>
        <w:autoSpaceDE w:val="0"/>
        <w:jc w:val="both"/>
        <w:rPr>
          <w:rFonts w:ascii="Arial" w:hAnsi="Arial" w:cs="Arial"/>
          <w:color w:val="000000"/>
          <w:sz w:val="22"/>
          <w:szCs w:val="22"/>
        </w:rPr>
      </w:pPr>
      <w:r>
        <w:rPr>
          <w:rFonts w:ascii="Arial" w:hAnsi="Arial" w:cs="Arial"/>
          <w:color w:val="000000"/>
          <w:sz w:val="22"/>
          <w:szCs w:val="22"/>
        </w:rPr>
        <w:t>Wspólnota Mieszkaniowa ul. Rynek 10 i 10a, 63-300 Pleszew</w:t>
      </w:r>
    </w:p>
    <w:p w:rsidR="001517ED" w:rsidRDefault="001517ED" w:rsidP="0054028B">
      <w:pPr>
        <w:widowControl w:val="0"/>
        <w:autoSpaceDE w:val="0"/>
        <w:jc w:val="both"/>
        <w:rPr>
          <w:rFonts w:ascii="Arial" w:hAnsi="Arial" w:cs="Arial"/>
          <w:color w:val="000000"/>
          <w:sz w:val="22"/>
          <w:szCs w:val="22"/>
        </w:rPr>
      </w:pPr>
      <w:r>
        <w:rPr>
          <w:rFonts w:ascii="Arial" w:hAnsi="Arial" w:cs="Arial"/>
          <w:color w:val="000000"/>
          <w:sz w:val="22"/>
          <w:szCs w:val="22"/>
        </w:rPr>
        <w:t>reprezentowana przez zarządcę:</w:t>
      </w:r>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Pleszewskie Towarzystwo Budownictwa Społecznego Sp. z o.o.</w:t>
      </w:r>
    </w:p>
    <w:p w:rsidR="0054028B" w:rsidRDefault="0054028B" w:rsidP="0054028B">
      <w:pPr>
        <w:widowControl w:val="0"/>
        <w:autoSpaceDE w:val="0"/>
        <w:jc w:val="both"/>
        <w:rPr>
          <w:rFonts w:ascii="Arial" w:hAnsi="Arial" w:cs="Arial"/>
          <w:sz w:val="22"/>
          <w:szCs w:val="22"/>
        </w:rPr>
      </w:pPr>
      <w:r>
        <w:rPr>
          <w:rFonts w:ascii="Arial" w:hAnsi="Arial" w:cs="Arial"/>
          <w:color w:val="000000"/>
          <w:sz w:val="22"/>
          <w:szCs w:val="22"/>
          <w:shd w:val="clear" w:color="auto" w:fill="FFFFFF"/>
        </w:rPr>
        <w:t>ul. Malinie 6/25</w:t>
      </w:r>
      <w:r>
        <w:rPr>
          <w:rFonts w:ascii="Arial" w:hAnsi="Arial" w:cs="Arial"/>
          <w:color w:val="000000"/>
          <w:sz w:val="22"/>
          <w:szCs w:val="22"/>
        </w:rPr>
        <w:t xml:space="preserve">, </w:t>
      </w:r>
      <w:r>
        <w:rPr>
          <w:rFonts w:ascii="Arial" w:hAnsi="Arial" w:cs="Arial"/>
          <w:color w:val="000000"/>
          <w:sz w:val="22"/>
          <w:szCs w:val="22"/>
          <w:shd w:val="clear" w:color="auto" w:fill="FFFFFF"/>
        </w:rPr>
        <w:t>63-300</w:t>
      </w:r>
      <w:r>
        <w:rPr>
          <w:rFonts w:ascii="Arial" w:hAnsi="Arial" w:cs="Arial"/>
          <w:color w:val="000000"/>
          <w:sz w:val="22"/>
          <w:szCs w:val="22"/>
        </w:rPr>
        <w:t xml:space="preserve"> </w:t>
      </w:r>
      <w:r>
        <w:rPr>
          <w:rFonts w:ascii="Arial" w:hAnsi="Arial" w:cs="Arial"/>
          <w:color w:val="000000"/>
          <w:sz w:val="22"/>
          <w:szCs w:val="22"/>
          <w:shd w:val="clear" w:color="auto" w:fill="FFFFFF"/>
        </w:rPr>
        <w:t>Pleszew</w:t>
      </w:r>
    </w:p>
    <w:p w:rsidR="0054028B" w:rsidRDefault="003345DC" w:rsidP="0054028B">
      <w:pPr>
        <w:widowControl w:val="0"/>
        <w:autoSpaceDE w:val="0"/>
        <w:jc w:val="both"/>
        <w:rPr>
          <w:rFonts w:ascii="Arial" w:hAnsi="Arial" w:cs="Arial"/>
          <w:color w:val="000000"/>
          <w:sz w:val="22"/>
          <w:szCs w:val="22"/>
          <w:shd w:val="clear" w:color="auto" w:fill="FFFFFF"/>
        </w:rPr>
      </w:pPr>
      <w:hyperlink r:id="rId8" w:history="1">
        <w:r w:rsidR="0054028B">
          <w:rPr>
            <w:rStyle w:val="Hipercze"/>
            <w:rFonts w:ascii="Arial" w:hAnsi="Arial" w:cs="Arial"/>
            <w:sz w:val="22"/>
            <w:szCs w:val="22"/>
          </w:rPr>
          <w:t>www.ptbs.pleszew.pl</w:t>
        </w:r>
      </w:hyperlink>
      <w:r w:rsidR="0054028B">
        <w:rPr>
          <w:rFonts w:ascii="Arial" w:hAnsi="Arial" w:cs="Arial"/>
          <w:color w:val="000000"/>
          <w:sz w:val="22"/>
          <w:szCs w:val="22"/>
        </w:rPr>
        <w:t xml:space="preserve">, </w:t>
      </w:r>
      <w:hyperlink r:id="rId9" w:history="1">
        <w:r w:rsidR="0054028B">
          <w:rPr>
            <w:rStyle w:val="Hipercze"/>
            <w:rFonts w:ascii="Arial" w:hAnsi="Arial" w:cs="Arial"/>
            <w:sz w:val="22"/>
            <w:szCs w:val="22"/>
          </w:rPr>
          <w:t>ptbspleszew@post.pl</w:t>
        </w:r>
      </w:hyperlink>
    </w:p>
    <w:p w:rsidR="0054028B" w:rsidRDefault="0054028B" w:rsidP="0054028B">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Godziny urzędowania: 7</w:t>
      </w:r>
      <w:r>
        <w:rPr>
          <w:rFonts w:ascii="Arial" w:hAnsi="Arial" w:cs="Arial"/>
          <w:color w:val="000000"/>
          <w:sz w:val="22"/>
          <w:szCs w:val="22"/>
          <w:u w:val="single"/>
          <w:shd w:val="clear" w:color="auto" w:fill="FFFFFF"/>
          <w:vertAlign w:val="superscript"/>
        </w:rPr>
        <w:t>00</w:t>
      </w:r>
      <w:r>
        <w:rPr>
          <w:rFonts w:ascii="Arial" w:hAnsi="Arial" w:cs="Arial"/>
          <w:color w:val="000000"/>
          <w:sz w:val="22"/>
          <w:szCs w:val="22"/>
          <w:shd w:val="clear" w:color="auto" w:fill="FFFFFF"/>
        </w:rPr>
        <w:t xml:space="preserve"> – 15</w:t>
      </w:r>
      <w:r>
        <w:rPr>
          <w:rFonts w:ascii="Arial" w:hAnsi="Arial" w:cs="Arial"/>
          <w:color w:val="000000"/>
          <w:sz w:val="22"/>
          <w:szCs w:val="22"/>
          <w:u w:val="single"/>
          <w:shd w:val="clear" w:color="auto" w:fill="FFFFFF"/>
          <w:vertAlign w:val="superscript"/>
        </w:rPr>
        <w:t>00</w:t>
      </w:r>
    </w:p>
    <w:p w:rsidR="0054028B" w:rsidRDefault="0054028B" w:rsidP="0054028B">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 xml:space="preserve">Telefon/faks: </w:t>
      </w:r>
      <w:r>
        <w:rPr>
          <w:rFonts w:ascii="Arial" w:hAnsi="Arial" w:cs="Arial"/>
          <w:color w:val="000000"/>
          <w:sz w:val="22"/>
          <w:szCs w:val="22"/>
        </w:rPr>
        <w:t>(62) 74 28 365</w:t>
      </w:r>
    </w:p>
    <w:p w:rsidR="00367A00" w:rsidRPr="0054028B" w:rsidRDefault="00367A00" w:rsidP="001D49B5">
      <w:pPr>
        <w:widowControl w:val="0"/>
        <w:autoSpaceDE w:val="0"/>
        <w:jc w:val="both"/>
        <w:rPr>
          <w:rFonts w:ascii="Arial" w:hAnsi="Arial" w:cs="Arial"/>
          <w:sz w:val="22"/>
        </w:rPr>
      </w:pPr>
    </w:p>
    <w:p w:rsidR="002134F2" w:rsidRPr="0054028B" w:rsidRDefault="002134F2" w:rsidP="009636BE">
      <w:pPr>
        <w:widowControl w:val="0"/>
        <w:numPr>
          <w:ilvl w:val="0"/>
          <w:numId w:val="22"/>
        </w:numPr>
        <w:autoSpaceDE w:val="0"/>
        <w:ind w:left="360"/>
        <w:jc w:val="both"/>
        <w:rPr>
          <w:rFonts w:ascii="Arial" w:hAnsi="Arial" w:cs="Arial"/>
          <w:sz w:val="22"/>
        </w:rPr>
      </w:pPr>
      <w:r w:rsidRPr="0054028B">
        <w:rPr>
          <w:rFonts w:ascii="Arial" w:hAnsi="Arial" w:cs="Arial"/>
          <w:b/>
          <w:color w:val="000000"/>
          <w:sz w:val="22"/>
        </w:rPr>
        <w:t>Tryb udzielenia zamówienia</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zgodnie z przepisami ustawy z dnia 29 stycznia 2004 roku Prawo zamówień publicznych (Dz. U. z 201</w:t>
      </w:r>
      <w:r w:rsidR="00FF430E">
        <w:rPr>
          <w:rFonts w:ascii="Arial" w:hAnsi="Arial" w:cs="Arial"/>
          <w:sz w:val="22"/>
        </w:rPr>
        <w:t>9</w:t>
      </w:r>
      <w:r w:rsidRPr="0054028B">
        <w:rPr>
          <w:rFonts w:ascii="Arial" w:hAnsi="Arial" w:cs="Arial"/>
          <w:sz w:val="22"/>
        </w:rPr>
        <w:t xml:space="preserve"> r., poz. </w:t>
      </w:r>
      <w:r w:rsidR="0054028B">
        <w:rPr>
          <w:rFonts w:ascii="Arial" w:hAnsi="Arial" w:cs="Arial"/>
          <w:sz w:val="22"/>
        </w:rPr>
        <w:t>1</w:t>
      </w:r>
      <w:r w:rsidR="00FF430E">
        <w:rPr>
          <w:rFonts w:ascii="Arial" w:hAnsi="Arial" w:cs="Arial"/>
          <w:sz w:val="22"/>
        </w:rPr>
        <w:t>843</w:t>
      </w:r>
      <w:r w:rsidR="0054028B">
        <w:rPr>
          <w:rFonts w:ascii="Arial" w:hAnsi="Arial" w:cs="Arial"/>
          <w:sz w:val="22"/>
        </w:rPr>
        <w:t xml:space="preserve"> </w:t>
      </w:r>
      <w:r w:rsidR="00F260BE" w:rsidRPr="0054028B">
        <w:rPr>
          <w:rFonts w:ascii="Arial" w:hAnsi="Arial" w:cs="Arial"/>
          <w:sz w:val="22"/>
        </w:rPr>
        <w:t>ze zm.</w:t>
      </w:r>
      <w:r w:rsidRPr="0054028B">
        <w:rPr>
          <w:rFonts w:ascii="Arial" w:hAnsi="Arial" w:cs="Arial"/>
          <w:sz w:val="22"/>
        </w:rPr>
        <w:t xml:space="preserve">) – zwanej dalej ustawą </w:t>
      </w:r>
      <w:proofErr w:type="spellStart"/>
      <w:r w:rsidRPr="0054028B">
        <w:rPr>
          <w:rFonts w:ascii="Arial" w:hAnsi="Arial" w:cs="Arial"/>
          <w:sz w:val="22"/>
        </w:rPr>
        <w:t>Pzp</w:t>
      </w:r>
      <w:proofErr w:type="spellEnd"/>
      <w:r w:rsidRPr="0054028B">
        <w:rPr>
          <w:rFonts w:ascii="Arial" w:hAnsi="Arial" w:cs="Arial"/>
          <w:sz w:val="22"/>
        </w:rPr>
        <w:t xml:space="preserve"> lub ustawą, a</w:t>
      </w:r>
      <w:r w:rsidR="0054028B">
        <w:rPr>
          <w:rFonts w:ascii="Arial" w:hAnsi="Arial" w:cs="Arial"/>
          <w:sz w:val="22"/>
        </w:rPr>
        <w:t xml:space="preserve"> </w:t>
      </w:r>
      <w:r w:rsidRPr="0054028B">
        <w:rPr>
          <w:rFonts w:ascii="Arial" w:hAnsi="Arial" w:cs="Arial"/>
          <w:sz w:val="22"/>
        </w:rPr>
        <w:t>także wydanych na podstawie niniejszej ustawy Rozporządzeń wykonawczych, a zwłaszcza:</w:t>
      </w:r>
    </w:p>
    <w:p w:rsidR="00367A00" w:rsidRPr="0054028B" w:rsidRDefault="00367A00" w:rsidP="009636BE">
      <w:pPr>
        <w:widowControl w:val="0"/>
        <w:numPr>
          <w:ilvl w:val="0"/>
          <w:numId w:val="20"/>
        </w:numPr>
        <w:autoSpaceDE w:val="0"/>
        <w:ind w:left="717"/>
        <w:jc w:val="both"/>
        <w:rPr>
          <w:rFonts w:ascii="Arial" w:hAnsi="Arial" w:cs="Arial"/>
          <w:sz w:val="22"/>
        </w:rPr>
      </w:pPr>
      <w:r w:rsidRPr="0054028B">
        <w:rPr>
          <w:rFonts w:ascii="Arial" w:hAnsi="Arial" w:cs="Arial"/>
          <w:sz w:val="22"/>
        </w:rPr>
        <w:t>Rozporządzenie Ministra Rozwoju z dnia 26 lipca 2016 r. w sprawie rodzajów dokumentów, jakich może żądać zamawiający od wykonawcy w postępowaniu o udzielenie zamówienia (Dz. U. poz. 1126</w:t>
      </w:r>
      <w:r w:rsidR="00FF430E">
        <w:rPr>
          <w:rFonts w:ascii="Arial" w:hAnsi="Arial" w:cs="Arial"/>
          <w:sz w:val="22"/>
        </w:rPr>
        <w:t xml:space="preserve"> ze zm.</w:t>
      </w:r>
      <w:r w:rsidRPr="0054028B">
        <w:rPr>
          <w:rFonts w:ascii="Arial" w:hAnsi="Arial" w:cs="Arial"/>
          <w:sz w:val="22"/>
        </w:rPr>
        <w:t xml:space="preserve">) – </w:t>
      </w:r>
      <w:r w:rsidRPr="0054028B">
        <w:rPr>
          <w:rFonts w:ascii="Arial" w:hAnsi="Arial" w:cs="Arial"/>
          <w:sz w:val="22"/>
          <w:u w:val="single"/>
        </w:rPr>
        <w:t>zwane dalej Rozporządzeniem</w:t>
      </w:r>
      <w:r w:rsidRPr="0054028B">
        <w:rPr>
          <w:rFonts w:ascii="Arial" w:hAnsi="Arial" w:cs="Arial"/>
          <w:sz w:val="22"/>
        </w:rPr>
        <w:t>;</w:t>
      </w:r>
    </w:p>
    <w:p w:rsidR="00367A00" w:rsidRPr="0054028B" w:rsidRDefault="00367A00" w:rsidP="009636BE">
      <w:pPr>
        <w:widowControl w:val="0"/>
        <w:numPr>
          <w:ilvl w:val="0"/>
          <w:numId w:val="20"/>
        </w:numPr>
        <w:autoSpaceDE w:val="0"/>
        <w:ind w:left="717"/>
        <w:jc w:val="both"/>
        <w:rPr>
          <w:rFonts w:ascii="Arial" w:hAnsi="Arial" w:cs="Arial"/>
          <w:sz w:val="22"/>
        </w:rPr>
      </w:pPr>
      <w:r w:rsidRPr="0054028B">
        <w:rPr>
          <w:rFonts w:ascii="Arial" w:hAnsi="Arial" w:cs="Arial"/>
          <w:sz w:val="22"/>
        </w:rPr>
        <w:t xml:space="preserve">Rozporządzenie Prezesa Rady Ministrów z dnia </w:t>
      </w:r>
      <w:r w:rsidR="00FF430E">
        <w:rPr>
          <w:rFonts w:ascii="Arial" w:hAnsi="Arial" w:cs="Arial"/>
          <w:sz w:val="22"/>
        </w:rPr>
        <w:t>1</w:t>
      </w:r>
      <w:r w:rsidRPr="0054028B">
        <w:rPr>
          <w:rFonts w:ascii="Arial" w:hAnsi="Arial" w:cs="Arial"/>
          <w:sz w:val="22"/>
        </w:rPr>
        <w:t>8 grudnia 201</w:t>
      </w:r>
      <w:r w:rsidR="00FF430E">
        <w:rPr>
          <w:rFonts w:ascii="Arial" w:hAnsi="Arial" w:cs="Arial"/>
          <w:sz w:val="22"/>
        </w:rPr>
        <w:t>9</w:t>
      </w:r>
      <w:r w:rsidRPr="0054028B">
        <w:rPr>
          <w:rFonts w:ascii="Arial" w:hAnsi="Arial" w:cs="Arial"/>
          <w:sz w:val="22"/>
        </w:rPr>
        <w:t xml:space="preserve"> r. w sprawie średniego kursu złotego w stosunku do euro stanowiącego podstawę przeliczania wartości zamówień publicznych (Dz. U. poz. </w:t>
      </w:r>
      <w:r w:rsidR="003A691F" w:rsidRPr="0054028B">
        <w:rPr>
          <w:rFonts w:ascii="Arial" w:hAnsi="Arial" w:cs="Arial"/>
          <w:sz w:val="22"/>
        </w:rPr>
        <w:t>24</w:t>
      </w:r>
      <w:r w:rsidR="00FF430E">
        <w:rPr>
          <w:rFonts w:ascii="Arial" w:hAnsi="Arial" w:cs="Arial"/>
          <w:sz w:val="22"/>
        </w:rPr>
        <w:t>53</w:t>
      </w:r>
      <w:r w:rsidRPr="0054028B">
        <w:rPr>
          <w:rFonts w:ascii="Arial" w:hAnsi="Arial" w:cs="Arial"/>
          <w:sz w:val="22"/>
        </w:rPr>
        <w:t>);</w:t>
      </w:r>
    </w:p>
    <w:p w:rsidR="00367A00" w:rsidRPr="0054028B" w:rsidRDefault="003A691F" w:rsidP="009636BE">
      <w:pPr>
        <w:widowControl w:val="0"/>
        <w:numPr>
          <w:ilvl w:val="0"/>
          <w:numId w:val="20"/>
        </w:numPr>
        <w:autoSpaceDE w:val="0"/>
        <w:ind w:left="717"/>
        <w:jc w:val="both"/>
        <w:rPr>
          <w:rFonts w:ascii="Arial" w:hAnsi="Arial" w:cs="Arial"/>
          <w:sz w:val="22"/>
        </w:rPr>
      </w:pPr>
      <w:r w:rsidRPr="0054028B">
        <w:rPr>
          <w:rFonts w:ascii="Arial" w:hAnsi="Arial" w:cs="Arial"/>
          <w:sz w:val="22"/>
        </w:rPr>
        <w:t xml:space="preserve">Rozporządzenie Ministra Rozwoju i Finansów z dnia </w:t>
      </w:r>
      <w:r w:rsidR="00FF430E">
        <w:rPr>
          <w:rFonts w:ascii="Arial" w:hAnsi="Arial" w:cs="Arial"/>
          <w:sz w:val="22"/>
        </w:rPr>
        <w:t>16</w:t>
      </w:r>
      <w:r w:rsidRPr="0054028B">
        <w:rPr>
          <w:rFonts w:ascii="Arial" w:hAnsi="Arial" w:cs="Arial"/>
          <w:sz w:val="22"/>
        </w:rPr>
        <w:t xml:space="preserve"> grudnia 201</w:t>
      </w:r>
      <w:r w:rsidR="00FF430E">
        <w:rPr>
          <w:rFonts w:ascii="Arial" w:hAnsi="Arial" w:cs="Arial"/>
          <w:sz w:val="22"/>
        </w:rPr>
        <w:t>9</w:t>
      </w:r>
      <w:r w:rsidRPr="0054028B">
        <w:rPr>
          <w:rFonts w:ascii="Arial" w:hAnsi="Arial" w:cs="Arial"/>
          <w:sz w:val="22"/>
        </w:rPr>
        <w:t xml:space="preserve"> r. w sprawie kwot wartości zamówień oraz konkursów, od których jest uzależniony obowiązek przekazywania ogłoszeń Urzędowi Publikacji Unii Europejskiej </w:t>
      </w:r>
      <w:r w:rsidR="00367A00" w:rsidRPr="0054028B">
        <w:rPr>
          <w:rFonts w:ascii="Arial" w:hAnsi="Arial" w:cs="Arial"/>
          <w:sz w:val="22"/>
        </w:rPr>
        <w:t xml:space="preserve">(Dz. U. poz. </w:t>
      </w:r>
      <w:r w:rsidRPr="0054028B">
        <w:rPr>
          <w:rFonts w:ascii="Arial" w:hAnsi="Arial" w:cs="Arial"/>
          <w:sz w:val="22"/>
        </w:rPr>
        <w:t>24</w:t>
      </w:r>
      <w:r w:rsidR="00FF430E">
        <w:rPr>
          <w:rFonts w:ascii="Arial" w:hAnsi="Arial" w:cs="Arial"/>
          <w:sz w:val="22"/>
        </w:rPr>
        <w:t>50</w:t>
      </w:r>
      <w:r w:rsidR="00367A00" w:rsidRPr="0054028B">
        <w:rPr>
          <w:rFonts w:ascii="Arial" w:hAnsi="Arial" w:cs="Arial"/>
          <w:sz w:val="22"/>
        </w:rPr>
        <w:t>).</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Postępowanie prowadzone jest w trybie przetargu nieograniczonego o wartości szacunkowej poniżej progów ustalonych na podstawie art. 11 ust. 8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Podstawa prawna wyboru trybu udzielenia zamówienia publicznego: art. 10 ust. 1 oraz art. 39-46 ustawy Prawo zamówień publicznych.</w:t>
      </w:r>
    </w:p>
    <w:p w:rsidR="00367A00" w:rsidRPr="0054028B" w:rsidRDefault="00367A00" w:rsidP="009636BE">
      <w:pPr>
        <w:numPr>
          <w:ilvl w:val="0"/>
          <w:numId w:val="5"/>
        </w:numPr>
        <w:tabs>
          <w:tab w:val="clear" w:pos="0"/>
        </w:tabs>
        <w:ind w:left="360"/>
        <w:jc w:val="both"/>
        <w:rPr>
          <w:rFonts w:ascii="Arial" w:hAnsi="Arial" w:cs="Arial"/>
          <w:sz w:val="22"/>
        </w:rPr>
      </w:pPr>
      <w:r w:rsidRPr="0054028B">
        <w:rPr>
          <w:rFonts w:ascii="Arial" w:hAnsi="Arial" w:cs="Arial"/>
          <w:sz w:val="22"/>
        </w:rPr>
        <w:t>W zakresie nieuregulowanym w niniejszej specyfikacji istotnych warunków zamówienia, zastosowanie mają przepisy ustawy Prawo zamówień publicznych.</w:t>
      </w:r>
    </w:p>
    <w:p w:rsidR="002134F2" w:rsidRPr="0054028B" w:rsidRDefault="002134F2" w:rsidP="001D49B5">
      <w:pPr>
        <w:widowControl w:val="0"/>
        <w:autoSpaceDE w:val="0"/>
        <w:jc w:val="both"/>
        <w:rPr>
          <w:rFonts w:ascii="Arial" w:hAnsi="Arial" w:cs="Arial"/>
          <w:sz w:val="22"/>
        </w:rPr>
      </w:pPr>
    </w:p>
    <w:p w:rsidR="002134F2" w:rsidRPr="0054028B" w:rsidRDefault="002134F2" w:rsidP="009636BE">
      <w:pPr>
        <w:widowControl w:val="0"/>
        <w:numPr>
          <w:ilvl w:val="0"/>
          <w:numId w:val="22"/>
        </w:numPr>
        <w:autoSpaceDE w:val="0"/>
        <w:ind w:left="360"/>
        <w:jc w:val="both"/>
        <w:rPr>
          <w:rFonts w:ascii="Arial" w:hAnsi="Arial" w:cs="Arial"/>
          <w:bCs/>
          <w:iCs/>
          <w:sz w:val="22"/>
          <w:szCs w:val="22"/>
        </w:rPr>
      </w:pPr>
      <w:r w:rsidRPr="0054028B">
        <w:rPr>
          <w:rFonts w:ascii="Arial" w:hAnsi="Arial" w:cs="Arial"/>
          <w:b/>
          <w:sz w:val="22"/>
          <w:szCs w:val="22"/>
        </w:rPr>
        <w:t xml:space="preserve">Opis </w:t>
      </w:r>
      <w:r w:rsidRPr="0054028B">
        <w:rPr>
          <w:rFonts w:ascii="Arial" w:hAnsi="Arial" w:cs="Arial"/>
          <w:b/>
          <w:color w:val="000000"/>
          <w:sz w:val="22"/>
          <w:szCs w:val="22"/>
        </w:rPr>
        <w:t>przedmiotu</w:t>
      </w:r>
      <w:r w:rsidRPr="0054028B">
        <w:rPr>
          <w:rFonts w:ascii="Arial" w:hAnsi="Arial" w:cs="Arial"/>
          <w:b/>
          <w:sz w:val="22"/>
          <w:szCs w:val="22"/>
        </w:rPr>
        <w:t xml:space="preserve"> zamówienia</w:t>
      </w:r>
    </w:p>
    <w:p w:rsidR="00DB0FC0" w:rsidRPr="00DB0FC0" w:rsidRDefault="002134F2" w:rsidP="00D80CA3">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Przedmiotem</w:t>
      </w:r>
      <w:r w:rsidRPr="0054028B">
        <w:rPr>
          <w:rFonts w:ascii="Arial" w:hAnsi="Arial" w:cs="Arial"/>
          <w:sz w:val="22"/>
          <w:szCs w:val="22"/>
        </w:rPr>
        <w:t xml:space="preserve"> zamówienia jest</w:t>
      </w:r>
      <w:r w:rsidR="00DB0FC0">
        <w:rPr>
          <w:rFonts w:ascii="Arial" w:hAnsi="Arial" w:cs="Arial"/>
          <w:sz w:val="22"/>
          <w:szCs w:val="22"/>
        </w:rPr>
        <w:t xml:space="preserve"> wykonanie instalacji gazowej w budynku przy ulicy Rynek 10 i</w:t>
      </w:r>
      <w:r w:rsidR="009633ED">
        <w:rPr>
          <w:rFonts w:ascii="Arial" w:hAnsi="Arial" w:cs="Arial"/>
          <w:sz w:val="22"/>
          <w:szCs w:val="22"/>
        </w:rPr>
        <w:t> </w:t>
      </w:r>
      <w:r w:rsidR="00DB0FC0">
        <w:rPr>
          <w:rFonts w:ascii="Arial" w:hAnsi="Arial" w:cs="Arial"/>
          <w:sz w:val="22"/>
          <w:szCs w:val="22"/>
        </w:rPr>
        <w:t>10 a w Pleszewie, a także wykonanie docieplenia stropu oraz prac malarskich.</w:t>
      </w:r>
    </w:p>
    <w:p w:rsidR="00905D18" w:rsidRDefault="00905D18" w:rsidP="000D3F57">
      <w:pPr>
        <w:numPr>
          <w:ilvl w:val="0"/>
          <w:numId w:val="3"/>
        </w:numPr>
        <w:tabs>
          <w:tab w:val="clear" w:pos="0"/>
        </w:tabs>
        <w:ind w:left="360"/>
        <w:jc w:val="both"/>
        <w:rPr>
          <w:rFonts w:ascii="Arial" w:hAnsi="Arial" w:cs="Arial"/>
          <w:bCs/>
          <w:iCs/>
          <w:sz w:val="22"/>
          <w:szCs w:val="22"/>
        </w:rPr>
      </w:pPr>
      <w:r>
        <w:rPr>
          <w:rFonts w:ascii="Arial" w:hAnsi="Arial" w:cs="Arial"/>
          <w:bCs/>
          <w:iCs/>
          <w:sz w:val="22"/>
          <w:szCs w:val="22"/>
        </w:rPr>
        <w:t>Zamawiający dokona odbioru robót po zakończeniu prac</w:t>
      </w:r>
      <w:r w:rsidR="007B6551">
        <w:rPr>
          <w:rFonts w:ascii="Arial" w:hAnsi="Arial" w:cs="Arial"/>
          <w:bCs/>
          <w:iCs/>
          <w:sz w:val="22"/>
          <w:szCs w:val="22"/>
        </w:rPr>
        <w:t xml:space="preserve"> będących przedmiotem zamówienia</w:t>
      </w:r>
      <w:r>
        <w:rPr>
          <w:rFonts w:ascii="Arial" w:hAnsi="Arial" w:cs="Arial"/>
          <w:bCs/>
          <w:iCs/>
          <w:sz w:val="22"/>
          <w:szCs w:val="22"/>
        </w:rPr>
        <w:t>, sporządzeniu dokumentacji powykonawczej.</w:t>
      </w:r>
    </w:p>
    <w:p w:rsidR="00D0157D" w:rsidRDefault="00D649D8"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Szczegółowy zakres przedmiotowy zamówienia został opisany w dokumentacji projektowej, </w:t>
      </w:r>
      <w:r w:rsidR="00C873BD">
        <w:rPr>
          <w:rFonts w:ascii="Arial" w:hAnsi="Arial" w:cs="Arial"/>
          <w:bCs/>
          <w:iCs/>
          <w:sz w:val="22"/>
          <w:szCs w:val="22"/>
        </w:rPr>
        <w:t xml:space="preserve">tj. </w:t>
      </w:r>
      <w:r w:rsidRPr="0054028B">
        <w:rPr>
          <w:rFonts w:ascii="Arial" w:hAnsi="Arial" w:cs="Arial"/>
          <w:bCs/>
          <w:iCs/>
          <w:sz w:val="22"/>
          <w:szCs w:val="22"/>
        </w:rPr>
        <w:t>przedmiarach robót</w:t>
      </w:r>
      <w:r w:rsidR="00C873BD">
        <w:rPr>
          <w:rFonts w:ascii="Arial" w:hAnsi="Arial" w:cs="Arial"/>
          <w:bCs/>
          <w:iCs/>
          <w:sz w:val="22"/>
          <w:szCs w:val="22"/>
        </w:rPr>
        <w:t xml:space="preserve"> </w:t>
      </w:r>
      <w:r w:rsidRPr="0054028B">
        <w:rPr>
          <w:rFonts w:ascii="Arial" w:hAnsi="Arial" w:cs="Arial"/>
          <w:bCs/>
          <w:iCs/>
          <w:sz w:val="22"/>
          <w:szCs w:val="22"/>
        </w:rPr>
        <w:t>oraz w Specyfikacji Technicznej Wykonania i</w:t>
      </w:r>
      <w:r w:rsidR="00905D18">
        <w:rPr>
          <w:rFonts w:ascii="Arial" w:hAnsi="Arial" w:cs="Arial"/>
          <w:bCs/>
          <w:iCs/>
          <w:sz w:val="22"/>
          <w:szCs w:val="22"/>
        </w:rPr>
        <w:t> </w:t>
      </w:r>
      <w:r w:rsidR="00D0157D">
        <w:rPr>
          <w:rFonts w:ascii="Arial" w:hAnsi="Arial" w:cs="Arial"/>
          <w:bCs/>
          <w:iCs/>
          <w:sz w:val="22"/>
          <w:szCs w:val="22"/>
        </w:rPr>
        <w:t>Odbioru Robót Budowlanych.</w:t>
      </w:r>
    </w:p>
    <w:p w:rsidR="009633ED" w:rsidRDefault="009633ED" w:rsidP="000D3F57">
      <w:pPr>
        <w:numPr>
          <w:ilvl w:val="0"/>
          <w:numId w:val="3"/>
        </w:numPr>
        <w:tabs>
          <w:tab w:val="clear" w:pos="0"/>
        </w:tabs>
        <w:ind w:left="360"/>
        <w:jc w:val="both"/>
        <w:rPr>
          <w:rFonts w:ascii="Arial" w:hAnsi="Arial" w:cs="Arial"/>
          <w:bCs/>
          <w:iCs/>
          <w:sz w:val="22"/>
          <w:szCs w:val="22"/>
        </w:rPr>
      </w:pPr>
      <w:bookmarkStart w:id="1" w:name="_GoBack"/>
      <w:bookmarkEnd w:id="1"/>
      <w:r w:rsidRPr="009633ED">
        <w:rPr>
          <w:rFonts w:ascii="Arial" w:hAnsi="Arial" w:cs="Arial"/>
          <w:bCs/>
          <w:iCs/>
          <w:sz w:val="22"/>
          <w:szCs w:val="22"/>
          <w:highlight w:val="yellow"/>
        </w:rPr>
        <w:t>Prace będą realizowane bez wcześniejszego wysiedlenia mieszkańców, w związku z czym obowiązkiem Wykonawcy będzie ustalenie z mieszkańcami terminów przeprowadzania prac w lokalach</w:t>
      </w:r>
      <w:r>
        <w:rPr>
          <w:rFonts w:ascii="Arial" w:hAnsi="Arial" w:cs="Arial"/>
          <w:bCs/>
          <w:iCs/>
          <w:sz w:val="22"/>
          <w:szCs w:val="22"/>
        </w:rPr>
        <w:t>.</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 </w:t>
      </w:r>
      <w:r w:rsidR="007B6551">
        <w:rPr>
          <w:rFonts w:ascii="Arial" w:hAnsi="Arial" w:cs="Arial"/>
          <w:bCs/>
          <w:iCs/>
          <w:sz w:val="22"/>
          <w:szCs w:val="22"/>
        </w:rPr>
        <w:t xml:space="preserve">przypadku </w:t>
      </w:r>
      <w:r w:rsidRPr="0054028B">
        <w:rPr>
          <w:rFonts w:ascii="Arial" w:hAnsi="Arial" w:cs="Arial"/>
          <w:bCs/>
          <w:iCs/>
          <w:sz w:val="22"/>
          <w:szCs w:val="22"/>
        </w:rPr>
        <w:t>występujących w opisie przedmiotu zamówienia odniesień do norm, europejskich ocen technicznych, aprobat, specyfikacji technicznych i systemów referencji technicznych, o których mowa w art. 3</w:t>
      </w:r>
      <w:r w:rsidR="00A00668" w:rsidRPr="0054028B">
        <w:rPr>
          <w:rFonts w:ascii="Arial" w:hAnsi="Arial" w:cs="Arial"/>
          <w:bCs/>
          <w:iCs/>
          <w:sz w:val="22"/>
          <w:szCs w:val="22"/>
        </w:rPr>
        <w:t>0</w:t>
      </w:r>
      <w:r w:rsidRPr="0054028B">
        <w:rPr>
          <w:rFonts w:ascii="Arial" w:hAnsi="Arial" w:cs="Arial"/>
          <w:bCs/>
          <w:iCs/>
          <w:sz w:val="22"/>
          <w:szCs w:val="22"/>
        </w:rPr>
        <w:t xml:space="preserve">. ust. 1 pkt 2 i ust. 3 ustawy </w:t>
      </w:r>
      <w:proofErr w:type="spellStart"/>
      <w:r w:rsidRPr="0054028B">
        <w:rPr>
          <w:rFonts w:ascii="Arial" w:hAnsi="Arial" w:cs="Arial"/>
          <w:bCs/>
          <w:iCs/>
          <w:sz w:val="22"/>
          <w:szCs w:val="22"/>
        </w:rPr>
        <w:t>Pzp</w:t>
      </w:r>
      <w:proofErr w:type="spellEnd"/>
      <w:r w:rsidRPr="0054028B">
        <w:rPr>
          <w:rFonts w:ascii="Arial" w:hAnsi="Arial" w:cs="Arial"/>
          <w:bCs/>
          <w:iCs/>
          <w:sz w:val="22"/>
          <w:szCs w:val="22"/>
        </w:rPr>
        <w:t>, Zamawiający dopuszcza w każdym przypadku rozwiązania równoważne opisywanym.</w:t>
      </w:r>
    </w:p>
    <w:p w:rsidR="0079116E" w:rsidRPr="0054028B" w:rsidRDefault="0079116E" w:rsidP="000D3F57">
      <w:pPr>
        <w:numPr>
          <w:ilvl w:val="0"/>
          <w:numId w:val="3"/>
        </w:numPr>
        <w:tabs>
          <w:tab w:val="clear" w:pos="0"/>
        </w:tabs>
        <w:ind w:left="360"/>
        <w:jc w:val="both"/>
        <w:rPr>
          <w:rFonts w:ascii="Arial" w:hAnsi="Arial" w:cs="Arial"/>
          <w:bCs/>
          <w:iCs/>
          <w:sz w:val="22"/>
          <w:szCs w:val="22"/>
        </w:rPr>
      </w:pPr>
      <w:r w:rsidRPr="0054028B">
        <w:rPr>
          <w:rFonts w:ascii="Arial" w:hAnsi="Arial" w:cs="Arial"/>
          <w:b/>
          <w:bCs/>
          <w:iCs/>
          <w:sz w:val="22"/>
          <w:szCs w:val="22"/>
        </w:rPr>
        <w:lastRenderedPageBreak/>
        <w:t xml:space="preserve">Wszelkie użyte, w wyniku niedopatrzenia, w dokumentacji projektowej i </w:t>
      </w:r>
      <w:proofErr w:type="spellStart"/>
      <w:r w:rsidRPr="0054028B">
        <w:rPr>
          <w:rFonts w:ascii="Arial" w:hAnsi="Arial" w:cs="Arial"/>
          <w:b/>
          <w:bCs/>
          <w:iCs/>
          <w:sz w:val="22"/>
          <w:szCs w:val="22"/>
        </w:rPr>
        <w:t>STWiOR</w:t>
      </w:r>
      <w:proofErr w:type="spellEnd"/>
      <w:r w:rsidRPr="0054028B">
        <w:rPr>
          <w:rFonts w:ascii="Arial" w:hAnsi="Arial" w:cs="Arial"/>
          <w:b/>
          <w:bCs/>
          <w:iCs/>
          <w:sz w:val="22"/>
          <w:szCs w:val="22"/>
        </w:rPr>
        <w:t xml:space="preserve"> opisy przedmiotu zamówienia poprzez wskazanie znaków towarowych, patentów lub pochodzenia, źródła lub szczególnego procesu, który charakteryzuje produkty lub usługi dostarczane przez konkretnego wykonawcę </w:t>
      </w:r>
      <w:r w:rsidRPr="0054028B">
        <w:rPr>
          <w:rFonts w:ascii="Arial" w:hAnsi="Arial" w:cs="Arial"/>
          <w:b/>
          <w:bCs/>
          <w:iCs/>
          <w:sz w:val="22"/>
          <w:szCs w:val="22"/>
          <w:u w:val="single"/>
        </w:rPr>
        <w:t>nie mają charakteru wiążącego dla Wykonawców</w:t>
      </w:r>
      <w:r w:rsidRPr="0054028B">
        <w:rPr>
          <w:rFonts w:ascii="Arial" w:hAnsi="Arial" w:cs="Arial"/>
          <w:b/>
          <w:bCs/>
          <w:iCs/>
          <w:sz w:val="22"/>
          <w:szCs w:val="22"/>
        </w:rPr>
        <w:t>. Należy je traktować jedynie jako egzemplifikacje (ilustracje) możliwych do użycia produktów i metod wykonania. W</w:t>
      </w:r>
      <w:r w:rsidR="00905D18">
        <w:rPr>
          <w:rFonts w:ascii="Arial" w:hAnsi="Arial" w:cs="Arial"/>
          <w:b/>
          <w:bCs/>
          <w:iCs/>
          <w:sz w:val="22"/>
          <w:szCs w:val="22"/>
        </w:rPr>
        <w:t xml:space="preserve"> </w:t>
      </w:r>
      <w:r w:rsidRPr="0054028B">
        <w:rPr>
          <w:rFonts w:ascii="Arial" w:hAnsi="Arial" w:cs="Arial"/>
          <w:b/>
          <w:bCs/>
          <w:iCs/>
          <w:sz w:val="22"/>
          <w:szCs w:val="22"/>
        </w:rPr>
        <w:t>każdym przypadku, Zamawiający dopuszcza inny produkt spełniający wymogi SIWZ, pozwalający na wykonanie przedmiotu zamówienia zgodnie ze sztuką budowlaną i</w:t>
      </w:r>
      <w:r w:rsidR="00905D18">
        <w:rPr>
          <w:rFonts w:ascii="Arial" w:hAnsi="Arial" w:cs="Arial"/>
          <w:b/>
          <w:bCs/>
          <w:iCs/>
          <w:sz w:val="22"/>
          <w:szCs w:val="22"/>
        </w:rPr>
        <w:t xml:space="preserve"> </w:t>
      </w:r>
      <w:r w:rsidRPr="0054028B">
        <w:rPr>
          <w:rFonts w:ascii="Arial" w:hAnsi="Arial" w:cs="Arial"/>
          <w:b/>
          <w:bCs/>
          <w:iCs/>
          <w:sz w:val="22"/>
          <w:szCs w:val="22"/>
        </w:rPr>
        <w:t>obowiązującymi przepisami.</w:t>
      </w:r>
    </w:p>
    <w:p w:rsidR="002134F2"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Zaleca się, aby wykonawca dokonał wizji lokalnej terenu budowy i jego otoczenia, a</w:t>
      </w:r>
      <w:r w:rsidR="00905D18">
        <w:rPr>
          <w:rFonts w:ascii="Arial" w:hAnsi="Arial" w:cs="Arial"/>
          <w:bCs/>
          <w:iCs/>
          <w:sz w:val="22"/>
          <w:szCs w:val="22"/>
        </w:rPr>
        <w:t xml:space="preserve"> </w:t>
      </w:r>
      <w:r w:rsidRPr="0054028B">
        <w:rPr>
          <w:rFonts w:ascii="Arial" w:hAnsi="Arial" w:cs="Arial"/>
          <w:bCs/>
          <w:iCs/>
          <w:sz w:val="22"/>
          <w:szCs w:val="22"/>
        </w:rPr>
        <w:t>także zdobył, na</w:t>
      </w:r>
      <w:r w:rsidR="00905D18">
        <w:rPr>
          <w:rFonts w:ascii="Arial" w:hAnsi="Arial" w:cs="Arial"/>
          <w:bCs/>
          <w:iCs/>
          <w:sz w:val="22"/>
          <w:szCs w:val="22"/>
        </w:rPr>
        <w:t xml:space="preserve"> </w:t>
      </w:r>
      <w:r w:rsidRPr="00C13EE9">
        <w:rPr>
          <w:rFonts w:ascii="Arial" w:hAnsi="Arial" w:cs="Arial"/>
          <w:bCs/>
          <w:iCs/>
          <w:sz w:val="22"/>
          <w:szCs w:val="22"/>
        </w:rPr>
        <w:t>swoją własną odpowiedzialność i ryzyko, wszelkie dodatkowe informacje, które mogą być konieczne do przygotowania oferty oraz zawarcia umowy i</w:t>
      </w:r>
      <w:r w:rsidR="00905D18" w:rsidRPr="00C13EE9">
        <w:rPr>
          <w:rFonts w:ascii="Arial" w:hAnsi="Arial" w:cs="Arial"/>
          <w:bCs/>
          <w:iCs/>
          <w:sz w:val="22"/>
          <w:szCs w:val="22"/>
        </w:rPr>
        <w:t xml:space="preserve"> </w:t>
      </w:r>
      <w:r w:rsidRPr="00C13EE9">
        <w:rPr>
          <w:rFonts w:ascii="Arial" w:hAnsi="Arial" w:cs="Arial"/>
          <w:bCs/>
          <w:iCs/>
          <w:sz w:val="22"/>
          <w:szCs w:val="22"/>
        </w:rPr>
        <w:t>wykonania zamówienia</w:t>
      </w:r>
      <w:r w:rsidR="00CE4D7A">
        <w:rPr>
          <w:rFonts w:ascii="Arial" w:hAnsi="Arial" w:cs="Arial"/>
          <w:bCs/>
          <w:iCs/>
          <w:sz w:val="22"/>
          <w:szCs w:val="22"/>
        </w:rPr>
        <w:t>.</w:t>
      </w:r>
    </w:p>
    <w:p w:rsidR="00D649D8" w:rsidRPr="0054028B" w:rsidRDefault="002134F2"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 xml:space="preserve">Wynagrodzenie w niniejszym postępowaniu jest wynagrodzeniem </w:t>
      </w:r>
      <w:r w:rsidR="00561563" w:rsidRPr="0054028B">
        <w:rPr>
          <w:rFonts w:ascii="Arial" w:hAnsi="Arial" w:cs="Arial"/>
          <w:bCs/>
          <w:iCs/>
          <w:sz w:val="22"/>
          <w:szCs w:val="22"/>
        </w:rPr>
        <w:t>kosztorysowym</w:t>
      </w:r>
      <w:r w:rsidRPr="0054028B">
        <w:rPr>
          <w:rFonts w:ascii="Arial" w:hAnsi="Arial" w:cs="Arial"/>
          <w:bCs/>
          <w:iCs/>
          <w:sz w:val="22"/>
          <w:szCs w:val="22"/>
        </w:rPr>
        <w:t>.</w:t>
      </w:r>
      <w:r w:rsidR="008A7CCD" w:rsidRPr="0054028B">
        <w:rPr>
          <w:rFonts w:ascii="Arial" w:hAnsi="Arial" w:cs="Arial"/>
          <w:bCs/>
          <w:iCs/>
          <w:sz w:val="22"/>
          <w:szCs w:val="22"/>
        </w:rPr>
        <w:t xml:space="preserve"> Za</w:t>
      </w:r>
      <w:r w:rsidR="00905D18">
        <w:rPr>
          <w:rFonts w:ascii="Arial" w:hAnsi="Arial" w:cs="Arial"/>
          <w:bCs/>
          <w:iCs/>
          <w:sz w:val="22"/>
          <w:szCs w:val="22"/>
        </w:rPr>
        <w:t>  </w:t>
      </w:r>
      <w:r w:rsidR="008A7CCD" w:rsidRPr="0054028B">
        <w:rPr>
          <w:rFonts w:ascii="Arial" w:hAnsi="Arial" w:cs="Arial"/>
          <w:bCs/>
          <w:iCs/>
          <w:sz w:val="22"/>
          <w:szCs w:val="22"/>
        </w:rPr>
        <w:t>roboty objęte kosztorysami zerowymi</w:t>
      </w:r>
      <w:r w:rsidR="00905D18">
        <w:rPr>
          <w:rFonts w:ascii="Arial" w:hAnsi="Arial" w:cs="Arial"/>
          <w:bCs/>
          <w:iCs/>
          <w:sz w:val="22"/>
          <w:szCs w:val="22"/>
        </w:rPr>
        <w:t xml:space="preserve"> (ślepymi)</w:t>
      </w:r>
      <w:r w:rsidR="008A7CCD" w:rsidRPr="0054028B">
        <w:rPr>
          <w:rFonts w:ascii="Arial" w:hAnsi="Arial" w:cs="Arial"/>
          <w:bCs/>
          <w:iCs/>
          <w:sz w:val="22"/>
          <w:szCs w:val="22"/>
        </w:rPr>
        <w:t>, a niewykonane przez Wykonawcę, nie będzie przysługiwało wynagrodzenie.</w:t>
      </w:r>
    </w:p>
    <w:p w:rsidR="00C2222F" w:rsidRPr="0054028B"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bCs/>
          <w:iCs/>
          <w:sz w:val="22"/>
          <w:szCs w:val="22"/>
        </w:rPr>
        <w:t>Wymagania stawiane Wykonawcy: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Wykonawca jest odpowiedzialny za prawidłową jakość wykonywanych robót, zgodność z</w:t>
      </w:r>
      <w:r w:rsidR="00521119" w:rsidRPr="0054028B">
        <w:rPr>
          <w:rFonts w:ascii="Arial" w:hAnsi="Arial" w:cs="Arial"/>
          <w:sz w:val="22"/>
          <w:szCs w:val="22"/>
        </w:rPr>
        <w:t> </w:t>
      </w:r>
      <w:r w:rsidRPr="0054028B">
        <w:rPr>
          <w:rFonts w:ascii="Arial" w:hAnsi="Arial" w:cs="Arial"/>
          <w:sz w:val="22"/>
          <w:szCs w:val="22"/>
        </w:rPr>
        <w:t>warunkami technicznymi i jakościowymi opisanymi dla przedmiotu zamówienia, oraz zasadami sztuki budowlanej.</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Wymagana jest należyta staranność Wykonawcy przy realizacji zobowiązań wynikających z</w:t>
      </w:r>
      <w:r w:rsidR="00905D18">
        <w:rPr>
          <w:rFonts w:ascii="Arial" w:hAnsi="Arial" w:cs="Arial"/>
          <w:sz w:val="22"/>
          <w:szCs w:val="22"/>
        </w:rPr>
        <w:t xml:space="preserve"> </w:t>
      </w:r>
      <w:r w:rsidRPr="0054028B">
        <w:rPr>
          <w:rFonts w:ascii="Arial" w:hAnsi="Arial" w:cs="Arial"/>
          <w:sz w:val="22"/>
          <w:szCs w:val="22"/>
        </w:rPr>
        <w:t>umowy.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Dodatkowe ustalenia i decyzje dotyczące wykonywania przedmiotu zamówienia uzgadniane będą przez Zamawiającego z ustanowionym przedstawicielem Wykonawcy.</w:t>
      </w:r>
    </w:p>
    <w:p w:rsidR="00C2222F" w:rsidRPr="0054028B" w:rsidRDefault="00C2222F" w:rsidP="009636BE">
      <w:pPr>
        <w:widowControl w:val="0"/>
        <w:numPr>
          <w:ilvl w:val="0"/>
          <w:numId w:val="7"/>
        </w:numPr>
        <w:autoSpaceDE w:val="0"/>
        <w:ind w:left="723"/>
        <w:jc w:val="both"/>
        <w:rPr>
          <w:rFonts w:ascii="Arial" w:hAnsi="Arial" w:cs="Arial"/>
          <w:sz w:val="22"/>
          <w:szCs w:val="22"/>
        </w:rPr>
      </w:pPr>
      <w:r w:rsidRPr="0054028B">
        <w:rPr>
          <w:rFonts w:ascii="Arial" w:hAnsi="Arial" w:cs="Arial"/>
          <w:sz w:val="22"/>
          <w:szCs w:val="22"/>
        </w:rPr>
        <w:t>Zamawiający nie ponosi odpowiedzialności za szkody wyrządzone przez Wykonawcę podczas wykonywania przedmiotu zamówienia.</w:t>
      </w:r>
    </w:p>
    <w:p w:rsidR="002134F2" w:rsidRPr="0054028B" w:rsidRDefault="002134F2" w:rsidP="000D3F57">
      <w:pPr>
        <w:numPr>
          <w:ilvl w:val="0"/>
          <w:numId w:val="3"/>
        </w:numPr>
        <w:tabs>
          <w:tab w:val="clear" w:pos="0"/>
        </w:tabs>
        <w:ind w:left="360"/>
        <w:jc w:val="both"/>
        <w:rPr>
          <w:rFonts w:ascii="Arial" w:hAnsi="Arial" w:cs="Arial"/>
          <w:bCs/>
          <w:iCs/>
          <w:sz w:val="22"/>
        </w:rPr>
      </w:pPr>
      <w:r w:rsidRPr="0054028B">
        <w:rPr>
          <w:rFonts w:ascii="Arial" w:hAnsi="Arial" w:cs="Arial"/>
          <w:bCs/>
          <w:iCs/>
          <w:sz w:val="22"/>
        </w:rPr>
        <w:t>Informacja na temat możliwości powierzenia przez wykonawcę wykonania części lub całości zamówienia podwykonawcom:</w:t>
      </w:r>
    </w:p>
    <w:p w:rsidR="002134F2" w:rsidRPr="0054028B" w:rsidRDefault="002134F2" w:rsidP="009636BE">
      <w:pPr>
        <w:numPr>
          <w:ilvl w:val="0"/>
          <w:numId w:val="21"/>
        </w:numPr>
        <w:ind w:left="723"/>
        <w:jc w:val="both"/>
        <w:rPr>
          <w:rFonts w:ascii="Arial" w:hAnsi="Arial" w:cs="Arial"/>
          <w:bCs/>
          <w:iCs/>
          <w:sz w:val="22"/>
        </w:rPr>
      </w:pPr>
      <w:r w:rsidRPr="0054028B">
        <w:rPr>
          <w:rFonts w:ascii="Arial" w:hAnsi="Arial" w:cs="Arial"/>
          <w:bCs/>
          <w:iCs/>
          <w:sz w:val="22"/>
        </w:rPr>
        <w:t>Zamawiający dopuszcza powierzenie dowolnej części zamówienia podwykonawcy.</w:t>
      </w:r>
    </w:p>
    <w:p w:rsidR="002134F2" w:rsidRPr="0054028B" w:rsidRDefault="002134F2" w:rsidP="009636BE">
      <w:pPr>
        <w:numPr>
          <w:ilvl w:val="0"/>
          <w:numId w:val="21"/>
        </w:numPr>
        <w:ind w:left="723"/>
        <w:jc w:val="both"/>
        <w:rPr>
          <w:rFonts w:ascii="Arial" w:hAnsi="Arial" w:cs="Arial"/>
          <w:bCs/>
          <w:iCs/>
          <w:sz w:val="22"/>
        </w:rPr>
      </w:pPr>
      <w:r w:rsidRPr="0054028B">
        <w:rPr>
          <w:rFonts w:ascii="Arial" w:hAnsi="Arial" w:cs="Arial"/>
          <w:bCs/>
          <w:iCs/>
          <w:sz w:val="22"/>
        </w:rPr>
        <w:t>Wykonawca zobowiązany jest do podania w ofercie części zamówienia, których wykonanie zamierza powierzyć podwykonawcom oraz podania przez Wykonawcę nazw (firm) podwykonawców.</w:t>
      </w:r>
    </w:p>
    <w:p w:rsidR="002134F2" w:rsidRPr="0054028B" w:rsidRDefault="002134F2" w:rsidP="009636BE">
      <w:pPr>
        <w:numPr>
          <w:ilvl w:val="0"/>
          <w:numId w:val="21"/>
        </w:numPr>
        <w:ind w:left="723"/>
        <w:jc w:val="both"/>
        <w:rPr>
          <w:rFonts w:ascii="Arial" w:hAnsi="Arial" w:cs="Arial"/>
          <w:bCs/>
          <w:iCs/>
          <w:sz w:val="22"/>
        </w:rPr>
      </w:pPr>
      <w:r w:rsidRPr="0054028B">
        <w:rPr>
          <w:rFonts w:ascii="Arial" w:hAnsi="Arial" w:cs="Arial"/>
          <w:bCs/>
          <w:iCs/>
          <w:sz w:val="22"/>
        </w:rPr>
        <w:t>Nie podanie w ofercie części zamówienia, której wykonanie Wykonawca powierzy podwykonawcom, Zamawiający uzna za zobowiązanie się Wykonawcy do samodzielnego wykonania zamówienia przez Wykonawcę.</w:t>
      </w:r>
    </w:p>
    <w:p w:rsidR="002134F2" w:rsidRPr="0054028B" w:rsidRDefault="002134F2" w:rsidP="009636BE">
      <w:pPr>
        <w:numPr>
          <w:ilvl w:val="0"/>
          <w:numId w:val="21"/>
        </w:numPr>
        <w:ind w:left="723"/>
        <w:jc w:val="both"/>
        <w:rPr>
          <w:rFonts w:ascii="Arial" w:hAnsi="Arial" w:cs="Arial"/>
          <w:bCs/>
          <w:iCs/>
          <w:sz w:val="22"/>
        </w:rPr>
      </w:pPr>
      <w:r w:rsidRPr="0054028B">
        <w:rPr>
          <w:rFonts w:ascii="Arial" w:hAnsi="Arial" w:cs="Arial"/>
          <w:bCs/>
          <w:iCs/>
          <w:sz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w:t>
      </w:r>
      <w:r w:rsidR="00521119" w:rsidRPr="0054028B">
        <w:rPr>
          <w:rFonts w:ascii="Arial" w:hAnsi="Arial" w:cs="Arial"/>
          <w:bCs/>
          <w:iCs/>
          <w:sz w:val="22"/>
        </w:rPr>
        <w:t> </w:t>
      </w:r>
      <w:r w:rsidRPr="0054028B">
        <w:rPr>
          <w:rFonts w:ascii="Arial" w:hAnsi="Arial" w:cs="Arial"/>
          <w:bCs/>
          <w:iCs/>
          <w:sz w:val="22"/>
        </w:rPr>
        <w:t>w</w:t>
      </w:r>
      <w:r w:rsidR="00521119" w:rsidRPr="0054028B">
        <w:rPr>
          <w:rFonts w:ascii="Arial" w:hAnsi="Arial" w:cs="Arial"/>
          <w:bCs/>
          <w:iCs/>
          <w:sz w:val="22"/>
        </w:rPr>
        <w:t> </w:t>
      </w:r>
      <w:r w:rsidRPr="0054028B">
        <w:rPr>
          <w:rFonts w:ascii="Arial" w:hAnsi="Arial" w:cs="Arial"/>
          <w:bCs/>
          <w:iCs/>
          <w:sz w:val="22"/>
        </w:rPr>
        <w:t>stopniu nie mniejszym niż podwykonawca, na którego zasoby wykonawca powoływał się w</w:t>
      </w:r>
      <w:r w:rsidR="00521119" w:rsidRPr="0054028B">
        <w:rPr>
          <w:rFonts w:ascii="Arial" w:hAnsi="Arial" w:cs="Arial"/>
          <w:bCs/>
          <w:iCs/>
          <w:sz w:val="22"/>
        </w:rPr>
        <w:t> </w:t>
      </w:r>
      <w:r w:rsidRPr="0054028B">
        <w:rPr>
          <w:rFonts w:ascii="Arial" w:hAnsi="Arial" w:cs="Arial"/>
          <w:bCs/>
          <w:iCs/>
          <w:sz w:val="22"/>
        </w:rPr>
        <w:t>trakcie postępowania o</w:t>
      </w:r>
      <w:r w:rsidR="00C802CB">
        <w:rPr>
          <w:rFonts w:ascii="Arial" w:hAnsi="Arial" w:cs="Arial"/>
          <w:bCs/>
          <w:iCs/>
          <w:sz w:val="22"/>
        </w:rPr>
        <w:t> </w:t>
      </w:r>
      <w:r w:rsidRPr="0054028B">
        <w:rPr>
          <w:rFonts w:ascii="Arial" w:hAnsi="Arial" w:cs="Arial"/>
          <w:bCs/>
          <w:iCs/>
          <w:sz w:val="22"/>
        </w:rPr>
        <w:t>udzielenie zamówienia.</w:t>
      </w:r>
    </w:p>
    <w:p w:rsidR="002134F2" w:rsidRPr="0054028B" w:rsidRDefault="002134F2" w:rsidP="009636BE">
      <w:pPr>
        <w:numPr>
          <w:ilvl w:val="0"/>
          <w:numId w:val="21"/>
        </w:numPr>
        <w:ind w:left="723"/>
        <w:jc w:val="both"/>
        <w:rPr>
          <w:rFonts w:ascii="Arial" w:hAnsi="Arial" w:cs="Arial"/>
          <w:bCs/>
          <w:iCs/>
          <w:sz w:val="22"/>
        </w:rPr>
      </w:pPr>
      <w:r w:rsidRPr="0054028B">
        <w:rPr>
          <w:rFonts w:ascii="Arial" w:hAnsi="Arial" w:cs="Arial"/>
          <w:bCs/>
          <w:iCs/>
          <w:sz w:val="22"/>
        </w:rPr>
        <w:t>Art. 36ba. ust. 1 i 2 stosuje się również wobec dalszych podwykonawców.</w:t>
      </w:r>
    </w:p>
    <w:p w:rsidR="002134F2" w:rsidRPr="0054028B" w:rsidRDefault="002134F2" w:rsidP="009636BE">
      <w:pPr>
        <w:numPr>
          <w:ilvl w:val="0"/>
          <w:numId w:val="21"/>
        </w:numPr>
        <w:ind w:left="723"/>
        <w:jc w:val="both"/>
        <w:rPr>
          <w:rFonts w:ascii="Arial" w:hAnsi="Arial" w:cs="Arial"/>
          <w:bCs/>
          <w:iCs/>
          <w:sz w:val="22"/>
        </w:rPr>
      </w:pPr>
      <w:r w:rsidRPr="0054028B">
        <w:rPr>
          <w:rFonts w:ascii="Arial" w:hAnsi="Arial" w:cs="Arial"/>
          <w:bCs/>
          <w:iCs/>
          <w:sz w:val="22"/>
        </w:rPr>
        <w:t>Zasady i warunki udziału podwykonawców i dalszych podwykonawców w realizacji zamówienia zawarte zostały w projekcie umowy.</w:t>
      </w:r>
    </w:p>
    <w:p w:rsidR="007166F6" w:rsidRPr="00C13EE9" w:rsidRDefault="00DA0A48" w:rsidP="000D3F57">
      <w:pPr>
        <w:numPr>
          <w:ilvl w:val="0"/>
          <w:numId w:val="3"/>
        </w:numPr>
        <w:tabs>
          <w:tab w:val="clear" w:pos="0"/>
        </w:tabs>
        <w:ind w:left="360"/>
        <w:jc w:val="both"/>
        <w:rPr>
          <w:rFonts w:ascii="Arial" w:hAnsi="Arial" w:cs="Arial"/>
          <w:sz w:val="22"/>
          <w:lang w:eastAsia="pl-PL"/>
        </w:rPr>
      </w:pPr>
      <w:r w:rsidRPr="0054028B">
        <w:rPr>
          <w:rFonts w:ascii="Arial" w:hAnsi="Arial" w:cs="Arial"/>
          <w:sz w:val="22"/>
          <w:szCs w:val="22"/>
        </w:rPr>
        <w:t>Zamawiający</w:t>
      </w:r>
      <w:r w:rsidRPr="0054028B">
        <w:rPr>
          <w:rFonts w:ascii="Arial" w:hAnsi="Arial" w:cs="Arial"/>
          <w:sz w:val="22"/>
          <w:lang w:eastAsia="pl-PL"/>
        </w:rPr>
        <w:t xml:space="preserve"> wskazuje, na podstawie art. 29 ust. 3a, następujące czynności</w:t>
      </w:r>
      <w:r w:rsidRPr="0054028B">
        <w:rPr>
          <w:rFonts w:ascii="Arial" w:hAnsi="Arial" w:cs="Arial"/>
          <w:sz w:val="22"/>
        </w:rPr>
        <w:t xml:space="preserve"> </w:t>
      </w:r>
      <w:r w:rsidRPr="0054028B">
        <w:rPr>
          <w:rFonts w:ascii="Arial" w:hAnsi="Arial" w:cs="Arial"/>
          <w:sz w:val="22"/>
          <w:lang w:eastAsia="pl-PL"/>
        </w:rPr>
        <w:t xml:space="preserve">w zakresie realizacji zamówienia, które </w:t>
      </w:r>
      <w:r w:rsidR="003A1A9D" w:rsidRPr="0054028B">
        <w:rPr>
          <w:rFonts w:ascii="Arial" w:hAnsi="Arial" w:cs="Arial"/>
          <w:sz w:val="22"/>
          <w:lang w:eastAsia="pl-PL"/>
        </w:rPr>
        <w:t xml:space="preserve">polegają na wykonywaniu pracy w sposób określony w art. 22 § </w:t>
      </w:r>
      <w:r w:rsidR="003A1A9D" w:rsidRPr="00C13EE9">
        <w:rPr>
          <w:rFonts w:ascii="Arial" w:hAnsi="Arial" w:cs="Arial"/>
          <w:sz w:val="22"/>
          <w:lang w:eastAsia="pl-PL"/>
        </w:rPr>
        <w:t>1 ustawy z dnia 26 czerwca 1974 r. – Kodeks pracy (Dz. U. z 2014 r. poz. 1502, ze zm.):</w:t>
      </w:r>
      <w:r w:rsidR="00903B3C" w:rsidRPr="00C13EE9">
        <w:rPr>
          <w:rFonts w:ascii="Arial" w:hAnsi="Arial" w:cs="Arial"/>
          <w:sz w:val="22"/>
          <w:lang w:eastAsia="pl-PL"/>
        </w:rPr>
        <w:t xml:space="preserve"> </w:t>
      </w:r>
      <w:r w:rsidR="007166F6" w:rsidRPr="00C13EE9">
        <w:rPr>
          <w:rFonts w:ascii="Arial" w:hAnsi="Arial" w:cs="Arial"/>
          <w:sz w:val="22"/>
          <w:lang w:eastAsia="pl-PL"/>
        </w:rPr>
        <w:t>roboty przygotowawcze</w:t>
      </w:r>
      <w:r w:rsidR="00905D18" w:rsidRPr="00C13EE9">
        <w:rPr>
          <w:rFonts w:ascii="Arial" w:hAnsi="Arial" w:cs="Arial"/>
          <w:sz w:val="22"/>
          <w:lang w:eastAsia="pl-PL"/>
        </w:rPr>
        <w:t>, w tym</w:t>
      </w:r>
      <w:r w:rsidR="00970123">
        <w:rPr>
          <w:rFonts w:ascii="Arial" w:hAnsi="Arial" w:cs="Arial"/>
          <w:sz w:val="22"/>
          <w:lang w:eastAsia="pl-PL"/>
        </w:rPr>
        <w:t xml:space="preserve"> wykuwanie bruzd i otworów, usuwanie</w:t>
      </w:r>
      <w:r w:rsidR="00905D18" w:rsidRPr="00C13EE9">
        <w:rPr>
          <w:rFonts w:ascii="Arial" w:hAnsi="Arial" w:cs="Arial"/>
          <w:sz w:val="22"/>
          <w:lang w:eastAsia="pl-PL"/>
        </w:rPr>
        <w:t xml:space="preserve"> odpadów</w:t>
      </w:r>
      <w:r w:rsidR="00970123">
        <w:rPr>
          <w:rFonts w:ascii="Arial" w:hAnsi="Arial" w:cs="Arial"/>
          <w:sz w:val="22"/>
          <w:lang w:eastAsia="pl-PL"/>
        </w:rPr>
        <w:t xml:space="preserve"> oraz roboty ziemne</w:t>
      </w:r>
      <w:r w:rsidR="007166F6" w:rsidRPr="00C13EE9">
        <w:rPr>
          <w:rFonts w:ascii="Arial" w:hAnsi="Arial" w:cs="Arial"/>
          <w:sz w:val="22"/>
          <w:lang w:eastAsia="pl-PL"/>
        </w:rPr>
        <w:t xml:space="preserve">, </w:t>
      </w:r>
      <w:r w:rsidR="00970123">
        <w:rPr>
          <w:rFonts w:ascii="Arial" w:hAnsi="Arial" w:cs="Arial"/>
          <w:sz w:val="22"/>
          <w:lang w:eastAsia="pl-PL"/>
        </w:rPr>
        <w:t xml:space="preserve">roboty murarskie, </w:t>
      </w:r>
      <w:r w:rsidR="00C13EE9" w:rsidRPr="00C13EE9">
        <w:rPr>
          <w:rFonts w:ascii="Arial" w:hAnsi="Arial" w:cs="Arial"/>
          <w:sz w:val="22"/>
          <w:lang w:eastAsia="pl-PL"/>
        </w:rPr>
        <w:t>wykonanie instalacji budynkowych (</w:t>
      </w:r>
      <w:r w:rsidR="00C873BD">
        <w:rPr>
          <w:rFonts w:ascii="Arial" w:hAnsi="Arial" w:cs="Arial"/>
          <w:sz w:val="22"/>
          <w:lang w:eastAsia="pl-PL"/>
        </w:rPr>
        <w:t xml:space="preserve">tj. instalacji </w:t>
      </w:r>
      <w:r w:rsidR="00C13EE9" w:rsidRPr="00C13EE9">
        <w:rPr>
          <w:rFonts w:ascii="Arial" w:hAnsi="Arial" w:cs="Arial"/>
          <w:sz w:val="22"/>
          <w:lang w:eastAsia="pl-PL"/>
        </w:rPr>
        <w:t>gazowej</w:t>
      </w:r>
      <w:r w:rsidR="00970123">
        <w:rPr>
          <w:rFonts w:ascii="Arial" w:hAnsi="Arial" w:cs="Arial"/>
          <w:sz w:val="22"/>
          <w:lang w:eastAsia="pl-PL"/>
        </w:rPr>
        <w:t xml:space="preserve"> oraz wentylacyjnej</w:t>
      </w:r>
      <w:r w:rsidR="00C13EE9" w:rsidRPr="00C13EE9">
        <w:rPr>
          <w:rFonts w:ascii="Arial" w:hAnsi="Arial" w:cs="Arial"/>
          <w:sz w:val="22"/>
          <w:lang w:eastAsia="pl-PL"/>
        </w:rPr>
        <w:t>)</w:t>
      </w:r>
      <w:r w:rsidR="007166F6" w:rsidRPr="00C13EE9">
        <w:rPr>
          <w:rFonts w:ascii="Arial" w:hAnsi="Arial" w:cs="Arial"/>
          <w:sz w:val="22"/>
          <w:lang w:eastAsia="pl-PL"/>
        </w:rPr>
        <w:t>, gipsowanie, tynkowanie, malowanie,</w:t>
      </w:r>
      <w:r w:rsidR="00970123">
        <w:rPr>
          <w:rFonts w:ascii="Arial" w:hAnsi="Arial" w:cs="Arial"/>
          <w:sz w:val="22"/>
          <w:lang w:eastAsia="pl-PL"/>
        </w:rPr>
        <w:t xml:space="preserve"> </w:t>
      </w:r>
      <w:r w:rsidR="007166F6" w:rsidRPr="00C13EE9">
        <w:rPr>
          <w:rFonts w:ascii="Arial" w:hAnsi="Arial" w:cs="Arial"/>
          <w:sz w:val="22"/>
          <w:lang w:eastAsia="pl-PL"/>
        </w:rPr>
        <w:t>usługi transportowe, usługi sprzątania</w:t>
      </w:r>
      <w:r w:rsidR="00656B1C" w:rsidRPr="00C13EE9">
        <w:rPr>
          <w:rFonts w:ascii="Arial" w:hAnsi="Arial" w:cs="Arial"/>
          <w:sz w:val="22"/>
          <w:lang w:eastAsia="pl-PL"/>
        </w:rPr>
        <w:t>.</w:t>
      </w:r>
    </w:p>
    <w:p w:rsidR="00523D77" w:rsidRPr="0054028B" w:rsidRDefault="00903B3C" w:rsidP="003A1A9D">
      <w:pPr>
        <w:ind w:left="360"/>
        <w:jc w:val="both"/>
        <w:rPr>
          <w:rFonts w:ascii="Arial" w:hAnsi="Arial" w:cs="Arial"/>
          <w:sz w:val="22"/>
          <w:lang w:eastAsia="pl-PL"/>
        </w:rPr>
      </w:pPr>
      <w:r w:rsidRPr="00C13EE9">
        <w:rPr>
          <w:rFonts w:ascii="Arial" w:hAnsi="Arial" w:cs="Arial"/>
          <w:sz w:val="22"/>
          <w:lang w:eastAsia="pl-PL"/>
        </w:rPr>
        <w:t>Zamawiający wymaga aby osoby wykonujące powyższe czynności Wykonawca</w:t>
      </w:r>
      <w:r w:rsidR="00993A25" w:rsidRPr="00C13EE9">
        <w:rPr>
          <w:rFonts w:ascii="Arial" w:hAnsi="Arial" w:cs="Arial"/>
          <w:sz w:val="22"/>
          <w:lang w:eastAsia="pl-PL"/>
        </w:rPr>
        <w:t xml:space="preserve"> lub</w:t>
      </w:r>
      <w:r w:rsidR="00C802CB">
        <w:rPr>
          <w:rFonts w:ascii="Arial" w:hAnsi="Arial" w:cs="Arial"/>
          <w:sz w:val="22"/>
          <w:lang w:eastAsia="pl-PL"/>
        </w:rPr>
        <w:t> </w:t>
      </w:r>
      <w:r w:rsidR="00993A25" w:rsidRPr="0054028B">
        <w:rPr>
          <w:rFonts w:ascii="Arial" w:hAnsi="Arial" w:cs="Arial"/>
          <w:sz w:val="22"/>
          <w:lang w:eastAsia="pl-PL"/>
        </w:rPr>
        <w:t>podwykonawca</w:t>
      </w:r>
      <w:r w:rsidRPr="0054028B">
        <w:rPr>
          <w:rFonts w:ascii="Arial" w:hAnsi="Arial" w:cs="Arial"/>
          <w:sz w:val="22"/>
          <w:lang w:eastAsia="pl-PL"/>
        </w:rPr>
        <w:t xml:space="preserve"> zatrudnia</w:t>
      </w:r>
      <w:r w:rsidR="00F77E04" w:rsidRPr="0054028B">
        <w:rPr>
          <w:rFonts w:ascii="Arial" w:hAnsi="Arial" w:cs="Arial"/>
          <w:sz w:val="22"/>
          <w:lang w:eastAsia="pl-PL"/>
        </w:rPr>
        <w:t>ł</w:t>
      </w:r>
      <w:r w:rsidRPr="0054028B">
        <w:rPr>
          <w:rFonts w:ascii="Arial" w:hAnsi="Arial" w:cs="Arial"/>
          <w:sz w:val="22"/>
          <w:lang w:eastAsia="pl-PL"/>
        </w:rPr>
        <w:t xml:space="preserve"> na</w:t>
      </w:r>
      <w:r w:rsidR="0079606A">
        <w:rPr>
          <w:rFonts w:ascii="Arial" w:hAnsi="Arial" w:cs="Arial"/>
          <w:sz w:val="22"/>
          <w:lang w:eastAsia="pl-PL"/>
        </w:rPr>
        <w:t xml:space="preserve"> </w:t>
      </w:r>
      <w:r w:rsidRPr="0054028B">
        <w:rPr>
          <w:rFonts w:ascii="Arial" w:hAnsi="Arial" w:cs="Arial"/>
          <w:sz w:val="22"/>
          <w:lang w:eastAsia="pl-PL"/>
        </w:rPr>
        <w:t>podstawie um</w:t>
      </w:r>
      <w:r w:rsidR="00FB3774" w:rsidRPr="0054028B">
        <w:rPr>
          <w:rFonts w:ascii="Arial" w:hAnsi="Arial" w:cs="Arial"/>
          <w:sz w:val="22"/>
          <w:lang w:eastAsia="pl-PL"/>
        </w:rPr>
        <w:t>owy</w:t>
      </w:r>
      <w:r w:rsidRPr="0054028B">
        <w:rPr>
          <w:rFonts w:ascii="Arial" w:hAnsi="Arial" w:cs="Arial"/>
          <w:sz w:val="22"/>
          <w:lang w:eastAsia="pl-PL"/>
        </w:rPr>
        <w:t xml:space="preserve"> o pracę.</w:t>
      </w:r>
    </w:p>
    <w:p w:rsidR="00DA0A48" w:rsidRPr="0054028B" w:rsidRDefault="00903B3C" w:rsidP="00903B3C">
      <w:pPr>
        <w:ind w:left="360"/>
        <w:jc w:val="both"/>
        <w:rPr>
          <w:rFonts w:ascii="Arial" w:hAnsi="Arial" w:cs="Arial"/>
          <w:sz w:val="22"/>
          <w:lang w:eastAsia="pl-PL"/>
        </w:rPr>
      </w:pPr>
      <w:r w:rsidRPr="0054028B">
        <w:rPr>
          <w:rFonts w:ascii="Arial" w:hAnsi="Arial" w:cs="Arial"/>
          <w:sz w:val="22"/>
          <w:lang w:eastAsia="pl-PL"/>
        </w:rPr>
        <w:t xml:space="preserve">Zamawiający, na podstawie art. 36 ust. 2 pkt 8a, określa w Załączniku nr 2 do SIWZ: sposób dokumentowania zatrudnienia osób, o których mowa w art. 29 ust. 3a, uprawnienia Zamawiającego w zakresie kontroli spełniania przez wykonawcę wymagań, o których mowa w art. 29 ust. 3a, oraz sankcje z tytułu niespełnienia tych wymagań, rodzaj czynności niezbędnych do realizacji zamówienia, których dotyczą wymagania zatrudnienia </w:t>
      </w:r>
      <w:r w:rsidRPr="0054028B">
        <w:rPr>
          <w:rFonts w:ascii="Arial" w:hAnsi="Arial" w:cs="Arial"/>
          <w:sz w:val="22"/>
          <w:lang w:eastAsia="pl-PL"/>
        </w:rPr>
        <w:lastRenderedPageBreak/>
        <w:t>na</w:t>
      </w:r>
      <w:r w:rsidR="00D83C4D">
        <w:rPr>
          <w:rFonts w:ascii="Arial" w:hAnsi="Arial" w:cs="Arial"/>
          <w:sz w:val="22"/>
          <w:lang w:eastAsia="pl-PL"/>
        </w:rPr>
        <w:t>  </w:t>
      </w:r>
      <w:r w:rsidRPr="0054028B">
        <w:rPr>
          <w:rFonts w:ascii="Arial" w:hAnsi="Arial" w:cs="Arial"/>
          <w:sz w:val="22"/>
          <w:lang w:eastAsia="pl-PL"/>
        </w:rPr>
        <w:t>podstawie umowy o pracę przez wykonawcę lub podwykonawcę osób wykonujących czynności w trakcie realizacji zamówienia.</w:t>
      </w:r>
    </w:p>
    <w:p w:rsidR="002134F2" w:rsidRPr="0054028B" w:rsidRDefault="00C2222F" w:rsidP="000D3F57">
      <w:pPr>
        <w:numPr>
          <w:ilvl w:val="0"/>
          <w:numId w:val="3"/>
        </w:numPr>
        <w:tabs>
          <w:tab w:val="clear" w:pos="0"/>
        </w:tabs>
        <w:ind w:left="360"/>
        <w:jc w:val="both"/>
        <w:rPr>
          <w:rFonts w:ascii="Arial" w:hAnsi="Arial" w:cs="Arial"/>
          <w:bCs/>
          <w:iCs/>
          <w:sz w:val="22"/>
          <w:szCs w:val="22"/>
        </w:rPr>
      </w:pPr>
      <w:r w:rsidRPr="0054028B">
        <w:rPr>
          <w:rFonts w:ascii="Arial" w:hAnsi="Arial" w:cs="Arial"/>
          <w:sz w:val="22"/>
          <w:szCs w:val="22"/>
        </w:rPr>
        <w:t>Ustala</w:t>
      </w:r>
      <w:r w:rsidRPr="0054028B">
        <w:rPr>
          <w:rFonts w:ascii="Arial" w:hAnsi="Arial" w:cs="Arial"/>
          <w:color w:val="000000"/>
          <w:sz w:val="22"/>
          <w:szCs w:val="22"/>
        </w:rPr>
        <w:t xml:space="preserve"> się</w:t>
      </w:r>
      <w:r w:rsidRPr="0054028B">
        <w:rPr>
          <w:rFonts w:ascii="Arial" w:hAnsi="Arial" w:cs="Arial"/>
          <w:b/>
          <w:bCs/>
          <w:color w:val="000000"/>
          <w:sz w:val="22"/>
          <w:szCs w:val="22"/>
        </w:rPr>
        <w:t xml:space="preserve"> </w:t>
      </w:r>
      <w:r w:rsidRPr="0054028B">
        <w:rPr>
          <w:rFonts w:ascii="Arial" w:hAnsi="Arial" w:cs="Arial"/>
          <w:sz w:val="22"/>
          <w:szCs w:val="22"/>
        </w:rPr>
        <w:t>okres</w:t>
      </w:r>
      <w:r w:rsidRPr="0054028B">
        <w:rPr>
          <w:rFonts w:ascii="Arial" w:hAnsi="Arial" w:cs="Arial"/>
          <w:color w:val="000000"/>
          <w:sz w:val="22"/>
          <w:szCs w:val="22"/>
        </w:rPr>
        <w:t xml:space="preserve"> rękojmi równy okresowi gwarancji</w:t>
      </w:r>
      <w:r w:rsidRPr="0054028B">
        <w:rPr>
          <w:rFonts w:ascii="Arial" w:hAnsi="Arial" w:cs="Arial"/>
          <w:b/>
          <w:bCs/>
          <w:color w:val="000000"/>
          <w:sz w:val="22"/>
          <w:szCs w:val="22"/>
        </w:rPr>
        <w:t xml:space="preserve"> </w:t>
      </w:r>
      <w:r w:rsidRPr="0054028B">
        <w:rPr>
          <w:rFonts w:ascii="Arial" w:hAnsi="Arial" w:cs="Arial"/>
          <w:sz w:val="22"/>
          <w:szCs w:val="22"/>
        </w:rPr>
        <w:t xml:space="preserve">wynoszący minimum </w:t>
      </w:r>
      <w:r w:rsidR="0079606A">
        <w:rPr>
          <w:rFonts w:ascii="Arial" w:hAnsi="Arial" w:cs="Arial"/>
          <w:b/>
          <w:sz w:val="22"/>
          <w:szCs w:val="22"/>
        </w:rPr>
        <w:t>60</w:t>
      </w:r>
      <w:r w:rsidRPr="0054028B">
        <w:rPr>
          <w:rFonts w:ascii="Arial" w:hAnsi="Arial" w:cs="Arial"/>
          <w:b/>
          <w:sz w:val="22"/>
          <w:szCs w:val="22"/>
        </w:rPr>
        <w:t xml:space="preserve"> </w:t>
      </w:r>
      <w:r w:rsidRPr="0054028B">
        <w:rPr>
          <w:rFonts w:ascii="Arial" w:hAnsi="Arial" w:cs="Arial"/>
          <w:sz w:val="22"/>
          <w:szCs w:val="22"/>
        </w:rPr>
        <w:t xml:space="preserve">miesięcy. Przez Okres gwarancji Zamawiający rozumie gwarancję na </w:t>
      </w:r>
      <w:r w:rsidR="0079606A">
        <w:rPr>
          <w:rFonts w:ascii="Arial" w:hAnsi="Arial" w:cs="Arial"/>
          <w:sz w:val="22"/>
          <w:szCs w:val="22"/>
        </w:rPr>
        <w:t xml:space="preserve">całość wykonanych robót budowlanych oraz towarzyszących dostaw, w szczególności gwarancję na </w:t>
      </w:r>
      <w:r w:rsidR="0079606A">
        <w:rPr>
          <w:rFonts w:ascii="Arial" w:hAnsi="Arial" w:cs="Arial"/>
          <w:sz w:val="22"/>
          <w:szCs w:val="22"/>
          <w:u w:val="single"/>
        </w:rPr>
        <w:t>wykonane roboty i instalacje oraz na zastosowane materiały i zainstalowane urządzenia</w:t>
      </w:r>
      <w:r w:rsidR="002134F2" w:rsidRPr="0054028B">
        <w:rPr>
          <w:rFonts w:ascii="Arial" w:hAnsi="Arial" w:cs="Arial"/>
          <w:bCs/>
          <w:iCs/>
          <w:sz w:val="22"/>
          <w:szCs w:val="22"/>
        </w:rPr>
        <w:t>.</w:t>
      </w:r>
    </w:p>
    <w:p w:rsidR="002134F2" w:rsidRPr="0054028B" w:rsidRDefault="00C2222F" w:rsidP="000D3F57">
      <w:pPr>
        <w:numPr>
          <w:ilvl w:val="0"/>
          <w:numId w:val="3"/>
        </w:numPr>
        <w:tabs>
          <w:tab w:val="clear" w:pos="0"/>
        </w:tabs>
        <w:ind w:left="360"/>
        <w:jc w:val="both"/>
        <w:rPr>
          <w:rFonts w:ascii="Arial" w:hAnsi="Arial" w:cs="Arial"/>
          <w:sz w:val="22"/>
          <w:szCs w:val="22"/>
        </w:rPr>
      </w:pPr>
      <w:r w:rsidRPr="0054028B">
        <w:rPr>
          <w:rFonts w:ascii="Arial" w:hAnsi="Arial" w:cs="Arial"/>
          <w:sz w:val="22"/>
          <w:lang w:eastAsia="pl-PL"/>
        </w:rPr>
        <w:t>Zamawiający</w:t>
      </w:r>
      <w:r w:rsidR="002134F2" w:rsidRPr="0054028B">
        <w:rPr>
          <w:rFonts w:ascii="Arial" w:hAnsi="Arial" w:cs="Arial"/>
          <w:sz w:val="22"/>
          <w:szCs w:val="22"/>
        </w:rPr>
        <w:t xml:space="preserve"> </w:t>
      </w:r>
      <w:r w:rsidR="00B8375C" w:rsidRPr="0054028B">
        <w:rPr>
          <w:rFonts w:ascii="Arial" w:hAnsi="Arial" w:cs="Arial"/>
          <w:sz w:val="22"/>
          <w:szCs w:val="22"/>
        </w:rPr>
        <w:t xml:space="preserve">nie </w:t>
      </w:r>
      <w:r w:rsidR="002134F2" w:rsidRPr="0054028B">
        <w:rPr>
          <w:rFonts w:ascii="Arial" w:hAnsi="Arial" w:cs="Arial"/>
          <w:sz w:val="22"/>
          <w:szCs w:val="22"/>
        </w:rPr>
        <w:t>dopuszcza składani</w:t>
      </w:r>
      <w:r w:rsidR="00B8375C" w:rsidRPr="0054028B">
        <w:rPr>
          <w:rFonts w:ascii="Arial" w:hAnsi="Arial" w:cs="Arial"/>
          <w:sz w:val="22"/>
          <w:szCs w:val="22"/>
        </w:rPr>
        <w:t>a</w:t>
      </w:r>
      <w:r w:rsidR="002134F2" w:rsidRPr="0054028B">
        <w:rPr>
          <w:rFonts w:ascii="Arial" w:hAnsi="Arial" w:cs="Arial"/>
          <w:sz w:val="22"/>
          <w:szCs w:val="22"/>
        </w:rPr>
        <w:t xml:space="preserve"> ofert częściowych.</w:t>
      </w:r>
    </w:p>
    <w:p w:rsidR="002134F2" w:rsidRPr="0098097B" w:rsidRDefault="002134F2" w:rsidP="0098097B">
      <w:pPr>
        <w:numPr>
          <w:ilvl w:val="0"/>
          <w:numId w:val="3"/>
        </w:numPr>
        <w:tabs>
          <w:tab w:val="clear" w:pos="0"/>
        </w:tabs>
        <w:ind w:left="360"/>
        <w:jc w:val="both"/>
        <w:rPr>
          <w:rFonts w:ascii="Arial" w:hAnsi="Arial" w:cs="Arial"/>
          <w:sz w:val="22"/>
          <w:lang w:eastAsia="pl-PL"/>
        </w:rPr>
      </w:pPr>
      <w:r w:rsidRPr="0054028B">
        <w:rPr>
          <w:rFonts w:ascii="Arial" w:hAnsi="Arial" w:cs="Arial"/>
          <w:sz w:val="22"/>
          <w:lang w:eastAsia="pl-PL"/>
        </w:rPr>
        <w:t xml:space="preserve">Kod </w:t>
      </w:r>
      <w:r w:rsidRPr="00D83C4D">
        <w:rPr>
          <w:rFonts w:ascii="Arial" w:hAnsi="Arial" w:cs="Arial"/>
          <w:sz w:val="22"/>
          <w:lang w:eastAsia="pl-PL"/>
        </w:rPr>
        <w:t>Wspólnego Słownika Zamówień:</w:t>
      </w:r>
      <w:r w:rsidR="00D83C4D" w:rsidRPr="00D83C4D">
        <w:rPr>
          <w:rFonts w:ascii="Arial" w:hAnsi="Arial" w:cs="Arial"/>
          <w:sz w:val="22"/>
          <w:lang w:eastAsia="pl-PL"/>
        </w:rPr>
        <w:t xml:space="preserve"> </w:t>
      </w:r>
      <w:r w:rsidR="0098097B" w:rsidRPr="0098097B">
        <w:rPr>
          <w:rFonts w:ascii="Arial" w:hAnsi="Arial" w:cs="Arial"/>
          <w:sz w:val="22"/>
          <w:lang w:eastAsia="pl-PL"/>
        </w:rPr>
        <w:t>45333000-0</w:t>
      </w:r>
      <w:r w:rsidR="0098097B">
        <w:rPr>
          <w:rFonts w:ascii="Arial" w:hAnsi="Arial" w:cs="Arial"/>
          <w:sz w:val="22"/>
          <w:lang w:eastAsia="pl-PL"/>
        </w:rPr>
        <w:t xml:space="preserve"> Instalacje gazowe, </w:t>
      </w:r>
      <w:r w:rsidR="00D83C4D" w:rsidRPr="00D83C4D">
        <w:rPr>
          <w:rFonts w:ascii="Arial" w:hAnsi="Arial" w:cs="Arial"/>
          <w:sz w:val="22"/>
          <w:lang w:eastAsia="pl-PL"/>
        </w:rPr>
        <w:t>45211340-4 Roboty budowlane w zakresie budownictwa wielorodzinnego</w:t>
      </w:r>
      <w:r w:rsidR="00970123">
        <w:rPr>
          <w:rFonts w:ascii="Arial" w:hAnsi="Arial" w:cs="Arial"/>
          <w:sz w:val="22"/>
          <w:lang w:eastAsia="pl-PL"/>
        </w:rPr>
        <w:t xml:space="preserve">, </w:t>
      </w:r>
      <w:r w:rsidR="00970123" w:rsidRPr="00970123">
        <w:rPr>
          <w:rFonts w:ascii="Arial" w:hAnsi="Arial" w:cs="Arial"/>
          <w:sz w:val="22"/>
          <w:lang w:eastAsia="pl-PL"/>
        </w:rPr>
        <w:t>45000000-7</w:t>
      </w:r>
      <w:r w:rsidR="00970123">
        <w:rPr>
          <w:rFonts w:ascii="Arial" w:hAnsi="Arial" w:cs="Arial"/>
          <w:sz w:val="22"/>
          <w:lang w:eastAsia="pl-PL"/>
        </w:rPr>
        <w:t xml:space="preserve"> </w:t>
      </w:r>
      <w:r w:rsidR="00970123" w:rsidRPr="00970123">
        <w:rPr>
          <w:rFonts w:ascii="Arial" w:hAnsi="Arial" w:cs="Arial"/>
          <w:sz w:val="22"/>
          <w:lang w:eastAsia="pl-PL"/>
        </w:rPr>
        <w:t>Roboty budowlane</w:t>
      </w:r>
      <w:r w:rsidR="00970123">
        <w:rPr>
          <w:rFonts w:ascii="Arial" w:hAnsi="Arial" w:cs="Arial"/>
          <w:sz w:val="22"/>
          <w:lang w:eastAsia="pl-PL"/>
        </w:rPr>
        <w:t xml:space="preserve">, </w:t>
      </w:r>
      <w:r w:rsidR="00970123" w:rsidRPr="00970123">
        <w:rPr>
          <w:rFonts w:ascii="Arial" w:hAnsi="Arial" w:cs="Arial"/>
          <w:sz w:val="22"/>
          <w:lang w:eastAsia="pl-PL"/>
        </w:rPr>
        <w:t>45262120-8 Wznoszenie rusztowań</w:t>
      </w:r>
      <w:r w:rsidR="0098097B">
        <w:rPr>
          <w:rFonts w:ascii="Arial" w:hAnsi="Arial" w:cs="Arial"/>
          <w:sz w:val="22"/>
          <w:lang w:eastAsia="pl-PL"/>
        </w:rPr>
        <w:t xml:space="preserve">, </w:t>
      </w:r>
      <w:r w:rsidR="00970123" w:rsidRPr="0098097B">
        <w:rPr>
          <w:rFonts w:ascii="Arial" w:hAnsi="Arial" w:cs="Arial"/>
          <w:sz w:val="22"/>
          <w:lang w:eastAsia="pl-PL"/>
        </w:rPr>
        <w:t>45321000-3 Izolacja cieplna</w:t>
      </w:r>
      <w:r w:rsidR="0098097B">
        <w:rPr>
          <w:rFonts w:ascii="Arial" w:hAnsi="Arial" w:cs="Arial"/>
          <w:sz w:val="22"/>
          <w:lang w:eastAsia="pl-PL"/>
        </w:rPr>
        <w:t xml:space="preserve">, </w:t>
      </w:r>
      <w:r w:rsidR="00970123" w:rsidRPr="0098097B">
        <w:rPr>
          <w:rFonts w:ascii="Arial" w:hAnsi="Arial" w:cs="Arial"/>
          <w:sz w:val="22"/>
          <w:lang w:eastAsia="pl-PL"/>
        </w:rPr>
        <w:t>45410000-4 Tynkowanie</w:t>
      </w:r>
      <w:r w:rsidR="0098097B">
        <w:rPr>
          <w:rFonts w:ascii="Arial" w:hAnsi="Arial" w:cs="Arial"/>
          <w:sz w:val="22"/>
          <w:lang w:eastAsia="pl-PL"/>
        </w:rPr>
        <w:t xml:space="preserve">, </w:t>
      </w:r>
      <w:r w:rsidR="00970123" w:rsidRPr="0098097B">
        <w:rPr>
          <w:rFonts w:ascii="Arial" w:hAnsi="Arial" w:cs="Arial"/>
          <w:sz w:val="22"/>
          <w:lang w:eastAsia="pl-PL"/>
        </w:rPr>
        <w:t>45262110-5 Demontaż rusztowań</w:t>
      </w:r>
      <w:r w:rsidR="00C4293A" w:rsidRPr="0098097B">
        <w:rPr>
          <w:rFonts w:ascii="Arial" w:hAnsi="Arial" w:cs="Arial"/>
          <w:sz w:val="22"/>
          <w:lang w:eastAsia="pl-PL"/>
        </w:rPr>
        <w:t>.</w:t>
      </w:r>
    </w:p>
    <w:p w:rsidR="002134F2" w:rsidRPr="00D83C4D" w:rsidRDefault="002134F2" w:rsidP="001D49B5">
      <w:pPr>
        <w:jc w:val="both"/>
        <w:rPr>
          <w:rFonts w:ascii="Arial" w:hAnsi="Arial" w:cs="Arial"/>
          <w:sz w:val="22"/>
          <w:lang w:eastAsia="pl-PL"/>
        </w:rPr>
      </w:pPr>
    </w:p>
    <w:p w:rsidR="002F5C02" w:rsidRPr="00D83C4D" w:rsidRDefault="005063C4" w:rsidP="009636BE">
      <w:pPr>
        <w:widowControl w:val="0"/>
        <w:numPr>
          <w:ilvl w:val="0"/>
          <w:numId w:val="22"/>
        </w:numPr>
        <w:autoSpaceDE w:val="0"/>
        <w:ind w:left="360"/>
        <w:jc w:val="both"/>
        <w:rPr>
          <w:rFonts w:ascii="Arial" w:hAnsi="Arial" w:cs="Arial"/>
          <w:sz w:val="22"/>
          <w:szCs w:val="22"/>
        </w:rPr>
      </w:pPr>
      <w:r w:rsidRPr="00D83C4D">
        <w:rPr>
          <w:rFonts w:ascii="Arial" w:hAnsi="Arial" w:cs="Arial"/>
          <w:b/>
          <w:sz w:val="22"/>
          <w:lang w:eastAsia="pl-PL"/>
        </w:rPr>
        <w:t>Termin wykonania zamówienia:</w:t>
      </w:r>
      <w:r w:rsidRPr="00D83C4D">
        <w:rPr>
          <w:rFonts w:ascii="Arial" w:hAnsi="Arial" w:cs="Arial"/>
          <w:sz w:val="22"/>
          <w:lang w:eastAsia="pl-PL"/>
        </w:rPr>
        <w:t xml:space="preserve"> </w:t>
      </w:r>
      <w:r w:rsidR="0079606A" w:rsidRPr="00D83C4D">
        <w:rPr>
          <w:rFonts w:ascii="Arial" w:hAnsi="Arial" w:cs="Arial"/>
          <w:sz w:val="22"/>
          <w:lang w:eastAsia="pl-PL"/>
        </w:rPr>
        <w:t xml:space="preserve">do </w:t>
      </w:r>
      <w:r w:rsidR="00821397">
        <w:rPr>
          <w:rFonts w:ascii="Arial" w:hAnsi="Arial" w:cs="Arial"/>
          <w:sz w:val="22"/>
          <w:highlight w:val="yellow"/>
          <w:lang w:eastAsia="pl-PL"/>
        </w:rPr>
        <w:t>3</w:t>
      </w:r>
      <w:r w:rsidR="0098097B" w:rsidRPr="0098097B">
        <w:rPr>
          <w:rFonts w:ascii="Arial" w:hAnsi="Arial" w:cs="Arial"/>
          <w:sz w:val="22"/>
          <w:highlight w:val="yellow"/>
          <w:lang w:eastAsia="pl-PL"/>
        </w:rPr>
        <w:t xml:space="preserve"> miesiące</w:t>
      </w:r>
      <w:r w:rsidR="0079606A" w:rsidRPr="00D83C4D">
        <w:rPr>
          <w:rFonts w:ascii="Arial" w:hAnsi="Arial" w:cs="Arial"/>
          <w:sz w:val="22"/>
          <w:lang w:eastAsia="pl-PL"/>
        </w:rPr>
        <w:t xml:space="preserve"> od dnia udzielenia zamówienia.</w:t>
      </w:r>
    </w:p>
    <w:p w:rsidR="0079606A" w:rsidRPr="0079606A" w:rsidRDefault="0079606A" w:rsidP="0079606A">
      <w:pPr>
        <w:widowControl w:val="0"/>
        <w:autoSpaceDE w:val="0"/>
        <w:jc w:val="both"/>
        <w:rPr>
          <w:rFonts w:ascii="Arial" w:hAnsi="Arial" w:cs="Arial"/>
          <w:sz w:val="20"/>
          <w:szCs w:val="22"/>
        </w:rPr>
      </w:pPr>
    </w:p>
    <w:p w:rsidR="002134F2" w:rsidRPr="0079606A" w:rsidRDefault="002134F2" w:rsidP="009636BE">
      <w:pPr>
        <w:widowControl w:val="0"/>
        <w:numPr>
          <w:ilvl w:val="0"/>
          <w:numId w:val="22"/>
        </w:numPr>
        <w:autoSpaceDE w:val="0"/>
        <w:ind w:left="360"/>
        <w:jc w:val="both"/>
        <w:rPr>
          <w:rFonts w:ascii="Arial" w:hAnsi="Arial" w:cs="Arial"/>
          <w:b/>
          <w:sz w:val="22"/>
          <w:szCs w:val="22"/>
        </w:rPr>
      </w:pPr>
      <w:r w:rsidRPr="0079606A">
        <w:rPr>
          <w:rFonts w:ascii="Arial" w:hAnsi="Arial" w:cs="Arial"/>
          <w:b/>
          <w:sz w:val="22"/>
          <w:szCs w:val="22"/>
        </w:rPr>
        <w:t>Warunki udziału w postępowaniu</w:t>
      </w:r>
    </w:p>
    <w:p w:rsidR="002134F2" w:rsidRPr="0079606A" w:rsidRDefault="002134F2" w:rsidP="009636BE">
      <w:pPr>
        <w:widowControl w:val="0"/>
        <w:numPr>
          <w:ilvl w:val="0"/>
          <w:numId w:val="24"/>
        </w:numPr>
        <w:autoSpaceDE w:val="0"/>
        <w:ind w:left="723"/>
        <w:jc w:val="both"/>
        <w:rPr>
          <w:rFonts w:ascii="Arial" w:hAnsi="Arial" w:cs="Arial"/>
          <w:color w:val="000000"/>
          <w:sz w:val="22"/>
          <w:szCs w:val="22"/>
        </w:rPr>
      </w:pPr>
      <w:r w:rsidRPr="0079606A">
        <w:rPr>
          <w:rFonts w:ascii="Arial" w:hAnsi="Arial" w:cs="Arial"/>
          <w:color w:val="000000"/>
          <w:sz w:val="22"/>
          <w:szCs w:val="22"/>
        </w:rPr>
        <w:t>O udzielenie zamówienia mogą ubiegać się wykonawcy, którzy:</w:t>
      </w:r>
    </w:p>
    <w:p w:rsidR="002134F2" w:rsidRPr="0079606A" w:rsidRDefault="002134F2" w:rsidP="009636BE">
      <w:pPr>
        <w:numPr>
          <w:ilvl w:val="0"/>
          <w:numId w:val="23"/>
        </w:numPr>
        <w:jc w:val="both"/>
        <w:rPr>
          <w:rFonts w:ascii="Arial" w:hAnsi="Arial" w:cs="Arial"/>
          <w:color w:val="000000"/>
          <w:sz w:val="22"/>
          <w:szCs w:val="22"/>
        </w:rPr>
      </w:pPr>
      <w:r w:rsidRPr="0079606A">
        <w:rPr>
          <w:rFonts w:ascii="Arial" w:hAnsi="Arial" w:cs="Arial"/>
          <w:color w:val="000000"/>
          <w:sz w:val="22"/>
          <w:szCs w:val="22"/>
        </w:rPr>
        <w:t>nie podlegają wykluczeniu;</w:t>
      </w:r>
    </w:p>
    <w:p w:rsidR="002E7683" w:rsidRPr="0098097B" w:rsidRDefault="002134F2" w:rsidP="0098097B">
      <w:pPr>
        <w:numPr>
          <w:ilvl w:val="0"/>
          <w:numId w:val="23"/>
        </w:numPr>
        <w:jc w:val="both"/>
        <w:rPr>
          <w:rFonts w:ascii="Arial" w:hAnsi="Arial" w:cs="Arial"/>
          <w:color w:val="000000"/>
          <w:sz w:val="22"/>
          <w:szCs w:val="22"/>
        </w:rPr>
      </w:pPr>
      <w:r w:rsidRPr="0079606A">
        <w:rPr>
          <w:rFonts w:ascii="Arial" w:hAnsi="Arial" w:cs="Arial"/>
          <w:color w:val="000000"/>
          <w:sz w:val="22"/>
          <w:szCs w:val="22"/>
        </w:rPr>
        <w:t>spełniają waru</w:t>
      </w:r>
      <w:r w:rsidR="002F5C02" w:rsidRPr="0079606A">
        <w:rPr>
          <w:rFonts w:ascii="Arial" w:hAnsi="Arial" w:cs="Arial"/>
          <w:color w:val="000000"/>
          <w:sz w:val="22"/>
          <w:szCs w:val="22"/>
        </w:rPr>
        <w:t>nki udziału w postępowaniu</w:t>
      </w:r>
      <w:r w:rsidR="0000065A">
        <w:rPr>
          <w:rFonts w:ascii="Arial" w:hAnsi="Arial" w:cs="Arial"/>
          <w:color w:val="000000"/>
          <w:sz w:val="22"/>
          <w:szCs w:val="22"/>
        </w:rPr>
        <w:t xml:space="preserve">, </w:t>
      </w:r>
      <w:r w:rsidR="0000065A" w:rsidRPr="0000065A">
        <w:rPr>
          <w:rFonts w:ascii="Arial" w:hAnsi="Arial" w:cs="Arial"/>
          <w:b/>
          <w:color w:val="000000"/>
          <w:sz w:val="22"/>
          <w:szCs w:val="22"/>
        </w:rPr>
        <w:t>w szczególności wykażą</w:t>
      </w:r>
      <w:r w:rsidR="0000065A">
        <w:rPr>
          <w:rFonts w:ascii="Arial" w:hAnsi="Arial" w:cs="Arial"/>
          <w:color w:val="000000"/>
          <w:sz w:val="22"/>
          <w:szCs w:val="22"/>
        </w:rPr>
        <w:t xml:space="preserve">, że </w:t>
      </w:r>
      <w:r w:rsidR="0098097B">
        <w:rPr>
          <w:rFonts w:ascii="Arial" w:hAnsi="Arial" w:cs="Arial"/>
          <w:color w:val="000000"/>
          <w:sz w:val="22"/>
          <w:szCs w:val="22"/>
        </w:rPr>
        <w:t xml:space="preserve">dysponują osobą posiadającą </w:t>
      </w:r>
      <w:r w:rsidR="0098097B" w:rsidRPr="00F25F7A">
        <w:rPr>
          <w:rFonts w:ascii="Arial" w:hAnsi="Arial" w:cs="Arial"/>
          <w:b/>
          <w:color w:val="000000"/>
          <w:sz w:val="22"/>
          <w:szCs w:val="22"/>
        </w:rPr>
        <w:t>uprawnienia do kierowania robotami budowlanymi w branży sanitarnej – bez ograniczeń</w:t>
      </w:r>
      <w:r w:rsidR="00B30AAE" w:rsidRPr="0098097B">
        <w:rPr>
          <w:rFonts w:ascii="Arial" w:hAnsi="Arial" w:cs="Arial"/>
          <w:color w:val="000000"/>
          <w:sz w:val="22"/>
          <w:szCs w:val="22"/>
        </w:rPr>
        <w:t>.</w:t>
      </w:r>
    </w:p>
    <w:p w:rsidR="002134F2" w:rsidRPr="0079606A" w:rsidRDefault="002134F2" w:rsidP="009636BE">
      <w:pPr>
        <w:widowControl w:val="0"/>
        <w:numPr>
          <w:ilvl w:val="0"/>
          <w:numId w:val="24"/>
        </w:numPr>
        <w:autoSpaceDE w:val="0"/>
        <w:ind w:left="723"/>
        <w:jc w:val="both"/>
        <w:rPr>
          <w:rFonts w:ascii="Arial" w:hAnsi="Arial" w:cs="Arial"/>
          <w:color w:val="000000"/>
          <w:sz w:val="22"/>
          <w:szCs w:val="22"/>
        </w:rPr>
      </w:pPr>
      <w:r w:rsidRPr="0079606A">
        <w:rPr>
          <w:rFonts w:ascii="Arial" w:hAnsi="Arial" w:cs="Arial"/>
          <w:color w:val="000000"/>
          <w:sz w:val="22"/>
          <w:szCs w:val="22"/>
        </w:rPr>
        <w:t>Ocena spełnienia warunków udziału w postępowaniu</w:t>
      </w:r>
      <w:r w:rsidRPr="0079606A">
        <w:rPr>
          <w:rFonts w:ascii="Arial" w:hAnsi="Arial" w:cs="Arial"/>
          <w:b/>
          <w:color w:val="000000"/>
          <w:sz w:val="22"/>
          <w:szCs w:val="22"/>
        </w:rPr>
        <w:t xml:space="preserve"> </w:t>
      </w:r>
      <w:r w:rsidRPr="0079606A">
        <w:rPr>
          <w:rFonts w:ascii="Arial" w:hAnsi="Arial" w:cs="Arial"/>
          <w:color w:val="000000"/>
          <w:sz w:val="22"/>
          <w:szCs w:val="22"/>
        </w:rPr>
        <w:t>zostanie dokonana na</w:t>
      </w:r>
      <w:r w:rsidR="002F5C02" w:rsidRPr="0079606A">
        <w:rPr>
          <w:rFonts w:ascii="Arial" w:hAnsi="Arial" w:cs="Arial"/>
          <w:color w:val="000000"/>
          <w:sz w:val="22"/>
          <w:szCs w:val="22"/>
        </w:rPr>
        <w:t xml:space="preserve"> </w:t>
      </w:r>
      <w:r w:rsidRPr="0079606A">
        <w:rPr>
          <w:rFonts w:ascii="Arial" w:hAnsi="Arial" w:cs="Arial"/>
          <w:color w:val="000000"/>
          <w:sz w:val="22"/>
          <w:szCs w:val="22"/>
        </w:rPr>
        <w:t>podstawie załączonych do</w:t>
      </w:r>
      <w:r w:rsidR="002F5C02" w:rsidRPr="0079606A">
        <w:rPr>
          <w:rFonts w:ascii="Arial" w:hAnsi="Arial" w:cs="Arial"/>
          <w:color w:val="000000"/>
          <w:sz w:val="22"/>
          <w:szCs w:val="22"/>
        </w:rPr>
        <w:t xml:space="preserve"> </w:t>
      </w:r>
      <w:r w:rsidRPr="0079606A">
        <w:rPr>
          <w:rFonts w:ascii="Arial" w:hAnsi="Arial" w:cs="Arial"/>
          <w:color w:val="000000"/>
          <w:sz w:val="22"/>
          <w:szCs w:val="22"/>
        </w:rPr>
        <w:t>oferty dokumentów i/lub oświadczeń (patrz pkt VII niniejszej specyfikacji). Dokumenty będą oceniane na zasadzie spełnia /</w:t>
      </w:r>
      <w:r w:rsidR="008A7CCD" w:rsidRPr="0079606A">
        <w:rPr>
          <w:rFonts w:ascii="Arial" w:hAnsi="Arial" w:cs="Arial"/>
          <w:color w:val="000000"/>
          <w:sz w:val="22"/>
          <w:szCs w:val="22"/>
        </w:rPr>
        <w:t xml:space="preserve"> </w:t>
      </w:r>
      <w:r w:rsidRPr="0079606A">
        <w:rPr>
          <w:rFonts w:ascii="Arial" w:hAnsi="Arial" w:cs="Arial"/>
          <w:color w:val="000000"/>
          <w:sz w:val="22"/>
          <w:szCs w:val="22"/>
        </w:rPr>
        <w:t>nie spełnia.</w:t>
      </w:r>
    </w:p>
    <w:p w:rsidR="002134F2" w:rsidRPr="0079606A" w:rsidRDefault="002134F2" w:rsidP="001D49B5">
      <w:pPr>
        <w:widowControl w:val="0"/>
        <w:autoSpaceDE w:val="0"/>
        <w:jc w:val="both"/>
        <w:rPr>
          <w:rFonts w:ascii="Arial" w:hAnsi="Arial" w:cs="Arial"/>
          <w:color w:val="000000"/>
          <w:sz w:val="20"/>
          <w:szCs w:val="22"/>
        </w:rPr>
      </w:pPr>
    </w:p>
    <w:p w:rsidR="002134F2" w:rsidRPr="0079606A" w:rsidRDefault="002134F2" w:rsidP="009636BE">
      <w:pPr>
        <w:widowControl w:val="0"/>
        <w:numPr>
          <w:ilvl w:val="0"/>
          <w:numId w:val="22"/>
        </w:numPr>
        <w:autoSpaceDE w:val="0"/>
        <w:ind w:left="360"/>
        <w:jc w:val="both"/>
        <w:rPr>
          <w:rFonts w:ascii="Arial" w:hAnsi="Arial" w:cs="Arial"/>
          <w:b/>
          <w:sz w:val="22"/>
          <w:szCs w:val="22"/>
        </w:rPr>
      </w:pPr>
      <w:r w:rsidRPr="0079606A">
        <w:rPr>
          <w:rFonts w:ascii="Arial" w:hAnsi="Arial" w:cs="Arial"/>
          <w:b/>
          <w:sz w:val="22"/>
          <w:szCs w:val="22"/>
        </w:rPr>
        <w:t>Podstawy wykluczenia, o których mowa w art. 24 ust. 5</w:t>
      </w:r>
    </w:p>
    <w:p w:rsidR="002134F2" w:rsidRPr="0079606A" w:rsidRDefault="002134F2" w:rsidP="000D3F57">
      <w:pPr>
        <w:numPr>
          <w:ilvl w:val="0"/>
          <w:numId w:val="4"/>
        </w:numPr>
        <w:tabs>
          <w:tab w:val="clear" w:pos="0"/>
        </w:tabs>
        <w:ind w:left="723"/>
        <w:jc w:val="both"/>
        <w:rPr>
          <w:rFonts w:ascii="Arial" w:hAnsi="Arial" w:cs="Arial"/>
          <w:sz w:val="22"/>
          <w:szCs w:val="22"/>
        </w:rPr>
      </w:pPr>
      <w:r w:rsidRPr="0079606A">
        <w:rPr>
          <w:rFonts w:ascii="Arial" w:hAnsi="Arial" w:cs="Arial"/>
          <w:sz w:val="22"/>
          <w:szCs w:val="22"/>
        </w:rPr>
        <w:t>Z postępowania o udzielenie zamówienia zamawiający wykluczy wykonawcę:</w:t>
      </w:r>
    </w:p>
    <w:p w:rsidR="007E5361" w:rsidRPr="00F25F7A" w:rsidRDefault="002134F2" w:rsidP="00F25F7A">
      <w:pPr>
        <w:numPr>
          <w:ilvl w:val="0"/>
          <w:numId w:val="57"/>
        </w:numPr>
        <w:jc w:val="both"/>
        <w:rPr>
          <w:rFonts w:ascii="Arial" w:hAnsi="Arial" w:cs="Arial"/>
          <w:sz w:val="22"/>
          <w:szCs w:val="22"/>
        </w:rPr>
      </w:pPr>
      <w:r w:rsidRPr="0079606A">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DC03A1" w:rsidRPr="0079606A">
        <w:rPr>
          <w:rFonts w:ascii="Arial" w:hAnsi="Arial" w:cs="Arial"/>
          <w:sz w:val="22"/>
          <w:szCs w:val="22"/>
        </w:rPr>
        <w:t>i 1844 oraz z</w:t>
      </w:r>
      <w:r w:rsidR="00523D77" w:rsidRPr="0079606A">
        <w:rPr>
          <w:rFonts w:ascii="Arial" w:hAnsi="Arial" w:cs="Arial"/>
          <w:sz w:val="22"/>
          <w:szCs w:val="22"/>
        </w:rPr>
        <w:t> </w:t>
      </w:r>
      <w:r w:rsidR="00DC03A1" w:rsidRPr="0079606A">
        <w:rPr>
          <w:rFonts w:ascii="Arial" w:hAnsi="Arial" w:cs="Arial"/>
          <w:sz w:val="22"/>
          <w:szCs w:val="22"/>
        </w:rPr>
        <w:t>2016</w:t>
      </w:r>
      <w:r w:rsidR="00523D77" w:rsidRPr="0079606A">
        <w:rPr>
          <w:rFonts w:ascii="Arial" w:hAnsi="Arial" w:cs="Arial"/>
          <w:sz w:val="22"/>
          <w:szCs w:val="22"/>
        </w:rPr>
        <w:t> </w:t>
      </w:r>
      <w:r w:rsidR="00DC03A1" w:rsidRPr="0079606A">
        <w:rPr>
          <w:rFonts w:ascii="Arial" w:hAnsi="Arial" w:cs="Arial"/>
          <w:sz w:val="22"/>
          <w:szCs w:val="22"/>
        </w:rPr>
        <w:t>r. poz. 615)</w:t>
      </w:r>
      <w:r w:rsidR="001C49C1" w:rsidRPr="00F25F7A">
        <w:rPr>
          <w:rFonts w:ascii="Arial" w:hAnsi="Arial" w:cs="Arial"/>
          <w:sz w:val="22"/>
          <w:szCs w:val="22"/>
        </w:rPr>
        <w:t>.</w:t>
      </w:r>
    </w:p>
    <w:p w:rsidR="002134F2" w:rsidRPr="00D96E29" w:rsidRDefault="002134F2">
      <w:pPr>
        <w:widowControl w:val="0"/>
        <w:tabs>
          <w:tab w:val="left" w:pos="360"/>
        </w:tabs>
        <w:autoSpaceDE w:val="0"/>
        <w:ind w:left="360" w:hanging="360"/>
        <w:jc w:val="both"/>
        <w:rPr>
          <w:rFonts w:ascii="Arial" w:hAnsi="Arial" w:cs="Arial"/>
          <w:sz w:val="20"/>
          <w:szCs w:val="22"/>
        </w:rPr>
      </w:pPr>
    </w:p>
    <w:p w:rsidR="002134F2" w:rsidRPr="00D96E29" w:rsidRDefault="002134F2" w:rsidP="009636BE">
      <w:pPr>
        <w:widowControl w:val="0"/>
        <w:numPr>
          <w:ilvl w:val="0"/>
          <w:numId w:val="22"/>
        </w:numPr>
        <w:autoSpaceDE w:val="0"/>
        <w:ind w:left="360"/>
        <w:jc w:val="both"/>
        <w:rPr>
          <w:rFonts w:ascii="Arial" w:hAnsi="Arial" w:cs="Arial"/>
          <w:b/>
          <w:sz w:val="22"/>
          <w:szCs w:val="22"/>
        </w:rPr>
      </w:pPr>
      <w:r w:rsidRPr="00D96E29">
        <w:rPr>
          <w:rFonts w:ascii="Arial" w:hAnsi="Arial" w:cs="Arial"/>
          <w:b/>
          <w:sz w:val="22"/>
          <w:szCs w:val="22"/>
        </w:rPr>
        <w:t>Wykaz oświadczeń lub dokumentów, potwierdzających spełnianie warunków udziału w</w:t>
      </w:r>
      <w:r w:rsidR="003407C3" w:rsidRPr="00D96E29">
        <w:rPr>
          <w:rFonts w:ascii="Arial" w:hAnsi="Arial" w:cs="Arial"/>
          <w:b/>
          <w:sz w:val="22"/>
          <w:szCs w:val="22"/>
        </w:rPr>
        <w:t> </w:t>
      </w:r>
      <w:r w:rsidRPr="00D96E29">
        <w:rPr>
          <w:rFonts w:ascii="Arial" w:hAnsi="Arial" w:cs="Arial"/>
          <w:b/>
          <w:sz w:val="22"/>
          <w:szCs w:val="22"/>
        </w:rPr>
        <w:t>postępowaniu oraz brak podstaw wykluczenia</w:t>
      </w:r>
    </w:p>
    <w:p w:rsidR="00E22F7B" w:rsidRPr="00D96E29" w:rsidRDefault="00E22F7B" w:rsidP="00E22F7B">
      <w:pPr>
        <w:widowControl w:val="0"/>
        <w:autoSpaceDE w:val="0"/>
        <w:jc w:val="both"/>
        <w:rPr>
          <w:rFonts w:ascii="Arial" w:hAnsi="Arial" w:cs="Arial"/>
          <w:b/>
          <w:sz w:val="22"/>
          <w:szCs w:val="22"/>
        </w:rPr>
      </w:pPr>
    </w:p>
    <w:p w:rsidR="007B6551" w:rsidRPr="00CA50D2" w:rsidRDefault="0000065A" w:rsidP="00CA50D2">
      <w:pPr>
        <w:numPr>
          <w:ilvl w:val="0"/>
          <w:numId w:val="8"/>
        </w:numPr>
        <w:ind w:left="717"/>
        <w:jc w:val="both"/>
        <w:rPr>
          <w:rFonts w:ascii="Arial" w:hAnsi="Arial" w:cs="Arial"/>
          <w:color w:val="000000"/>
          <w:sz w:val="22"/>
          <w:szCs w:val="22"/>
        </w:rPr>
      </w:pPr>
      <w:r w:rsidRPr="0000065A">
        <w:rPr>
          <w:rFonts w:ascii="Arial" w:hAnsi="Arial" w:cs="Arial"/>
          <w:color w:val="000000"/>
          <w:sz w:val="22"/>
          <w:szCs w:val="22"/>
          <w:u w:val="single"/>
        </w:rPr>
        <w:t>W celu potwierdzenia spełniania przez wykonawcę warunków udziału w postępowaniu</w:t>
      </w:r>
      <w:r w:rsidRPr="0000065A">
        <w:rPr>
          <w:rFonts w:ascii="Arial" w:hAnsi="Arial" w:cs="Arial"/>
          <w:color w:val="000000"/>
          <w:sz w:val="22"/>
          <w:szCs w:val="22"/>
        </w:rPr>
        <w:t xml:space="preserve"> dotyczących zdolności technicznej lub zawodowej </w:t>
      </w:r>
      <w:r w:rsidRPr="0000065A">
        <w:rPr>
          <w:rFonts w:ascii="Arial" w:hAnsi="Arial" w:cs="Arial"/>
          <w:b/>
          <w:color w:val="000000"/>
          <w:sz w:val="22"/>
          <w:szCs w:val="22"/>
          <w:u w:val="single"/>
        </w:rPr>
        <w:t>wykonawca składa na wezwanie Zamawiającego</w:t>
      </w:r>
      <w:r w:rsidRPr="0000065A">
        <w:rPr>
          <w:rFonts w:ascii="Arial" w:hAnsi="Arial" w:cs="Arial"/>
          <w:color w:val="000000"/>
          <w:sz w:val="22"/>
          <w:szCs w:val="22"/>
        </w:rPr>
        <w:t xml:space="preserve"> wykaz </w:t>
      </w:r>
      <w:r w:rsidR="00F25F7A" w:rsidRPr="00F25F7A">
        <w:rPr>
          <w:rFonts w:ascii="Arial" w:hAnsi="Arial" w:cs="Arial"/>
          <w:color w:val="000000"/>
          <w:sz w:val="22"/>
          <w:szCs w:val="22"/>
        </w:rPr>
        <w:t>osób, skierowanych przez Wykonawcę do realizacji zamówienia publicznego,</w:t>
      </w:r>
      <w:r w:rsidR="00F25F7A">
        <w:rPr>
          <w:rFonts w:ascii="Arial" w:hAnsi="Arial" w:cs="Arial"/>
          <w:color w:val="000000"/>
          <w:sz w:val="22"/>
          <w:szCs w:val="22"/>
        </w:rPr>
        <w:t xml:space="preserve"> </w:t>
      </w:r>
      <w:r w:rsidR="00F25F7A" w:rsidRPr="00F25F7A">
        <w:rPr>
          <w:rFonts w:ascii="Arial" w:hAnsi="Arial" w:cs="Arial"/>
          <w:color w:val="000000"/>
          <w:sz w:val="22"/>
          <w:szCs w:val="22"/>
        </w:rPr>
        <w:t>w szczególności odpowiedzialnych za świadczenie usług, kontrolę jakości lub kierowanie</w:t>
      </w:r>
      <w:r w:rsidR="00F25F7A">
        <w:rPr>
          <w:rFonts w:ascii="Arial" w:hAnsi="Arial" w:cs="Arial"/>
          <w:color w:val="000000"/>
          <w:sz w:val="22"/>
          <w:szCs w:val="22"/>
        </w:rPr>
        <w:t xml:space="preserve"> </w:t>
      </w:r>
      <w:r w:rsidR="00F25F7A" w:rsidRPr="00F25F7A">
        <w:rPr>
          <w:rFonts w:ascii="Arial" w:hAnsi="Arial" w:cs="Arial"/>
          <w:color w:val="000000"/>
          <w:sz w:val="22"/>
          <w:szCs w:val="22"/>
        </w:rPr>
        <w:t>robotami budowlanymi, wraz z informacjami na temat ich kwalifikacji zawodowych,</w:t>
      </w:r>
      <w:r w:rsidR="00F25F7A">
        <w:rPr>
          <w:rFonts w:ascii="Arial" w:hAnsi="Arial" w:cs="Arial"/>
          <w:color w:val="000000"/>
          <w:sz w:val="22"/>
          <w:szCs w:val="22"/>
        </w:rPr>
        <w:t xml:space="preserve"> </w:t>
      </w:r>
      <w:r w:rsidR="00F25F7A" w:rsidRPr="00F25F7A">
        <w:rPr>
          <w:rFonts w:ascii="Arial" w:hAnsi="Arial" w:cs="Arial"/>
          <w:color w:val="000000"/>
          <w:sz w:val="22"/>
          <w:szCs w:val="22"/>
        </w:rPr>
        <w:t>uprawnień, doświadczenia i wykształcenia niezbędnych do wykonania zamówienia</w:t>
      </w:r>
      <w:r w:rsidR="00F25F7A">
        <w:rPr>
          <w:rFonts w:ascii="Arial" w:hAnsi="Arial" w:cs="Arial"/>
          <w:color w:val="000000"/>
          <w:sz w:val="22"/>
          <w:szCs w:val="22"/>
        </w:rPr>
        <w:t xml:space="preserve"> </w:t>
      </w:r>
      <w:r w:rsidR="00F25F7A" w:rsidRPr="00F25F7A">
        <w:rPr>
          <w:rFonts w:ascii="Arial" w:hAnsi="Arial" w:cs="Arial"/>
          <w:color w:val="000000"/>
          <w:sz w:val="22"/>
          <w:szCs w:val="22"/>
        </w:rPr>
        <w:t>publicznego, a także zakresu wykonywanych przez nie czynności oraz informacją</w:t>
      </w:r>
      <w:r w:rsidR="00F25F7A">
        <w:rPr>
          <w:rFonts w:ascii="Arial" w:hAnsi="Arial" w:cs="Arial"/>
          <w:color w:val="000000"/>
          <w:sz w:val="22"/>
          <w:szCs w:val="22"/>
        </w:rPr>
        <w:t xml:space="preserve"> </w:t>
      </w:r>
      <w:r w:rsidR="00F25F7A" w:rsidRPr="00F25F7A">
        <w:rPr>
          <w:rFonts w:ascii="Arial" w:hAnsi="Arial" w:cs="Arial"/>
          <w:color w:val="000000"/>
          <w:sz w:val="22"/>
          <w:szCs w:val="22"/>
        </w:rPr>
        <w:t>o podstawie do dysponowania tymi osobami</w:t>
      </w:r>
      <w:r w:rsidRPr="00CA50D2">
        <w:rPr>
          <w:rFonts w:ascii="Arial" w:hAnsi="Arial" w:cs="Arial"/>
          <w:color w:val="000000"/>
          <w:sz w:val="22"/>
          <w:szCs w:val="22"/>
        </w:rPr>
        <w:t xml:space="preserve">, </w:t>
      </w:r>
      <w:r w:rsidRPr="00CA50D2">
        <w:rPr>
          <w:rFonts w:ascii="Arial" w:hAnsi="Arial" w:cs="Arial"/>
          <w:i/>
          <w:color w:val="000000"/>
          <w:sz w:val="22"/>
          <w:szCs w:val="22"/>
        </w:rPr>
        <w:t xml:space="preserve">przy czym wystarczające będzie zamieszczenie w wykazie </w:t>
      </w:r>
      <w:r w:rsidR="00CA50D2">
        <w:rPr>
          <w:rFonts w:ascii="Arial" w:hAnsi="Arial" w:cs="Arial"/>
          <w:i/>
          <w:color w:val="000000"/>
          <w:sz w:val="22"/>
          <w:szCs w:val="22"/>
        </w:rPr>
        <w:t xml:space="preserve">wyłącznie osoby, </w:t>
      </w:r>
      <w:r w:rsidRPr="00CA50D2">
        <w:rPr>
          <w:rFonts w:ascii="Arial" w:hAnsi="Arial" w:cs="Arial"/>
          <w:i/>
          <w:color w:val="000000"/>
          <w:sz w:val="22"/>
          <w:szCs w:val="22"/>
        </w:rPr>
        <w:t>o któr</w:t>
      </w:r>
      <w:r w:rsidR="00CA50D2">
        <w:rPr>
          <w:rFonts w:ascii="Arial" w:hAnsi="Arial" w:cs="Arial"/>
          <w:i/>
          <w:color w:val="000000"/>
          <w:sz w:val="22"/>
          <w:szCs w:val="22"/>
        </w:rPr>
        <w:t>ej</w:t>
      </w:r>
      <w:r w:rsidRPr="00CA50D2">
        <w:rPr>
          <w:rFonts w:ascii="Arial" w:hAnsi="Arial" w:cs="Arial"/>
          <w:i/>
          <w:color w:val="000000"/>
          <w:sz w:val="22"/>
          <w:szCs w:val="22"/>
        </w:rPr>
        <w:t xml:space="preserve"> mowa w pkt V.1.2</w:t>
      </w:r>
      <w:r w:rsidRPr="00CA50D2">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b/>
          <w:color w:val="000000"/>
          <w:sz w:val="22"/>
          <w:szCs w:val="22"/>
        </w:rPr>
        <w:t>Wykonawca załącza do oferty (w formie pisemnej) aktualne na dzień składania ofert oświadczenia w zakresie wskazanym przez zamawiającego, zgodnie z</w:t>
      </w:r>
      <w:r>
        <w:rPr>
          <w:rFonts w:ascii="Arial" w:hAnsi="Arial" w:cs="Arial"/>
          <w:b/>
          <w:color w:val="000000"/>
          <w:sz w:val="22"/>
          <w:szCs w:val="22"/>
        </w:rPr>
        <w:t>  </w:t>
      </w:r>
      <w:r w:rsidRPr="00D96E29">
        <w:rPr>
          <w:rFonts w:ascii="Arial" w:hAnsi="Arial" w:cs="Arial"/>
          <w:b/>
          <w:color w:val="000000"/>
          <w:sz w:val="22"/>
          <w:szCs w:val="22"/>
        </w:rPr>
        <w:t>wzorami określonymi w Załącznikach nr 4-</w:t>
      </w:r>
      <w:r w:rsidR="00F87376">
        <w:rPr>
          <w:rFonts w:ascii="Arial" w:hAnsi="Arial" w:cs="Arial"/>
          <w:b/>
          <w:color w:val="000000"/>
          <w:sz w:val="22"/>
          <w:szCs w:val="22"/>
        </w:rPr>
        <w:t>5</w:t>
      </w:r>
      <w:r w:rsidRPr="00D96E29">
        <w:rPr>
          <w:rFonts w:ascii="Arial" w:hAnsi="Arial" w:cs="Arial"/>
          <w:b/>
          <w:color w:val="000000"/>
          <w:sz w:val="22"/>
          <w:szCs w:val="22"/>
        </w:rPr>
        <w:t xml:space="preserve"> do SIWZ. Informacje zawarte w</w:t>
      </w:r>
      <w:r>
        <w:rPr>
          <w:rFonts w:ascii="Arial" w:hAnsi="Arial" w:cs="Arial"/>
          <w:b/>
          <w:color w:val="000000"/>
          <w:sz w:val="22"/>
          <w:szCs w:val="22"/>
        </w:rPr>
        <w:t> </w:t>
      </w:r>
      <w:r w:rsidRPr="00D96E29">
        <w:rPr>
          <w:rFonts w:ascii="Arial" w:hAnsi="Arial" w:cs="Arial"/>
          <w:b/>
          <w:color w:val="000000"/>
          <w:sz w:val="22"/>
          <w:szCs w:val="22"/>
        </w:rPr>
        <w:t>oświadczeni</w:t>
      </w:r>
      <w:r>
        <w:rPr>
          <w:rFonts w:ascii="Arial" w:hAnsi="Arial" w:cs="Arial"/>
          <w:b/>
          <w:color w:val="000000"/>
          <w:sz w:val="22"/>
          <w:szCs w:val="22"/>
        </w:rPr>
        <w:t>ach</w:t>
      </w:r>
      <w:r w:rsidRPr="00D96E29">
        <w:rPr>
          <w:rFonts w:ascii="Arial" w:hAnsi="Arial" w:cs="Arial"/>
          <w:b/>
          <w:color w:val="000000"/>
          <w:sz w:val="22"/>
          <w:szCs w:val="22"/>
        </w:rPr>
        <w:t xml:space="preserve"> stanowią wstępne potwierdzenie, że wykonawca nie podlega wykluczeniu oraz spełnia warunki udziału w</w:t>
      </w:r>
      <w:r>
        <w:rPr>
          <w:rFonts w:ascii="Arial" w:hAnsi="Arial" w:cs="Arial"/>
          <w:b/>
          <w:color w:val="000000"/>
          <w:sz w:val="22"/>
          <w:szCs w:val="22"/>
        </w:rPr>
        <w:t xml:space="preserve"> </w:t>
      </w:r>
      <w:r w:rsidRPr="00D96E29">
        <w:rPr>
          <w:rFonts w:ascii="Arial" w:hAnsi="Arial" w:cs="Arial"/>
          <w:b/>
          <w:color w:val="000000"/>
          <w:sz w:val="22"/>
          <w:szCs w:val="22"/>
        </w:rPr>
        <w:t>postępowaniu</w:t>
      </w:r>
      <w:r w:rsidRPr="00D96E29">
        <w:rPr>
          <w:rFonts w:ascii="Arial" w:hAnsi="Arial" w:cs="Arial"/>
          <w:color w:val="000000"/>
          <w:sz w:val="22"/>
          <w:szCs w:val="22"/>
        </w:rPr>
        <w:t>.</w:t>
      </w:r>
    </w:p>
    <w:p w:rsidR="00D96E29" w:rsidRPr="00D96E29" w:rsidRDefault="00D96E29" w:rsidP="009636BE">
      <w:pPr>
        <w:numPr>
          <w:ilvl w:val="0"/>
          <w:numId w:val="8"/>
        </w:numPr>
        <w:ind w:left="717"/>
        <w:jc w:val="both"/>
        <w:rPr>
          <w:rFonts w:ascii="Arial" w:hAnsi="Arial" w:cs="Arial"/>
          <w:color w:val="000000"/>
          <w:sz w:val="22"/>
          <w:szCs w:val="22"/>
        </w:rPr>
      </w:pPr>
      <w:r w:rsidRPr="00D96E29">
        <w:rPr>
          <w:rFonts w:ascii="Arial" w:hAnsi="Arial" w:cs="Arial"/>
          <w:color w:val="000000"/>
          <w:sz w:val="22"/>
          <w:szCs w:val="22"/>
        </w:rPr>
        <w:t>W przypadku wspólnego ubiegania się o zamówienie przez wykonawców, oświadczeni</w:t>
      </w:r>
      <w:r w:rsidR="00F87376">
        <w:rPr>
          <w:rFonts w:ascii="Arial" w:hAnsi="Arial" w:cs="Arial"/>
          <w:color w:val="000000"/>
          <w:sz w:val="22"/>
          <w:szCs w:val="22"/>
        </w:rPr>
        <w:t>e</w:t>
      </w:r>
      <w:r w:rsidRPr="00D96E29">
        <w:rPr>
          <w:rFonts w:ascii="Arial" w:hAnsi="Arial" w:cs="Arial"/>
          <w:color w:val="000000"/>
          <w:sz w:val="22"/>
          <w:szCs w:val="22"/>
        </w:rPr>
        <w:t xml:space="preserve"> składa każdy z wykonawców wspólnie ubiegających się o zamówienie. Dokumenty te </w:t>
      </w:r>
      <w:r w:rsidRPr="00D96E29">
        <w:rPr>
          <w:rFonts w:ascii="Arial" w:hAnsi="Arial" w:cs="Arial"/>
          <w:color w:val="000000"/>
          <w:sz w:val="22"/>
          <w:szCs w:val="22"/>
        </w:rPr>
        <w:lastRenderedPageBreak/>
        <w:t>potwierdzają spełnianie warunków udziału w postępowaniu oraz brak podstaw wykluczenia w zakresie, w którym każdy z</w:t>
      </w:r>
      <w:r w:rsidR="00F87376">
        <w:rPr>
          <w:rFonts w:ascii="Arial" w:hAnsi="Arial" w:cs="Arial"/>
          <w:color w:val="000000"/>
          <w:sz w:val="22"/>
          <w:szCs w:val="22"/>
        </w:rPr>
        <w:t xml:space="preserve"> </w:t>
      </w:r>
      <w:r w:rsidRPr="00D96E29">
        <w:rPr>
          <w:rFonts w:ascii="Arial" w:hAnsi="Arial" w:cs="Arial"/>
          <w:color w:val="000000"/>
          <w:sz w:val="22"/>
          <w:szCs w:val="22"/>
        </w:rPr>
        <w:t>wykonawców wykazuje spełnianie warunków udziału w postępowaniu oraz brak podstaw wykluczenia.</w:t>
      </w:r>
    </w:p>
    <w:p w:rsidR="008A7CCD" w:rsidRPr="00F87376" w:rsidRDefault="008A7CCD"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 xml:space="preserve">W celu potwierdzenia, że oferowane roboty budowlane odpowiadają wymaganiom określonym przez Zamawiającego, </w:t>
      </w:r>
      <w:r w:rsidRPr="00F87376">
        <w:rPr>
          <w:rFonts w:ascii="Arial" w:hAnsi="Arial" w:cs="Arial"/>
          <w:b/>
          <w:color w:val="000000"/>
          <w:sz w:val="22"/>
          <w:szCs w:val="22"/>
        </w:rPr>
        <w:t>Wykonawca załącza do oferty kosztorysy w</w:t>
      </w:r>
      <w:r w:rsidR="009C3BD9">
        <w:rPr>
          <w:rFonts w:ascii="Arial" w:hAnsi="Arial" w:cs="Arial"/>
          <w:b/>
          <w:color w:val="000000"/>
          <w:sz w:val="22"/>
          <w:szCs w:val="22"/>
        </w:rPr>
        <w:t> </w:t>
      </w:r>
      <w:r w:rsidRPr="00F87376">
        <w:rPr>
          <w:rFonts w:ascii="Arial" w:hAnsi="Arial" w:cs="Arial"/>
          <w:b/>
          <w:color w:val="000000"/>
          <w:sz w:val="22"/>
          <w:szCs w:val="22"/>
        </w:rPr>
        <w:t xml:space="preserve">wersji </w:t>
      </w:r>
      <w:r w:rsidR="007B6551">
        <w:rPr>
          <w:rFonts w:ascii="Arial" w:hAnsi="Arial" w:cs="Arial"/>
          <w:b/>
          <w:color w:val="000000"/>
          <w:sz w:val="22"/>
          <w:szCs w:val="22"/>
        </w:rPr>
        <w:t>uproszczonej</w:t>
      </w:r>
      <w:r w:rsidR="00C75EC3" w:rsidRPr="00F87376">
        <w:rPr>
          <w:rFonts w:ascii="Arial" w:hAnsi="Arial" w:cs="Arial"/>
          <w:color w:val="000000"/>
          <w:sz w:val="22"/>
          <w:szCs w:val="22"/>
        </w:rPr>
        <w:t>.</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 celu wykazania braku istnienia podstaw wykluczenia z udziału w postępowaniu wobec podwykonawców, którym wykonawca zamierza powierzyć wykonanie części zamówienia, wykonawca zamieszcza informacje o podwykonawcach w oświadczeniu</w:t>
      </w:r>
      <w:r w:rsidR="00F87376">
        <w:rPr>
          <w:rFonts w:ascii="Arial" w:hAnsi="Arial" w:cs="Arial"/>
          <w:color w:val="000000"/>
          <w:sz w:val="22"/>
          <w:szCs w:val="22"/>
        </w:rPr>
        <w:t xml:space="preserve"> stanowiącym Załącznik nr 6 do SIWZ</w:t>
      </w:r>
      <w:r w:rsidRPr="00F87376">
        <w:rPr>
          <w:rFonts w:ascii="Arial" w:hAnsi="Arial" w:cs="Arial"/>
          <w:color w:val="000000"/>
          <w:sz w:val="22"/>
          <w:szCs w:val="22"/>
        </w:rPr>
        <w:t>.</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Dokumenty, o których mowa w Rozporządzeniu, inne niż oświadczenia</w:t>
      </w:r>
      <w:r w:rsidR="00F174D8">
        <w:rPr>
          <w:rFonts w:ascii="Arial" w:hAnsi="Arial" w:cs="Arial"/>
          <w:color w:val="000000"/>
          <w:sz w:val="22"/>
          <w:szCs w:val="22"/>
        </w:rPr>
        <w:t xml:space="preserve">, </w:t>
      </w:r>
      <w:r w:rsidRPr="00F87376">
        <w:rPr>
          <w:rFonts w:ascii="Arial" w:hAnsi="Arial" w:cs="Arial"/>
          <w:color w:val="000000"/>
          <w:sz w:val="22"/>
          <w:szCs w:val="22"/>
        </w:rPr>
        <w:t>składane są</w:t>
      </w:r>
      <w:r w:rsidR="00F174D8">
        <w:rPr>
          <w:rFonts w:ascii="Arial" w:hAnsi="Arial" w:cs="Arial"/>
          <w:color w:val="000000"/>
          <w:sz w:val="22"/>
          <w:szCs w:val="22"/>
        </w:rPr>
        <w:t> </w:t>
      </w:r>
      <w:r w:rsidRPr="00F87376">
        <w:rPr>
          <w:rFonts w:ascii="Arial" w:hAnsi="Arial" w:cs="Arial"/>
          <w:color w:val="000000"/>
          <w:sz w:val="22"/>
          <w:szCs w:val="22"/>
        </w:rPr>
        <w:t>w</w:t>
      </w:r>
      <w:r w:rsidR="00F174D8">
        <w:rPr>
          <w:rFonts w:ascii="Arial" w:hAnsi="Arial" w:cs="Arial"/>
          <w:color w:val="000000"/>
          <w:sz w:val="22"/>
          <w:szCs w:val="22"/>
        </w:rPr>
        <w:t> </w:t>
      </w:r>
      <w:r w:rsidRPr="00F87376">
        <w:rPr>
          <w:rFonts w:ascii="Arial" w:hAnsi="Arial" w:cs="Arial"/>
          <w:color w:val="000000"/>
          <w:sz w:val="22"/>
          <w:szCs w:val="22"/>
        </w:rPr>
        <w:t>oryginale lub kopii poświadczonej za</w:t>
      </w:r>
      <w:r w:rsidR="00F174D8">
        <w:rPr>
          <w:rFonts w:ascii="Arial" w:hAnsi="Arial" w:cs="Arial"/>
          <w:color w:val="000000"/>
          <w:sz w:val="22"/>
          <w:szCs w:val="22"/>
        </w:rPr>
        <w:t xml:space="preserve"> </w:t>
      </w:r>
      <w:r w:rsidRPr="00F87376">
        <w:rPr>
          <w:rFonts w:ascii="Arial" w:hAnsi="Arial" w:cs="Arial"/>
          <w:color w:val="000000"/>
          <w:sz w:val="22"/>
          <w:szCs w:val="22"/>
        </w:rPr>
        <w:t>zgodność z</w:t>
      </w:r>
      <w:r w:rsidR="00F174D8">
        <w:rPr>
          <w:rFonts w:ascii="Arial" w:hAnsi="Arial" w:cs="Arial"/>
          <w:color w:val="000000"/>
          <w:sz w:val="22"/>
          <w:szCs w:val="22"/>
        </w:rPr>
        <w:t xml:space="preserve"> </w:t>
      </w:r>
      <w:r w:rsidRPr="00F87376">
        <w:rPr>
          <w:rFonts w:ascii="Arial" w:hAnsi="Arial" w:cs="Arial"/>
          <w:color w:val="000000"/>
          <w:sz w:val="22"/>
          <w:szCs w:val="22"/>
        </w:rPr>
        <w:t>oryginałem.</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Poświadczenia za zgodność z oryginałem dokonuje odpowiednio wykonawca, podmiot, na</w:t>
      </w:r>
      <w:r w:rsidR="00F174D8">
        <w:rPr>
          <w:rFonts w:ascii="Arial" w:hAnsi="Arial" w:cs="Arial"/>
          <w:color w:val="000000"/>
          <w:sz w:val="22"/>
          <w:szCs w:val="22"/>
        </w:rPr>
        <w:t>  </w:t>
      </w:r>
      <w:r w:rsidR="00C4293A" w:rsidRPr="00F87376">
        <w:rPr>
          <w:rFonts w:ascii="Arial" w:hAnsi="Arial" w:cs="Arial"/>
          <w:color w:val="000000"/>
          <w:sz w:val="22"/>
          <w:szCs w:val="22"/>
        </w:rPr>
        <w:t> </w:t>
      </w:r>
      <w:r w:rsidRPr="00F87376">
        <w:rPr>
          <w:rFonts w:ascii="Arial" w:hAnsi="Arial" w:cs="Arial"/>
          <w:color w:val="000000"/>
          <w:sz w:val="22"/>
          <w:szCs w:val="22"/>
        </w:rPr>
        <w:t>którego zdolnościach lub sytuacji polega wykonawca, wykonawcy wspólnie ubiegający się o</w:t>
      </w:r>
      <w:r w:rsidR="00F174D8">
        <w:rPr>
          <w:rFonts w:ascii="Arial" w:hAnsi="Arial" w:cs="Arial"/>
          <w:color w:val="000000"/>
          <w:sz w:val="22"/>
          <w:szCs w:val="22"/>
        </w:rPr>
        <w:t xml:space="preserve"> </w:t>
      </w:r>
      <w:r w:rsidRPr="00F87376">
        <w:rPr>
          <w:rFonts w:ascii="Arial" w:hAnsi="Arial" w:cs="Arial"/>
          <w:color w:val="000000"/>
          <w:sz w:val="22"/>
          <w:szCs w:val="22"/>
        </w:rPr>
        <w:t>udzielenie zamówienia publicznego albo podwykonawca, w</w:t>
      </w:r>
      <w:r w:rsidR="00F174D8">
        <w:rPr>
          <w:rFonts w:ascii="Arial" w:hAnsi="Arial" w:cs="Arial"/>
          <w:color w:val="000000"/>
          <w:sz w:val="22"/>
          <w:szCs w:val="22"/>
        </w:rPr>
        <w:t xml:space="preserve"> </w:t>
      </w:r>
      <w:r w:rsidRPr="00F87376">
        <w:rPr>
          <w:rFonts w:ascii="Arial" w:hAnsi="Arial" w:cs="Arial"/>
          <w:color w:val="000000"/>
          <w:sz w:val="22"/>
          <w:szCs w:val="22"/>
        </w:rPr>
        <w:t>zakresie dokumentów, które każdego z nich dotyczą.</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Oprócz wyżej wymienionych dokumentów Wykonawca załącza do oferty dokumenty potwierdzające uprawnienie osób podpisujących ofertę, o ile nie wynikają z</w:t>
      </w:r>
      <w:r w:rsidR="00F174D8">
        <w:rPr>
          <w:rFonts w:ascii="Arial" w:hAnsi="Arial" w:cs="Arial"/>
          <w:color w:val="000000"/>
          <w:sz w:val="22"/>
          <w:szCs w:val="22"/>
        </w:rPr>
        <w:t xml:space="preserve"> </w:t>
      </w:r>
      <w:r w:rsidRPr="00F87376">
        <w:rPr>
          <w:rFonts w:ascii="Arial" w:hAnsi="Arial" w:cs="Arial"/>
          <w:color w:val="000000"/>
          <w:sz w:val="22"/>
          <w:szCs w:val="22"/>
        </w:rPr>
        <w:t>przepisów prawa lub</w:t>
      </w:r>
      <w:r w:rsidR="00F174D8">
        <w:rPr>
          <w:rFonts w:ascii="Arial" w:hAnsi="Arial" w:cs="Arial"/>
          <w:color w:val="000000"/>
          <w:sz w:val="22"/>
          <w:szCs w:val="22"/>
        </w:rPr>
        <w:t xml:space="preserve"> </w:t>
      </w:r>
      <w:r w:rsidRPr="00F87376">
        <w:rPr>
          <w:rFonts w:ascii="Arial" w:hAnsi="Arial" w:cs="Arial"/>
          <w:color w:val="000000"/>
          <w:sz w:val="22"/>
          <w:szCs w:val="22"/>
        </w:rPr>
        <w:t>innych dokumentów rejestrowych.</w:t>
      </w:r>
    </w:p>
    <w:p w:rsidR="002134F2" w:rsidRPr="00F87376" w:rsidRDefault="002134F2" w:rsidP="009636BE">
      <w:pPr>
        <w:numPr>
          <w:ilvl w:val="0"/>
          <w:numId w:val="8"/>
        </w:numPr>
        <w:ind w:left="717"/>
        <w:jc w:val="both"/>
        <w:rPr>
          <w:rFonts w:ascii="Arial" w:hAnsi="Arial" w:cs="Arial"/>
          <w:color w:val="000000"/>
          <w:sz w:val="22"/>
          <w:szCs w:val="22"/>
        </w:rPr>
      </w:pPr>
      <w:r w:rsidRPr="00F87376">
        <w:rPr>
          <w:rFonts w:ascii="Arial" w:hAnsi="Arial" w:cs="Arial"/>
          <w:color w:val="000000"/>
          <w:sz w:val="22"/>
          <w:szCs w:val="22"/>
        </w:rPr>
        <w:t>Wykonawca, składając ofertę, informuje zamawiającego, czy wybór oferty będzie prowadzić do</w:t>
      </w:r>
      <w:r w:rsidR="00F174D8">
        <w:rPr>
          <w:rFonts w:ascii="Arial" w:hAnsi="Arial" w:cs="Arial"/>
          <w:color w:val="000000"/>
          <w:sz w:val="22"/>
          <w:szCs w:val="22"/>
        </w:rPr>
        <w:t xml:space="preserve"> </w:t>
      </w:r>
      <w:r w:rsidRPr="00F87376">
        <w:rPr>
          <w:rFonts w:ascii="Arial" w:hAnsi="Arial" w:cs="Arial"/>
          <w:color w:val="000000"/>
          <w:sz w:val="22"/>
          <w:szCs w:val="22"/>
        </w:rPr>
        <w:t>powstania u zamawiającego obowiązku podatkowego, wskazując nazwę (rodzaj) towaru lub</w:t>
      </w:r>
      <w:r w:rsidR="00F174D8">
        <w:rPr>
          <w:rFonts w:ascii="Arial" w:hAnsi="Arial" w:cs="Arial"/>
          <w:color w:val="000000"/>
          <w:sz w:val="22"/>
          <w:szCs w:val="22"/>
        </w:rPr>
        <w:t xml:space="preserve"> </w:t>
      </w:r>
      <w:r w:rsidRPr="00F87376">
        <w:rPr>
          <w:rFonts w:ascii="Arial" w:hAnsi="Arial" w:cs="Arial"/>
          <w:color w:val="000000"/>
          <w:sz w:val="22"/>
          <w:szCs w:val="22"/>
        </w:rPr>
        <w:t>usługi, których dostawa lub świadczenie będzie prowadzić do jego powstania, oraz wskazując ich wartość bez kwoty podatku. Stosowne oświadczenie o</w:t>
      </w:r>
      <w:r w:rsidR="00F174D8">
        <w:rPr>
          <w:rFonts w:ascii="Arial" w:hAnsi="Arial" w:cs="Arial"/>
          <w:color w:val="000000"/>
          <w:sz w:val="22"/>
          <w:szCs w:val="22"/>
        </w:rPr>
        <w:t>  b</w:t>
      </w:r>
      <w:r w:rsidRPr="00F87376">
        <w:rPr>
          <w:rFonts w:ascii="Arial" w:hAnsi="Arial" w:cs="Arial"/>
          <w:color w:val="000000"/>
          <w:sz w:val="22"/>
          <w:szCs w:val="22"/>
        </w:rPr>
        <w:t xml:space="preserve">raku powstania obowiązku podatkowego, o którym mowa w art. 91 ust. 3a ustawy </w:t>
      </w:r>
      <w:proofErr w:type="spellStart"/>
      <w:r w:rsidRPr="00F87376">
        <w:rPr>
          <w:rFonts w:ascii="Arial" w:hAnsi="Arial" w:cs="Arial"/>
          <w:color w:val="000000"/>
          <w:sz w:val="22"/>
          <w:szCs w:val="22"/>
        </w:rPr>
        <w:t>Pzp</w:t>
      </w:r>
      <w:proofErr w:type="spellEnd"/>
      <w:r w:rsidR="00D02ADA" w:rsidRPr="00F87376">
        <w:rPr>
          <w:rFonts w:ascii="Arial" w:hAnsi="Arial" w:cs="Arial"/>
          <w:color w:val="000000"/>
          <w:sz w:val="22"/>
          <w:szCs w:val="22"/>
        </w:rPr>
        <w:t xml:space="preserve"> wykonawca składa na druku oferty</w:t>
      </w:r>
      <w:r w:rsidRPr="00F87376">
        <w:rPr>
          <w:rFonts w:ascii="Arial" w:hAnsi="Arial" w:cs="Arial"/>
          <w:color w:val="000000"/>
          <w:sz w:val="22"/>
          <w:szCs w:val="22"/>
        </w:rPr>
        <w:t>.</w:t>
      </w:r>
    </w:p>
    <w:p w:rsidR="002134F2" w:rsidRPr="00F174D8" w:rsidRDefault="002134F2">
      <w:pPr>
        <w:widowControl w:val="0"/>
        <w:autoSpaceDE w:val="0"/>
        <w:jc w:val="both"/>
        <w:rPr>
          <w:rFonts w:ascii="Arial" w:hAnsi="Arial" w:cs="Arial"/>
          <w:color w:val="000000"/>
          <w:sz w:val="18"/>
          <w:szCs w:val="22"/>
          <w:shd w:val="clear" w:color="auto" w:fill="FFFFFF"/>
        </w:rPr>
      </w:pPr>
    </w:p>
    <w:p w:rsidR="002134F2" w:rsidRPr="00F174D8" w:rsidRDefault="008B47FF" w:rsidP="009636BE">
      <w:pPr>
        <w:widowControl w:val="0"/>
        <w:numPr>
          <w:ilvl w:val="0"/>
          <w:numId w:val="22"/>
        </w:numPr>
        <w:autoSpaceDE w:val="0"/>
        <w:ind w:left="360"/>
        <w:jc w:val="both"/>
        <w:rPr>
          <w:rFonts w:ascii="Arial" w:hAnsi="Arial" w:cs="Arial"/>
          <w:b/>
          <w:sz w:val="22"/>
          <w:szCs w:val="22"/>
        </w:rPr>
      </w:pPr>
      <w:r w:rsidRPr="00F174D8">
        <w:rPr>
          <w:rFonts w:ascii="Arial" w:hAnsi="Arial" w:cs="Arial"/>
          <w:b/>
          <w:bCs/>
          <w:sz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W postępowaniu o udzielenie zamówienia komunikacja między Zamawiającym, a</w:t>
      </w:r>
      <w:r w:rsidR="00F174D8">
        <w:rPr>
          <w:rFonts w:ascii="Arial" w:hAnsi="Arial" w:cs="Arial"/>
          <w:sz w:val="22"/>
        </w:rPr>
        <w:t>  </w:t>
      </w:r>
      <w:r w:rsidRPr="00F174D8">
        <w:rPr>
          <w:rFonts w:ascii="Arial" w:hAnsi="Arial" w:cs="Arial"/>
          <w:sz w:val="22"/>
        </w:rPr>
        <w:t>Wykonawcami odbywa się za pośrednictwem operatora pocztowego (w rozumieniu ustawy z dnia 23 listopada 2012</w:t>
      </w:r>
      <w:r w:rsidR="00F174D8">
        <w:rPr>
          <w:rFonts w:ascii="Arial" w:hAnsi="Arial" w:cs="Arial"/>
          <w:sz w:val="22"/>
        </w:rPr>
        <w:t xml:space="preserve"> </w:t>
      </w:r>
      <w:r w:rsidRPr="00F174D8">
        <w:rPr>
          <w:rFonts w:ascii="Arial" w:hAnsi="Arial" w:cs="Arial"/>
          <w:sz w:val="22"/>
        </w:rPr>
        <w:t>r. Prawo pocztowe), osobiście, za pośrednictwem posłańca, faksu lub przy użyciu środków komunikacji elektronicznej w rozumieniu ustawy z dnia 18 lipca 2002 r. o świadczeniu usług drogą elektroniczną, z</w:t>
      </w:r>
      <w:r w:rsidR="00F174D8">
        <w:rPr>
          <w:rFonts w:ascii="Arial" w:hAnsi="Arial" w:cs="Arial"/>
          <w:sz w:val="22"/>
        </w:rPr>
        <w:t> </w:t>
      </w:r>
      <w:r w:rsidRPr="00F174D8">
        <w:rPr>
          <w:rFonts w:ascii="Arial" w:hAnsi="Arial" w:cs="Arial"/>
          <w:sz w:val="22"/>
        </w:rPr>
        <w:t>uwzględnieniem wymogów dotyczących formy, ustanowionych poniżej.</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Zamawiający wyznacza następujące osoby do kontaktu z Wykonawcami:</w:t>
      </w:r>
    </w:p>
    <w:p w:rsidR="00F174D8" w:rsidRPr="00F174D8" w:rsidRDefault="00FF430E" w:rsidP="009636BE">
      <w:pPr>
        <w:numPr>
          <w:ilvl w:val="0"/>
          <w:numId w:val="66"/>
        </w:numPr>
        <w:jc w:val="both"/>
        <w:rPr>
          <w:rFonts w:ascii="Arial" w:hAnsi="Arial" w:cs="Arial"/>
          <w:sz w:val="22"/>
        </w:rPr>
      </w:pPr>
      <w:r>
        <w:rPr>
          <w:rFonts w:ascii="Arial" w:hAnsi="Arial" w:cs="Arial"/>
          <w:sz w:val="22"/>
        </w:rPr>
        <w:t>Artur Stańczyk</w:t>
      </w:r>
      <w:r w:rsidR="00F174D8" w:rsidRPr="00F174D8">
        <w:rPr>
          <w:rFonts w:ascii="Arial" w:hAnsi="Arial" w:cs="Arial"/>
          <w:sz w:val="22"/>
        </w:rPr>
        <w:t xml:space="preserve"> – Prezes </w:t>
      </w:r>
      <w:r>
        <w:rPr>
          <w:rFonts w:ascii="Arial" w:hAnsi="Arial" w:cs="Arial"/>
          <w:sz w:val="22"/>
        </w:rPr>
        <w:t>Zarządu</w:t>
      </w:r>
      <w:r w:rsidR="00F174D8" w:rsidRPr="00F174D8">
        <w:rPr>
          <w:rFonts w:ascii="Arial" w:hAnsi="Arial" w:cs="Arial"/>
          <w:sz w:val="22"/>
        </w:rPr>
        <w:t xml:space="preserve"> </w:t>
      </w:r>
      <w:hyperlink r:id="rId10" w:history="1">
        <w:r w:rsidR="0031704A" w:rsidRPr="00233129">
          <w:rPr>
            <w:rStyle w:val="Hipercze"/>
            <w:rFonts w:ascii="Arial" w:hAnsi="Arial" w:cs="Arial"/>
            <w:sz w:val="22"/>
          </w:rPr>
          <w:t>arturstanczyk@ptbs.pleszew.pl</w:t>
        </w:r>
      </w:hyperlink>
      <w:r w:rsidR="0031704A">
        <w:rPr>
          <w:rFonts w:ascii="Arial" w:hAnsi="Arial" w:cs="Arial"/>
          <w:sz w:val="22"/>
        </w:rPr>
        <w:t>;</w:t>
      </w:r>
    </w:p>
    <w:p w:rsidR="008B47FF" w:rsidRPr="00F174D8" w:rsidRDefault="0031704A" w:rsidP="009636BE">
      <w:pPr>
        <w:numPr>
          <w:ilvl w:val="0"/>
          <w:numId w:val="66"/>
        </w:numPr>
        <w:jc w:val="both"/>
        <w:rPr>
          <w:rFonts w:ascii="Arial" w:hAnsi="Arial" w:cs="Arial"/>
          <w:sz w:val="22"/>
        </w:rPr>
      </w:pPr>
      <w:r>
        <w:rPr>
          <w:rFonts w:ascii="Arial" w:hAnsi="Arial" w:cs="Arial"/>
          <w:sz w:val="22"/>
        </w:rPr>
        <w:t xml:space="preserve">Magdalena Fortuna </w:t>
      </w:r>
      <w:r w:rsidR="008B47FF" w:rsidRPr="00F174D8">
        <w:rPr>
          <w:rFonts w:ascii="Arial" w:hAnsi="Arial" w:cs="Arial"/>
          <w:sz w:val="22"/>
        </w:rPr>
        <w:t xml:space="preserve">– </w:t>
      </w:r>
      <w:r w:rsidR="00CA50D2">
        <w:rPr>
          <w:rFonts w:ascii="Arial" w:hAnsi="Arial" w:cs="Arial"/>
          <w:sz w:val="22"/>
        </w:rPr>
        <w:t xml:space="preserve">specjalista ds. </w:t>
      </w:r>
      <w:r>
        <w:rPr>
          <w:rFonts w:ascii="Arial" w:hAnsi="Arial" w:cs="Arial"/>
          <w:sz w:val="22"/>
        </w:rPr>
        <w:t xml:space="preserve">inwestycji </w:t>
      </w:r>
      <w:hyperlink r:id="rId11" w:history="1">
        <w:r w:rsidR="0099581B" w:rsidRPr="00B21A6A">
          <w:rPr>
            <w:rStyle w:val="Hipercze"/>
            <w:rFonts w:ascii="Arial" w:hAnsi="Arial" w:cs="Arial"/>
            <w:sz w:val="22"/>
          </w:rPr>
          <w:t>magdalenafortuna@ptbs.pleszew.pl</w:t>
        </w:r>
      </w:hyperlink>
      <w:r w:rsidR="008B47FF" w:rsidRPr="00F174D8">
        <w:rPr>
          <w:rFonts w:ascii="Arial" w:hAnsi="Arial" w:cs="Arial"/>
          <w:sz w:val="22"/>
        </w:rPr>
        <w:t>.</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Jeżeli Zamawiający lub Wykonawca przekazują oświadczenia, wnioski, zawiadomienia oraz informacje za pośrednictwem faksu lub przy użyciu środków komunikacji elektronicznej w</w:t>
      </w:r>
      <w:r w:rsidR="00F174D8">
        <w:rPr>
          <w:rFonts w:ascii="Arial" w:hAnsi="Arial" w:cs="Arial"/>
          <w:sz w:val="22"/>
        </w:rPr>
        <w:t xml:space="preserve"> </w:t>
      </w:r>
      <w:r w:rsidRPr="00F174D8">
        <w:rPr>
          <w:rFonts w:ascii="Arial" w:hAnsi="Arial" w:cs="Arial"/>
          <w:sz w:val="22"/>
        </w:rPr>
        <w:t>rozumieniu ustawy z dnia 18 lipca 2002 r. o świadczeniu usług drogą elektroniczną, każda ze</w:t>
      </w:r>
      <w:r w:rsidR="00F174D8">
        <w:rPr>
          <w:rFonts w:ascii="Arial" w:hAnsi="Arial" w:cs="Arial"/>
          <w:sz w:val="22"/>
        </w:rPr>
        <w:t xml:space="preserve"> </w:t>
      </w:r>
      <w:r w:rsidRPr="00F174D8">
        <w:rPr>
          <w:rFonts w:ascii="Arial" w:hAnsi="Arial" w:cs="Arial"/>
          <w:sz w:val="22"/>
        </w:rPr>
        <w:t>stron na żądanie drugiej strony niezwłocznie potwierdza fakt ich otrzymania.</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W przypadku składania oświadczeń, wniosków, zawiadomień oraz informacji przy użyciu środków komunikacji elektronicznej w rozumieniu ustawy z dnia 18 lipca 2002 r. o</w:t>
      </w:r>
      <w:r w:rsidR="00F174D8">
        <w:rPr>
          <w:rFonts w:ascii="Arial" w:hAnsi="Arial" w:cs="Arial"/>
          <w:sz w:val="22"/>
        </w:rPr>
        <w:t> </w:t>
      </w:r>
      <w:r w:rsidRPr="00F174D8">
        <w:rPr>
          <w:rFonts w:ascii="Arial" w:hAnsi="Arial" w:cs="Arial"/>
          <w:sz w:val="22"/>
        </w:rPr>
        <w:t>świadczeniu usług drogą elektroniczną, czyli w formie dokumentu elektronicznego, wykonawca:</w:t>
      </w:r>
    </w:p>
    <w:p w:rsidR="008B47FF" w:rsidRPr="00F174D8" w:rsidRDefault="008B47FF" w:rsidP="009636BE">
      <w:pPr>
        <w:numPr>
          <w:ilvl w:val="0"/>
          <w:numId w:val="67"/>
        </w:numPr>
        <w:jc w:val="both"/>
        <w:rPr>
          <w:rFonts w:ascii="Arial" w:hAnsi="Arial" w:cs="Arial"/>
          <w:sz w:val="22"/>
        </w:rPr>
      </w:pPr>
      <w:r w:rsidRPr="00F174D8">
        <w:rPr>
          <w:rFonts w:ascii="Arial" w:hAnsi="Arial" w:cs="Arial"/>
          <w:sz w:val="22"/>
        </w:rPr>
        <w:t xml:space="preserve">powinien stosować następujące formaty plików: </w:t>
      </w:r>
      <w:proofErr w:type="spellStart"/>
      <w:r w:rsidRPr="00F174D8">
        <w:rPr>
          <w:rFonts w:ascii="Arial" w:hAnsi="Arial" w:cs="Arial"/>
          <w:sz w:val="22"/>
        </w:rPr>
        <w:t>.pd</w:t>
      </w:r>
      <w:proofErr w:type="spellEnd"/>
      <w:r w:rsidRPr="00F174D8">
        <w:rPr>
          <w:rFonts w:ascii="Arial" w:hAnsi="Arial" w:cs="Arial"/>
          <w:sz w:val="22"/>
        </w:rPr>
        <w:t>f, .</w:t>
      </w:r>
      <w:proofErr w:type="spellStart"/>
      <w:r w:rsidRPr="00F174D8">
        <w:rPr>
          <w:rFonts w:ascii="Arial" w:hAnsi="Arial" w:cs="Arial"/>
          <w:sz w:val="22"/>
        </w:rPr>
        <w:t>doc</w:t>
      </w:r>
      <w:proofErr w:type="spellEnd"/>
      <w:r w:rsidRPr="00F174D8">
        <w:rPr>
          <w:rFonts w:ascii="Arial" w:hAnsi="Arial" w:cs="Arial"/>
          <w:sz w:val="22"/>
        </w:rPr>
        <w:t>, .</w:t>
      </w:r>
      <w:proofErr w:type="spellStart"/>
      <w:r w:rsidRPr="00F174D8">
        <w:rPr>
          <w:rFonts w:ascii="Arial" w:hAnsi="Arial" w:cs="Arial"/>
          <w:sz w:val="22"/>
        </w:rPr>
        <w:t>docx</w:t>
      </w:r>
      <w:proofErr w:type="spellEnd"/>
      <w:r w:rsidRPr="00F174D8">
        <w:rPr>
          <w:rFonts w:ascii="Arial" w:hAnsi="Arial" w:cs="Arial"/>
          <w:sz w:val="22"/>
        </w:rPr>
        <w:t>, .</w:t>
      </w:r>
      <w:proofErr w:type="spellStart"/>
      <w:r w:rsidRPr="00F174D8">
        <w:rPr>
          <w:rFonts w:ascii="Arial" w:hAnsi="Arial" w:cs="Arial"/>
          <w:sz w:val="22"/>
        </w:rPr>
        <w:t>rtf</w:t>
      </w:r>
      <w:proofErr w:type="spellEnd"/>
      <w:r w:rsidRPr="00F174D8">
        <w:rPr>
          <w:rFonts w:ascii="Arial" w:hAnsi="Arial" w:cs="Arial"/>
          <w:sz w:val="22"/>
        </w:rPr>
        <w:t>, .</w:t>
      </w:r>
      <w:proofErr w:type="spellStart"/>
      <w:r w:rsidRPr="00F174D8">
        <w:rPr>
          <w:rFonts w:ascii="Arial" w:hAnsi="Arial" w:cs="Arial"/>
          <w:sz w:val="22"/>
        </w:rPr>
        <w:t>xps</w:t>
      </w:r>
      <w:proofErr w:type="spellEnd"/>
      <w:r w:rsidRPr="00F174D8">
        <w:rPr>
          <w:rFonts w:ascii="Arial" w:hAnsi="Arial" w:cs="Arial"/>
          <w:sz w:val="22"/>
        </w:rPr>
        <w:t>, .</w:t>
      </w:r>
      <w:proofErr w:type="spellStart"/>
      <w:r w:rsidRPr="00F174D8">
        <w:rPr>
          <w:rFonts w:ascii="Arial" w:hAnsi="Arial" w:cs="Arial"/>
          <w:sz w:val="22"/>
        </w:rPr>
        <w:t>odt</w:t>
      </w:r>
      <w:proofErr w:type="spellEnd"/>
      <w:r w:rsidRPr="00F174D8">
        <w:rPr>
          <w:rFonts w:ascii="Arial" w:hAnsi="Arial" w:cs="Arial"/>
          <w:sz w:val="22"/>
        </w:rPr>
        <w:t>, .</w:t>
      </w:r>
      <w:proofErr w:type="spellStart"/>
      <w:r w:rsidRPr="00F174D8">
        <w:rPr>
          <w:rFonts w:ascii="Arial" w:hAnsi="Arial" w:cs="Arial"/>
          <w:sz w:val="22"/>
        </w:rPr>
        <w:t>xls</w:t>
      </w:r>
      <w:proofErr w:type="spellEnd"/>
      <w:r w:rsidRPr="00F174D8">
        <w:rPr>
          <w:rFonts w:ascii="Arial" w:hAnsi="Arial" w:cs="Arial"/>
          <w:sz w:val="22"/>
        </w:rPr>
        <w:t>, .</w:t>
      </w:r>
      <w:proofErr w:type="spellStart"/>
      <w:r w:rsidRPr="00F174D8">
        <w:rPr>
          <w:rFonts w:ascii="Arial" w:hAnsi="Arial" w:cs="Arial"/>
          <w:sz w:val="22"/>
        </w:rPr>
        <w:t>xlsx</w:t>
      </w:r>
      <w:proofErr w:type="spellEnd"/>
      <w:r w:rsidRPr="00F174D8">
        <w:rPr>
          <w:rFonts w:ascii="Arial" w:hAnsi="Arial" w:cs="Arial"/>
          <w:sz w:val="22"/>
        </w:rPr>
        <w:t>, .zip, .jpg;</w:t>
      </w:r>
    </w:p>
    <w:p w:rsidR="008B47FF" w:rsidRPr="00F174D8" w:rsidRDefault="008B47FF" w:rsidP="009636BE">
      <w:pPr>
        <w:numPr>
          <w:ilvl w:val="0"/>
          <w:numId w:val="67"/>
        </w:numPr>
        <w:jc w:val="both"/>
        <w:rPr>
          <w:rFonts w:ascii="Arial" w:hAnsi="Arial" w:cs="Arial"/>
          <w:sz w:val="22"/>
        </w:rPr>
      </w:pPr>
      <w:r w:rsidRPr="00F174D8">
        <w:rPr>
          <w:rFonts w:ascii="Arial" w:hAnsi="Arial" w:cs="Arial"/>
          <w:sz w:val="22"/>
        </w:rPr>
        <w:t xml:space="preserve">przesyła dokument elektroniczny na adres poczty elektronicznej </w:t>
      </w:r>
      <w:hyperlink r:id="rId12" w:history="1">
        <w:r w:rsidR="00F174D8">
          <w:rPr>
            <w:rStyle w:val="Hipercze"/>
            <w:rFonts w:ascii="Arial" w:hAnsi="Arial" w:cs="Arial"/>
            <w:sz w:val="22"/>
            <w:szCs w:val="22"/>
          </w:rPr>
          <w:t>ptbspleszew@post.pl</w:t>
        </w:r>
      </w:hyperlink>
      <w:r w:rsidRPr="00F174D8">
        <w:rPr>
          <w:rFonts w:ascii="Arial" w:hAnsi="Arial" w:cs="Arial"/>
          <w:sz w:val="22"/>
        </w:rPr>
        <w:t>, z</w:t>
      </w:r>
      <w:r w:rsidR="00F174D8">
        <w:rPr>
          <w:rFonts w:ascii="Arial" w:hAnsi="Arial" w:cs="Arial"/>
          <w:sz w:val="22"/>
        </w:rPr>
        <w:t xml:space="preserve"> </w:t>
      </w:r>
      <w:r w:rsidRPr="00F174D8">
        <w:rPr>
          <w:rFonts w:ascii="Arial" w:hAnsi="Arial" w:cs="Arial"/>
          <w:sz w:val="22"/>
        </w:rPr>
        <w:t>zastrzeżeniem, że wielkość przesłanej wiadomości oraz załączonych plików nie może przekraczać 20MB;</w:t>
      </w:r>
    </w:p>
    <w:p w:rsidR="008B47FF" w:rsidRPr="00F174D8" w:rsidRDefault="008B47FF" w:rsidP="009636BE">
      <w:pPr>
        <w:numPr>
          <w:ilvl w:val="0"/>
          <w:numId w:val="67"/>
        </w:numPr>
        <w:jc w:val="both"/>
        <w:rPr>
          <w:rFonts w:ascii="Arial" w:hAnsi="Arial" w:cs="Arial"/>
          <w:sz w:val="22"/>
        </w:rPr>
      </w:pPr>
      <w:r w:rsidRPr="00F174D8">
        <w:rPr>
          <w:rFonts w:ascii="Arial" w:hAnsi="Arial" w:cs="Arial"/>
          <w:sz w:val="22"/>
        </w:rPr>
        <w:t xml:space="preserve">dzieli załączniki o rozmiarze powyżej 20MB na mniejsze pliki, na przykład przy pomocy programu do kompresji danych, i przesyła je w odpowiedniej liczbie </w:t>
      </w:r>
      <w:r w:rsidRPr="00F174D8">
        <w:rPr>
          <w:rFonts w:ascii="Arial" w:hAnsi="Arial" w:cs="Arial"/>
          <w:sz w:val="22"/>
        </w:rPr>
        <w:lastRenderedPageBreak/>
        <w:t xml:space="preserve">wiadomości poczty elektronicznej lub ustala z Zamawiającym inny sposób udostępnienia plików, np. przy pomocy serwera typu „file </w:t>
      </w:r>
      <w:proofErr w:type="spellStart"/>
      <w:r w:rsidRPr="00F174D8">
        <w:rPr>
          <w:rFonts w:ascii="Arial" w:hAnsi="Arial" w:cs="Arial"/>
          <w:sz w:val="22"/>
        </w:rPr>
        <w:t>sharing</w:t>
      </w:r>
      <w:proofErr w:type="spellEnd"/>
      <w:r w:rsidRPr="00F174D8">
        <w:rPr>
          <w:rFonts w:ascii="Arial" w:hAnsi="Arial" w:cs="Arial"/>
          <w:sz w:val="22"/>
        </w:rPr>
        <w:t>”;</w:t>
      </w:r>
    </w:p>
    <w:p w:rsidR="008B47FF" w:rsidRPr="00F174D8" w:rsidRDefault="008B47FF" w:rsidP="009636BE">
      <w:pPr>
        <w:numPr>
          <w:ilvl w:val="0"/>
          <w:numId w:val="67"/>
        </w:numPr>
        <w:jc w:val="both"/>
        <w:rPr>
          <w:rFonts w:ascii="Arial" w:hAnsi="Arial" w:cs="Arial"/>
          <w:sz w:val="22"/>
        </w:rPr>
      </w:pPr>
      <w:r w:rsidRPr="00F174D8">
        <w:rPr>
          <w:rFonts w:ascii="Arial" w:hAnsi="Arial" w:cs="Arial"/>
          <w:sz w:val="22"/>
        </w:rPr>
        <w:t xml:space="preserve">ustala właściwy czas wysłania i odebrania wiadomości w oparciu o standard czasu publikowany na stronie </w:t>
      </w:r>
      <w:hyperlink r:id="rId13" w:history="1">
        <w:r w:rsidRPr="00F174D8">
          <w:rPr>
            <w:rFonts w:ascii="Arial" w:hAnsi="Arial" w:cs="Arial"/>
            <w:sz w:val="22"/>
          </w:rPr>
          <w:t>www.gum.gov.pl</w:t>
        </w:r>
      </w:hyperlink>
      <w:r w:rsidRPr="00F174D8">
        <w:rPr>
          <w:rFonts w:ascii="Arial" w:hAnsi="Arial" w:cs="Arial"/>
          <w:sz w:val="22"/>
        </w:rPr>
        <w:t>;</w:t>
      </w:r>
    </w:p>
    <w:p w:rsidR="008B47FF" w:rsidRPr="00F174D8" w:rsidRDefault="008B47FF" w:rsidP="009636BE">
      <w:pPr>
        <w:numPr>
          <w:ilvl w:val="0"/>
          <w:numId w:val="67"/>
        </w:numPr>
        <w:jc w:val="both"/>
        <w:rPr>
          <w:rFonts w:ascii="Arial" w:hAnsi="Arial" w:cs="Arial"/>
          <w:sz w:val="22"/>
        </w:rPr>
      </w:pPr>
      <w:r w:rsidRPr="00F174D8">
        <w:rPr>
          <w:rFonts w:ascii="Arial" w:hAnsi="Arial" w:cs="Arial"/>
          <w:sz w:val="22"/>
        </w:rPr>
        <w:t>dokument elektroniczny zawierający odwołanie winien być zapisany w formacie umożliwiającym Zamawiającemu jego udostępnienie w sposób niedyskryminujący dla osób słabowidzących i niewidomych, w szczególności nie może być zapisany jako obraz lub fotografia w formacie .pdf lub .jpg;</w:t>
      </w:r>
    </w:p>
    <w:p w:rsidR="008B47FF" w:rsidRPr="00F174D8" w:rsidRDefault="008B47FF" w:rsidP="009636BE">
      <w:pPr>
        <w:numPr>
          <w:ilvl w:val="0"/>
          <w:numId w:val="67"/>
        </w:numPr>
        <w:jc w:val="both"/>
        <w:rPr>
          <w:rFonts w:ascii="Arial" w:hAnsi="Arial" w:cs="Arial"/>
          <w:sz w:val="22"/>
        </w:rPr>
      </w:pPr>
      <w:r w:rsidRPr="00F174D8">
        <w:rPr>
          <w:rFonts w:ascii="Arial" w:hAnsi="Arial" w:cs="Arial"/>
          <w:sz w:val="22"/>
        </w:rPr>
        <w:t>może wykorzystać dowolne narzędzie do konwersji plików tekstowych do formatu .pdf, na</w:t>
      </w:r>
      <w:r w:rsidR="00F174D8">
        <w:rPr>
          <w:rFonts w:ascii="Arial" w:hAnsi="Arial" w:cs="Arial"/>
          <w:sz w:val="22"/>
        </w:rPr>
        <w:t xml:space="preserve"> </w:t>
      </w:r>
      <w:r w:rsidRPr="00F174D8">
        <w:rPr>
          <w:rFonts w:ascii="Arial" w:hAnsi="Arial" w:cs="Arial"/>
          <w:sz w:val="22"/>
        </w:rPr>
        <w:t xml:space="preserve">przykład funkcję „Microsoft </w:t>
      </w:r>
      <w:proofErr w:type="spellStart"/>
      <w:r w:rsidRPr="00F174D8">
        <w:rPr>
          <w:rFonts w:ascii="Arial" w:hAnsi="Arial" w:cs="Arial"/>
          <w:sz w:val="22"/>
        </w:rPr>
        <w:t>Print</w:t>
      </w:r>
      <w:proofErr w:type="spellEnd"/>
      <w:r w:rsidRPr="00F174D8">
        <w:rPr>
          <w:rFonts w:ascii="Arial" w:hAnsi="Arial" w:cs="Arial"/>
          <w:sz w:val="22"/>
        </w:rPr>
        <w:t xml:space="preserve"> to PDF” wbudowaną w system operacyjny Windows 10.</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 xml:space="preserve">Na stronie internetowej Zamawiającego </w:t>
      </w:r>
      <w:hyperlink r:id="rId14" w:history="1">
        <w:r w:rsidR="00F174D8" w:rsidRPr="00360864">
          <w:rPr>
            <w:rStyle w:val="Hipercze"/>
            <w:rFonts w:ascii="Arial" w:hAnsi="Arial" w:cs="Arial"/>
            <w:sz w:val="22"/>
          </w:rPr>
          <w:t>https://bip.pleszew.pl/pleszewm/bip/spolki-gminne/pleszewskie-towarzystwo-budownictwa-spolecznego-sp.-z-o.o./zamowienia-publiczne2.html</w:t>
        </w:r>
      </w:hyperlink>
      <w:r w:rsidR="00F174D8">
        <w:rPr>
          <w:rFonts w:ascii="Arial" w:hAnsi="Arial" w:cs="Arial"/>
          <w:sz w:val="22"/>
        </w:rPr>
        <w:t xml:space="preserve"> </w:t>
      </w:r>
      <w:r w:rsidRPr="00F174D8">
        <w:rPr>
          <w:rFonts w:ascii="Arial" w:hAnsi="Arial" w:cs="Arial"/>
          <w:sz w:val="22"/>
        </w:rPr>
        <w:t>będą zamieszczane wszelkie ogłoszenia dotyczące niniejszego postępowania o udzielenie zamówienia publicznego.</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Każdy Wykonawca ma prawo zwrócić się do Zamawiającego o wyjaśnienie specyfikacji istotnych warunków zamówienia. Pytania Wykonawców muszą być sformułowane na</w:t>
      </w:r>
      <w:r w:rsidR="00F174D8">
        <w:rPr>
          <w:rFonts w:ascii="Arial" w:hAnsi="Arial" w:cs="Arial"/>
          <w:sz w:val="22"/>
        </w:rPr>
        <w:t> </w:t>
      </w:r>
      <w:r w:rsidRPr="00F174D8">
        <w:rPr>
          <w:rFonts w:ascii="Arial" w:hAnsi="Arial" w:cs="Arial"/>
          <w:sz w:val="22"/>
        </w:rPr>
        <w:t>piśmie ze wskazaniem jakiego elementu specyfikacji dotyczą.</w:t>
      </w:r>
    </w:p>
    <w:p w:rsidR="008B47FF" w:rsidRPr="00F174D8" w:rsidRDefault="008B47FF" w:rsidP="009636BE">
      <w:pPr>
        <w:numPr>
          <w:ilvl w:val="0"/>
          <w:numId w:val="10"/>
        </w:numPr>
        <w:ind w:left="717"/>
        <w:jc w:val="both"/>
        <w:rPr>
          <w:rFonts w:ascii="Arial" w:hAnsi="Arial" w:cs="Arial"/>
          <w:sz w:val="22"/>
        </w:rPr>
      </w:pPr>
      <w:r w:rsidRPr="00F174D8">
        <w:rPr>
          <w:rFonts w:ascii="Arial" w:hAnsi="Arial" w:cs="Arial"/>
          <w:sz w:val="22"/>
        </w:rPr>
        <w:t xml:space="preserve">Zamawiający udzieli wyjaśnień niezwłocznie, jednak nie później niż </w:t>
      </w:r>
      <w:r w:rsidRPr="00F174D8">
        <w:rPr>
          <w:rFonts w:ascii="Arial" w:hAnsi="Arial" w:cs="Arial"/>
          <w:sz w:val="22"/>
          <w:u w:val="single"/>
        </w:rPr>
        <w:t>na 2 dni przed upływem terminu składania ofert</w:t>
      </w:r>
      <w:r w:rsidRPr="00F174D8">
        <w:rPr>
          <w:rFonts w:ascii="Arial" w:hAnsi="Arial" w:cs="Arial"/>
          <w:sz w:val="22"/>
        </w:rPr>
        <w:t xml:space="preserve"> pod warunkiem, że wniosek o wyjaśnienie treści specyfikacji istotnych warunków zamówienia wpłynął do Zamawiającego nie później niż do końca dnia, w którym upływa połowa wyznaczonego terminu składania ofert.</w:t>
      </w:r>
    </w:p>
    <w:p w:rsidR="002134F2" w:rsidRPr="00F174D8" w:rsidRDefault="002134F2" w:rsidP="009636BE">
      <w:pPr>
        <w:numPr>
          <w:ilvl w:val="0"/>
          <w:numId w:val="10"/>
        </w:numPr>
        <w:ind w:left="723"/>
        <w:jc w:val="both"/>
        <w:rPr>
          <w:rFonts w:ascii="Arial" w:hAnsi="Arial" w:cs="Arial"/>
          <w:sz w:val="22"/>
          <w:szCs w:val="22"/>
        </w:rPr>
      </w:pPr>
      <w:r w:rsidRPr="00F174D8">
        <w:rPr>
          <w:rFonts w:ascii="Arial" w:hAnsi="Arial" w:cs="Arial"/>
          <w:sz w:val="22"/>
          <w:szCs w:val="22"/>
        </w:rPr>
        <w:t>Przedłużenie terminu składania ofert nie wpływa na bieg terminu składania wniosku, o</w:t>
      </w:r>
      <w:r w:rsidR="00F174D8">
        <w:rPr>
          <w:rFonts w:ascii="Arial" w:hAnsi="Arial" w:cs="Arial"/>
          <w:sz w:val="22"/>
          <w:szCs w:val="22"/>
        </w:rPr>
        <w:t> </w:t>
      </w:r>
      <w:r w:rsidRPr="00F174D8">
        <w:rPr>
          <w:rFonts w:ascii="Arial" w:hAnsi="Arial" w:cs="Arial"/>
          <w:sz w:val="22"/>
          <w:szCs w:val="22"/>
        </w:rPr>
        <w:t xml:space="preserve">którym mowa w art. 38 ust. 1 ustawy – </w:t>
      </w:r>
      <w:proofErr w:type="spellStart"/>
      <w:r w:rsidRPr="00F174D8">
        <w:rPr>
          <w:rFonts w:ascii="Arial" w:hAnsi="Arial" w:cs="Arial"/>
          <w:sz w:val="22"/>
          <w:szCs w:val="22"/>
        </w:rPr>
        <w:t>Pzp</w:t>
      </w:r>
      <w:proofErr w:type="spellEnd"/>
      <w:r w:rsidRPr="00F174D8">
        <w:rPr>
          <w:rFonts w:ascii="Arial" w:hAnsi="Arial" w:cs="Arial"/>
          <w:sz w:val="22"/>
          <w:szCs w:val="22"/>
        </w:rPr>
        <w:t>.</w:t>
      </w:r>
    </w:p>
    <w:p w:rsidR="002134F2" w:rsidRPr="00F174D8" w:rsidRDefault="002134F2" w:rsidP="009636BE">
      <w:pPr>
        <w:numPr>
          <w:ilvl w:val="0"/>
          <w:numId w:val="10"/>
        </w:numPr>
        <w:ind w:left="723"/>
        <w:jc w:val="both"/>
        <w:rPr>
          <w:rFonts w:ascii="Arial" w:hAnsi="Arial" w:cs="Arial"/>
          <w:sz w:val="22"/>
          <w:szCs w:val="22"/>
        </w:rPr>
      </w:pPr>
      <w:r w:rsidRPr="00F174D8">
        <w:rPr>
          <w:rFonts w:ascii="Arial" w:hAnsi="Arial" w:cs="Arial"/>
          <w:sz w:val="22"/>
          <w:szCs w:val="22"/>
        </w:rPr>
        <w:t>Wykonawcy, którzy nie poinformują Zamawiającego o pobraniu specyfikacji istotnych warunków zamówienia odrębnym pismem nie będą otrzymywać korespondencji dotyczącej niniejszego postępowania. Informacje dotyczące przebiegu postępowania będą im przekazywane za</w:t>
      </w:r>
      <w:r w:rsidR="00F174D8">
        <w:rPr>
          <w:rFonts w:ascii="Arial" w:hAnsi="Arial" w:cs="Arial"/>
          <w:sz w:val="22"/>
          <w:szCs w:val="22"/>
        </w:rPr>
        <w:t xml:space="preserve"> </w:t>
      </w:r>
      <w:r w:rsidRPr="00F174D8">
        <w:rPr>
          <w:rFonts w:ascii="Arial" w:hAnsi="Arial" w:cs="Arial"/>
          <w:sz w:val="22"/>
          <w:szCs w:val="22"/>
        </w:rPr>
        <w:t>pośrednictwem strony internetowej określonej w pkt 2.</w:t>
      </w:r>
    </w:p>
    <w:p w:rsidR="002134F2" w:rsidRPr="00F174D8" w:rsidRDefault="002134F2" w:rsidP="009636BE">
      <w:pPr>
        <w:numPr>
          <w:ilvl w:val="0"/>
          <w:numId w:val="10"/>
        </w:numPr>
        <w:ind w:left="723"/>
        <w:jc w:val="both"/>
        <w:rPr>
          <w:rFonts w:ascii="Arial" w:hAnsi="Arial" w:cs="Arial"/>
          <w:sz w:val="22"/>
          <w:szCs w:val="22"/>
        </w:rPr>
      </w:pPr>
      <w:r w:rsidRPr="00F174D8">
        <w:rPr>
          <w:rFonts w:ascii="Arial" w:hAnsi="Arial" w:cs="Arial"/>
          <w:sz w:val="22"/>
          <w:szCs w:val="22"/>
        </w:rPr>
        <w:t>Zamawiający nie przewiduje zorganizowania zebrania z Wykonawcami.</w:t>
      </w:r>
    </w:p>
    <w:p w:rsidR="002F5C02" w:rsidRPr="006E4FD7" w:rsidRDefault="002F5C02" w:rsidP="002F5C02">
      <w:pPr>
        <w:jc w:val="both"/>
        <w:rPr>
          <w:rFonts w:ascii="Arial" w:hAnsi="Arial" w:cs="Arial"/>
          <w:sz w:val="20"/>
          <w:szCs w:val="22"/>
        </w:rPr>
      </w:pPr>
    </w:p>
    <w:p w:rsidR="005F4CEE" w:rsidRPr="006E4FD7" w:rsidRDefault="0031704A" w:rsidP="009636BE">
      <w:pPr>
        <w:widowControl w:val="0"/>
        <w:numPr>
          <w:ilvl w:val="0"/>
          <w:numId w:val="22"/>
        </w:numPr>
        <w:autoSpaceDE w:val="0"/>
        <w:ind w:left="360"/>
        <w:jc w:val="both"/>
        <w:rPr>
          <w:rFonts w:ascii="Arial" w:hAnsi="Arial" w:cs="Arial"/>
          <w:b/>
          <w:sz w:val="22"/>
        </w:rPr>
      </w:pPr>
      <w:r>
        <w:rPr>
          <w:rFonts w:ascii="Arial" w:hAnsi="Arial" w:cs="Arial"/>
          <w:b/>
          <w:sz w:val="22"/>
          <w:szCs w:val="22"/>
        </w:rPr>
        <w:t>Zamawiający nie wymaga wnoszenia wadium</w:t>
      </w:r>
    </w:p>
    <w:p w:rsidR="00477322" w:rsidRPr="00762082" w:rsidRDefault="00477322" w:rsidP="00477322">
      <w:pPr>
        <w:widowControl w:val="0"/>
        <w:autoSpaceDE w:val="0"/>
        <w:jc w:val="both"/>
        <w:rPr>
          <w:rFonts w:ascii="Arial" w:hAnsi="Arial" w:cs="Arial"/>
          <w:sz w:val="20"/>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Termin związania ofertą</w:t>
      </w:r>
    </w:p>
    <w:p w:rsidR="002134F2" w:rsidRPr="00762082" w:rsidRDefault="002134F2" w:rsidP="001F3A84">
      <w:pPr>
        <w:ind w:left="357"/>
        <w:jc w:val="both"/>
        <w:rPr>
          <w:rFonts w:ascii="Arial" w:hAnsi="Arial" w:cs="Arial"/>
          <w:sz w:val="22"/>
          <w:szCs w:val="22"/>
        </w:rPr>
      </w:pPr>
      <w:r w:rsidRPr="00762082">
        <w:rPr>
          <w:rFonts w:ascii="Arial" w:hAnsi="Arial" w:cs="Arial"/>
          <w:sz w:val="22"/>
          <w:szCs w:val="22"/>
        </w:rPr>
        <w:t>Wykonawcy pozostają związani ofertą przez okres 30 dni od upływu ostatecznego terminu do składania ofert.</w:t>
      </w:r>
    </w:p>
    <w:p w:rsidR="002134F2" w:rsidRPr="00762082" w:rsidRDefault="002134F2" w:rsidP="005C0A19">
      <w:pPr>
        <w:ind w:left="426"/>
        <w:jc w:val="both"/>
        <w:rPr>
          <w:rFonts w:ascii="Arial" w:hAnsi="Arial" w:cs="Arial"/>
          <w:sz w:val="20"/>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Opis przygotowania oferty</w:t>
      </w:r>
    </w:p>
    <w:p w:rsidR="002134F2" w:rsidRPr="00762082" w:rsidRDefault="002134F2" w:rsidP="009636BE">
      <w:pPr>
        <w:numPr>
          <w:ilvl w:val="0"/>
          <w:numId w:val="11"/>
        </w:numPr>
        <w:ind w:left="717"/>
        <w:jc w:val="both"/>
        <w:rPr>
          <w:rFonts w:ascii="Arial" w:hAnsi="Arial" w:cs="Arial"/>
          <w:color w:val="000000"/>
          <w:sz w:val="22"/>
        </w:rPr>
      </w:pPr>
      <w:r w:rsidRPr="00762082">
        <w:rPr>
          <w:rFonts w:ascii="Arial" w:hAnsi="Arial" w:cs="Arial"/>
          <w:sz w:val="22"/>
        </w:rPr>
        <w:t>Przygotowanie</w:t>
      </w:r>
      <w:r w:rsidRPr="00762082">
        <w:rPr>
          <w:rFonts w:ascii="Arial" w:hAnsi="Arial" w:cs="Arial"/>
          <w:color w:val="000000"/>
          <w:sz w:val="22"/>
        </w:rPr>
        <w:t xml:space="preserve"> oferty:</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Oferta musi być sporządzona w języku polskim, pismem czytelnym.</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Koszty związane z przygotowaniem oferty ponosi składający ofertę.</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Wykonawca może złożyć w prowadzonym postępowaniu wyłącznie jedną ofertę.</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Oferta oraz wszystkie załączniki wymagają podpisu osób uprawnionych do reprezentowania firmy w obrocie gospodarczym, zgodnie z aktem rejestracyjnym, wymaganiami ustawowymi oraz przepisami prawa.</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Jeżeli oferta i załączniki zostaną podpisane przez upoważnionego przedstawiciela Wykonawcy, należy dołączyć właściwe umocowanie prawne.</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Oferta powinna zawierać wszystkie wymagane dokumenty, oświadczenia i</w:t>
      </w:r>
      <w:r w:rsidR="00BE56E8" w:rsidRPr="00762082">
        <w:rPr>
          <w:rFonts w:ascii="Arial" w:hAnsi="Arial" w:cs="Arial"/>
          <w:color w:val="000000"/>
          <w:sz w:val="22"/>
        </w:rPr>
        <w:t xml:space="preserve"> </w:t>
      </w:r>
      <w:r w:rsidRPr="00762082">
        <w:rPr>
          <w:rFonts w:ascii="Arial" w:hAnsi="Arial" w:cs="Arial"/>
          <w:color w:val="000000"/>
          <w:sz w:val="22"/>
        </w:rPr>
        <w:t>załączniki, o których mowa w treści niniejszej specyfikacji.</w:t>
      </w:r>
    </w:p>
    <w:p w:rsidR="002134F2" w:rsidRPr="00762082" w:rsidRDefault="002134F2" w:rsidP="009636BE">
      <w:pPr>
        <w:numPr>
          <w:ilvl w:val="0"/>
          <w:numId w:val="12"/>
        </w:numPr>
        <w:ind w:left="1074"/>
        <w:jc w:val="both"/>
        <w:rPr>
          <w:rFonts w:ascii="Arial" w:hAnsi="Arial" w:cs="Arial"/>
          <w:color w:val="000000"/>
          <w:sz w:val="22"/>
        </w:rPr>
      </w:pPr>
      <w:r w:rsidRPr="00762082">
        <w:rPr>
          <w:rFonts w:ascii="Arial" w:hAnsi="Arial" w:cs="Arial"/>
          <w:color w:val="000000"/>
          <w:sz w:val="22"/>
        </w:rPr>
        <w:t>Dokumenty powinny być sporządzone zgodnie z zaleceniami oraz przedstawionymi przez Zamawiającego wzorcami – załącznikami, a w szczególności zawierać wszystkie informacje oraz dane.</w:t>
      </w:r>
    </w:p>
    <w:p w:rsidR="002134F2" w:rsidRPr="00762082" w:rsidRDefault="002134F2" w:rsidP="009636BE">
      <w:pPr>
        <w:numPr>
          <w:ilvl w:val="0"/>
          <w:numId w:val="11"/>
        </w:numPr>
        <w:ind w:left="717"/>
        <w:jc w:val="both"/>
        <w:rPr>
          <w:rFonts w:ascii="Arial" w:hAnsi="Arial" w:cs="Arial"/>
          <w:sz w:val="22"/>
        </w:rPr>
      </w:pPr>
      <w:r w:rsidRPr="00762082">
        <w:rPr>
          <w:rFonts w:ascii="Arial" w:hAnsi="Arial" w:cs="Arial"/>
          <w:sz w:val="22"/>
        </w:rPr>
        <w:t xml:space="preserve">Poprawki w ofercie muszą być naniesione czytelnie oraz opatrzone podpisem osoby podpisującej ofertę. </w:t>
      </w:r>
    </w:p>
    <w:p w:rsidR="002134F2" w:rsidRPr="00762082" w:rsidRDefault="002134F2" w:rsidP="009636BE">
      <w:pPr>
        <w:numPr>
          <w:ilvl w:val="0"/>
          <w:numId w:val="11"/>
        </w:numPr>
        <w:ind w:left="717"/>
        <w:jc w:val="both"/>
        <w:rPr>
          <w:rFonts w:ascii="Arial" w:hAnsi="Arial" w:cs="Arial"/>
          <w:sz w:val="22"/>
        </w:rPr>
      </w:pPr>
      <w:r w:rsidRPr="00762082">
        <w:rPr>
          <w:rFonts w:ascii="Arial" w:hAnsi="Arial" w:cs="Arial"/>
          <w:sz w:val="22"/>
        </w:rPr>
        <w:t xml:space="preserve">Wszystkie strony oferty powinny być ponumerowane oraz spięte (zszyte) w sposób trwały, zapobiegający możliwości dekompletacji zawartości oferty. </w:t>
      </w:r>
    </w:p>
    <w:p w:rsidR="002134F2" w:rsidRPr="00762082" w:rsidRDefault="002134F2" w:rsidP="009636BE">
      <w:pPr>
        <w:numPr>
          <w:ilvl w:val="0"/>
          <w:numId w:val="11"/>
        </w:numPr>
        <w:ind w:left="717"/>
        <w:jc w:val="both"/>
        <w:rPr>
          <w:rFonts w:ascii="Arial" w:hAnsi="Arial" w:cs="Arial"/>
          <w:sz w:val="22"/>
        </w:rPr>
      </w:pPr>
      <w:r w:rsidRPr="00762082">
        <w:rPr>
          <w:rFonts w:ascii="Arial" w:hAnsi="Arial" w:cs="Arial"/>
          <w:b/>
          <w:sz w:val="22"/>
        </w:rPr>
        <w:t>Na ofertę składają się następujące dokumenty</w:t>
      </w:r>
      <w:r w:rsidRPr="00762082">
        <w:rPr>
          <w:rFonts w:ascii="Arial" w:hAnsi="Arial" w:cs="Arial"/>
          <w:sz w:val="22"/>
        </w:rPr>
        <w:t>:</w:t>
      </w:r>
    </w:p>
    <w:p w:rsidR="00E22F7B" w:rsidRPr="00762082" w:rsidRDefault="00E22F7B" w:rsidP="009636BE">
      <w:pPr>
        <w:numPr>
          <w:ilvl w:val="0"/>
          <w:numId w:val="13"/>
        </w:numPr>
        <w:ind w:left="1074"/>
        <w:jc w:val="both"/>
        <w:rPr>
          <w:rFonts w:ascii="Arial" w:hAnsi="Arial" w:cs="Arial"/>
          <w:sz w:val="22"/>
        </w:rPr>
      </w:pPr>
      <w:r w:rsidRPr="00762082">
        <w:rPr>
          <w:rFonts w:ascii="Arial" w:hAnsi="Arial" w:cs="Arial"/>
          <w:sz w:val="22"/>
        </w:rPr>
        <w:t xml:space="preserve">wypełniony </w:t>
      </w:r>
      <w:r w:rsidR="002134F2" w:rsidRPr="00762082">
        <w:rPr>
          <w:rFonts w:ascii="Arial" w:hAnsi="Arial" w:cs="Arial"/>
          <w:sz w:val="22"/>
        </w:rPr>
        <w:t>„Formularz oferty” (Załącznik nr 1 do SIWZ)</w:t>
      </w:r>
      <w:r w:rsidR="00282C3A" w:rsidRPr="00762082">
        <w:rPr>
          <w:rFonts w:ascii="Arial" w:hAnsi="Arial" w:cs="Arial"/>
          <w:sz w:val="22"/>
        </w:rPr>
        <w:t>;</w:t>
      </w:r>
    </w:p>
    <w:p w:rsidR="002134F2" w:rsidRPr="00762082" w:rsidRDefault="00E22F7B" w:rsidP="009636BE">
      <w:pPr>
        <w:numPr>
          <w:ilvl w:val="0"/>
          <w:numId w:val="13"/>
        </w:numPr>
        <w:ind w:left="1074"/>
        <w:jc w:val="both"/>
        <w:rPr>
          <w:rFonts w:ascii="Arial" w:hAnsi="Arial" w:cs="Arial"/>
          <w:sz w:val="22"/>
        </w:rPr>
      </w:pPr>
      <w:r w:rsidRPr="00762082">
        <w:rPr>
          <w:rFonts w:ascii="Arial" w:hAnsi="Arial" w:cs="Arial"/>
          <w:sz w:val="22"/>
        </w:rPr>
        <w:lastRenderedPageBreak/>
        <w:t>wypełnione</w:t>
      </w:r>
      <w:r w:rsidR="00762082">
        <w:rPr>
          <w:rFonts w:ascii="Arial" w:hAnsi="Arial" w:cs="Arial"/>
          <w:sz w:val="22"/>
        </w:rPr>
        <w:t xml:space="preserve"> Załączniki nr 4-6 do SIWZ</w:t>
      </w:r>
      <w:r w:rsidR="008A7CCD" w:rsidRPr="00762082">
        <w:rPr>
          <w:rFonts w:ascii="Arial" w:hAnsi="Arial" w:cs="Arial"/>
          <w:sz w:val="22"/>
        </w:rPr>
        <w:t>,</w:t>
      </w:r>
    </w:p>
    <w:p w:rsidR="008A7CCD" w:rsidRPr="00762082" w:rsidRDefault="008A7CCD" w:rsidP="009636BE">
      <w:pPr>
        <w:numPr>
          <w:ilvl w:val="0"/>
          <w:numId w:val="13"/>
        </w:numPr>
        <w:ind w:left="1074"/>
        <w:jc w:val="both"/>
        <w:rPr>
          <w:rFonts w:ascii="Arial" w:hAnsi="Arial" w:cs="Arial"/>
          <w:sz w:val="22"/>
        </w:rPr>
      </w:pPr>
      <w:r w:rsidRPr="00762082">
        <w:rPr>
          <w:rFonts w:ascii="Arial" w:hAnsi="Arial" w:cs="Arial"/>
          <w:sz w:val="22"/>
        </w:rPr>
        <w:t>kosztorys</w:t>
      </w:r>
      <w:r w:rsidR="002F5C02" w:rsidRPr="00762082">
        <w:rPr>
          <w:rFonts w:ascii="Arial" w:hAnsi="Arial" w:cs="Arial"/>
          <w:sz w:val="22"/>
        </w:rPr>
        <w:t>y</w:t>
      </w:r>
      <w:r w:rsidRPr="00762082">
        <w:rPr>
          <w:rFonts w:ascii="Arial" w:hAnsi="Arial" w:cs="Arial"/>
          <w:sz w:val="22"/>
        </w:rPr>
        <w:t xml:space="preserve"> w wersji </w:t>
      </w:r>
      <w:r w:rsidR="00C802CB">
        <w:rPr>
          <w:rFonts w:ascii="Arial" w:hAnsi="Arial" w:cs="Arial"/>
          <w:sz w:val="22"/>
        </w:rPr>
        <w:t>uproszczonej</w:t>
      </w:r>
      <w:r w:rsidR="0031704A">
        <w:rPr>
          <w:rFonts w:ascii="Arial" w:hAnsi="Arial" w:cs="Arial"/>
          <w:sz w:val="22"/>
        </w:rPr>
        <w:t xml:space="preserve"> (patrz pkt VII.3. SIWZ).</w:t>
      </w:r>
    </w:p>
    <w:p w:rsidR="002134F2" w:rsidRPr="00762082" w:rsidRDefault="002134F2" w:rsidP="009636BE">
      <w:pPr>
        <w:numPr>
          <w:ilvl w:val="0"/>
          <w:numId w:val="11"/>
        </w:numPr>
        <w:ind w:left="717"/>
        <w:jc w:val="both"/>
        <w:rPr>
          <w:rFonts w:ascii="Arial" w:hAnsi="Arial" w:cs="Arial"/>
          <w:sz w:val="22"/>
          <w:szCs w:val="22"/>
        </w:rPr>
      </w:pPr>
      <w:r w:rsidRPr="00762082">
        <w:rPr>
          <w:rFonts w:ascii="Arial" w:hAnsi="Arial" w:cs="Arial"/>
          <w:sz w:val="22"/>
          <w:szCs w:val="22"/>
        </w:rPr>
        <w:t>Informacje stanowiące tajemnicę przedsiębiorstwa Wykonawcy powinny zostać przekazane w</w:t>
      </w:r>
      <w:r w:rsidR="00762082">
        <w:rPr>
          <w:rFonts w:ascii="Arial" w:hAnsi="Arial" w:cs="Arial"/>
          <w:sz w:val="22"/>
          <w:szCs w:val="22"/>
        </w:rPr>
        <w:t xml:space="preserve"> </w:t>
      </w:r>
      <w:r w:rsidRPr="00762082">
        <w:rPr>
          <w:rFonts w:ascii="Arial" w:hAnsi="Arial" w:cs="Arial"/>
          <w:sz w:val="22"/>
          <w:szCs w:val="22"/>
        </w:rPr>
        <w:t>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w:t>
      </w:r>
      <w:r w:rsidR="00523D77" w:rsidRPr="00762082">
        <w:rPr>
          <w:rFonts w:ascii="Arial" w:hAnsi="Arial" w:cs="Arial"/>
          <w:sz w:val="22"/>
          <w:szCs w:val="22"/>
        </w:rPr>
        <w:t> </w:t>
      </w:r>
      <w:r w:rsidRPr="00762082">
        <w:rPr>
          <w:rFonts w:ascii="Arial" w:hAnsi="Arial" w:cs="Arial"/>
          <w:sz w:val="22"/>
          <w:szCs w:val="22"/>
        </w:rPr>
        <w:t>zasadach określonych w Ustawie.</w:t>
      </w:r>
    </w:p>
    <w:p w:rsidR="002134F2" w:rsidRPr="00762082" w:rsidRDefault="002134F2" w:rsidP="009636BE">
      <w:pPr>
        <w:numPr>
          <w:ilvl w:val="0"/>
          <w:numId w:val="11"/>
        </w:numPr>
        <w:ind w:left="717"/>
        <w:jc w:val="both"/>
        <w:rPr>
          <w:rFonts w:ascii="Arial" w:hAnsi="Arial" w:cs="Arial"/>
          <w:sz w:val="22"/>
          <w:szCs w:val="22"/>
        </w:rPr>
      </w:pPr>
      <w:r w:rsidRPr="00762082">
        <w:rPr>
          <w:rFonts w:ascii="Arial" w:hAnsi="Arial" w:cs="Arial"/>
          <w:sz w:val="22"/>
          <w:szCs w:val="22"/>
        </w:rPr>
        <w:t>Inne wymagania dotyczące przygotowania oferty:</w:t>
      </w:r>
    </w:p>
    <w:p w:rsidR="002134F2" w:rsidRPr="00762082" w:rsidRDefault="002134F2" w:rsidP="009636BE">
      <w:pPr>
        <w:numPr>
          <w:ilvl w:val="0"/>
          <w:numId w:val="56"/>
        </w:numPr>
        <w:ind w:left="1074"/>
        <w:jc w:val="both"/>
        <w:rPr>
          <w:rFonts w:ascii="Arial" w:hAnsi="Arial" w:cs="Arial"/>
          <w:sz w:val="22"/>
        </w:rPr>
      </w:pPr>
      <w:r w:rsidRPr="00762082">
        <w:rPr>
          <w:rFonts w:ascii="Arial" w:hAnsi="Arial" w:cs="Arial"/>
          <w:sz w:val="22"/>
        </w:rPr>
        <w:t>Ofertę należy złożyć w nieprzejrzystym opakowaniu / zamkniętej kopercie w siedzibie Zamawiającego – sekretariat.</w:t>
      </w:r>
    </w:p>
    <w:p w:rsidR="002134F2" w:rsidRPr="00762082" w:rsidRDefault="002134F2" w:rsidP="009636BE">
      <w:pPr>
        <w:numPr>
          <w:ilvl w:val="0"/>
          <w:numId w:val="56"/>
        </w:numPr>
        <w:ind w:left="1074"/>
        <w:jc w:val="both"/>
        <w:rPr>
          <w:rFonts w:ascii="Arial" w:hAnsi="Arial" w:cs="Arial"/>
          <w:sz w:val="22"/>
        </w:rPr>
      </w:pPr>
      <w:r w:rsidRPr="00762082">
        <w:rPr>
          <w:rFonts w:ascii="Arial" w:hAnsi="Arial" w:cs="Arial"/>
          <w:sz w:val="22"/>
        </w:rPr>
        <w:t>Koperta / opakowanie zawierające ofertę powinno być zaadresowane do Zamawiającego na</w:t>
      </w:r>
      <w:r w:rsidR="00762082">
        <w:rPr>
          <w:rFonts w:ascii="Arial" w:hAnsi="Arial" w:cs="Arial"/>
          <w:sz w:val="22"/>
        </w:rPr>
        <w:t xml:space="preserve"> </w:t>
      </w:r>
      <w:r w:rsidRPr="00762082">
        <w:rPr>
          <w:rFonts w:ascii="Arial" w:hAnsi="Arial" w:cs="Arial"/>
          <w:sz w:val="22"/>
        </w:rPr>
        <w:t>adres siedziby Zamawiającego.</w:t>
      </w:r>
    </w:p>
    <w:p w:rsidR="002134F2" w:rsidRPr="001D2F4A" w:rsidRDefault="002134F2" w:rsidP="009636BE">
      <w:pPr>
        <w:numPr>
          <w:ilvl w:val="0"/>
          <w:numId w:val="56"/>
        </w:numPr>
        <w:ind w:left="1074"/>
        <w:jc w:val="both"/>
        <w:rPr>
          <w:rFonts w:ascii="Arial" w:hAnsi="Arial" w:cs="Arial"/>
          <w:sz w:val="22"/>
        </w:rPr>
      </w:pPr>
      <w:r w:rsidRPr="00762082">
        <w:rPr>
          <w:rFonts w:ascii="Arial" w:hAnsi="Arial" w:cs="Arial"/>
          <w:sz w:val="22"/>
        </w:rPr>
        <w:t>O</w:t>
      </w:r>
      <w:r w:rsidR="00F260BE" w:rsidRPr="00762082">
        <w:rPr>
          <w:rFonts w:ascii="Arial" w:hAnsi="Arial" w:cs="Arial"/>
          <w:sz w:val="22"/>
        </w:rPr>
        <w:t>znakowane następująco</w:t>
      </w:r>
      <w:r w:rsidR="00F260BE" w:rsidRPr="001D2F4A">
        <w:rPr>
          <w:rFonts w:ascii="Arial" w:hAnsi="Arial" w:cs="Arial"/>
          <w:sz w:val="22"/>
        </w:rPr>
        <w:t xml:space="preserve">: „Oferta na </w:t>
      </w:r>
      <w:r w:rsidR="00CA50D2">
        <w:rPr>
          <w:rFonts w:ascii="Arial" w:hAnsi="Arial" w:cs="Arial"/>
          <w:sz w:val="22"/>
        </w:rPr>
        <w:t>wykonanie instalacji gazowej – Rynek 10 i 10a</w:t>
      </w:r>
      <w:r w:rsidRPr="001D2F4A">
        <w:rPr>
          <w:rFonts w:ascii="Arial" w:hAnsi="Arial" w:cs="Arial"/>
          <w:sz w:val="22"/>
        </w:rPr>
        <w:t>,</w:t>
      </w:r>
      <w:r w:rsidR="00FF63DC" w:rsidRPr="001D2F4A">
        <w:rPr>
          <w:rFonts w:ascii="Arial" w:hAnsi="Arial" w:cs="Arial"/>
          <w:sz w:val="22"/>
        </w:rPr>
        <w:t xml:space="preserve"> </w:t>
      </w:r>
      <w:r w:rsidRPr="001D2F4A">
        <w:rPr>
          <w:rFonts w:ascii="Arial" w:hAnsi="Arial" w:cs="Arial"/>
          <w:sz w:val="22"/>
        </w:rPr>
        <w:t>nie otwierać przed – …… …… 20</w:t>
      </w:r>
      <w:r w:rsidR="0031704A">
        <w:rPr>
          <w:rFonts w:ascii="Arial" w:hAnsi="Arial" w:cs="Arial"/>
          <w:sz w:val="22"/>
        </w:rPr>
        <w:t>20</w:t>
      </w:r>
      <w:r w:rsidRPr="001D2F4A">
        <w:rPr>
          <w:rFonts w:ascii="Arial" w:hAnsi="Arial" w:cs="Arial"/>
          <w:sz w:val="22"/>
        </w:rPr>
        <w:t xml:space="preserve"> r.”</w:t>
      </w:r>
    </w:p>
    <w:p w:rsidR="001F3A84" w:rsidRPr="00762082" w:rsidRDefault="001F3A84">
      <w:pPr>
        <w:widowControl w:val="0"/>
        <w:autoSpaceDE w:val="0"/>
        <w:jc w:val="both"/>
        <w:rPr>
          <w:rFonts w:ascii="Arial" w:hAnsi="Arial" w:cs="Arial"/>
          <w:sz w:val="18"/>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Miejsce oraz termin składania i otwarcia ofert</w:t>
      </w:r>
    </w:p>
    <w:p w:rsidR="002134F2" w:rsidRPr="00762082" w:rsidRDefault="002134F2" w:rsidP="009636BE">
      <w:pPr>
        <w:numPr>
          <w:ilvl w:val="0"/>
          <w:numId w:val="14"/>
        </w:numPr>
        <w:ind w:left="717"/>
        <w:jc w:val="both"/>
        <w:rPr>
          <w:rFonts w:ascii="Arial" w:hAnsi="Arial" w:cs="Arial"/>
          <w:bCs/>
          <w:sz w:val="22"/>
          <w:szCs w:val="22"/>
        </w:rPr>
      </w:pPr>
      <w:r w:rsidRPr="00762082">
        <w:rPr>
          <w:rFonts w:ascii="Arial" w:hAnsi="Arial" w:cs="Arial"/>
          <w:bCs/>
          <w:color w:val="000000"/>
          <w:sz w:val="22"/>
          <w:szCs w:val="22"/>
        </w:rPr>
        <w:t xml:space="preserve">Oferty należy składać w siedzibie Zamawiającego (sekretariat) </w:t>
      </w:r>
      <w:r w:rsidRPr="00762082">
        <w:rPr>
          <w:rFonts w:ascii="Arial" w:hAnsi="Arial" w:cs="Arial"/>
          <w:b/>
          <w:bCs/>
          <w:sz w:val="22"/>
          <w:szCs w:val="22"/>
        </w:rPr>
        <w:t xml:space="preserve">do dnia </w:t>
      </w:r>
      <w:r w:rsidR="00D04A62">
        <w:rPr>
          <w:rFonts w:ascii="Arial" w:hAnsi="Arial" w:cs="Arial"/>
          <w:b/>
          <w:bCs/>
          <w:sz w:val="22"/>
          <w:szCs w:val="22"/>
          <w:highlight w:val="yellow"/>
        </w:rPr>
        <w:t>5</w:t>
      </w:r>
      <w:r w:rsidR="001F3A84" w:rsidRPr="00CA50D2">
        <w:rPr>
          <w:rFonts w:ascii="Arial" w:hAnsi="Arial" w:cs="Arial"/>
          <w:b/>
          <w:bCs/>
          <w:sz w:val="22"/>
          <w:szCs w:val="22"/>
          <w:highlight w:val="yellow"/>
        </w:rPr>
        <w:t xml:space="preserve"> </w:t>
      </w:r>
      <w:r w:rsidR="0031704A">
        <w:rPr>
          <w:rFonts w:ascii="Arial" w:hAnsi="Arial" w:cs="Arial"/>
          <w:b/>
          <w:bCs/>
          <w:sz w:val="22"/>
          <w:szCs w:val="22"/>
          <w:highlight w:val="yellow"/>
        </w:rPr>
        <w:t>mar</w:t>
      </w:r>
      <w:r w:rsidR="00CA50D2" w:rsidRPr="00CA50D2">
        <w:rPr>
          <w:rFonts w:ascii="Arial" w:hAnsi="Arial" w:cs="Arial"/>
          <w:b/>
          <w:bCs/>
          <w:sz w:val="22"/>
          <w:szCs w:val="22"/>
          <w:highlight w:val="yellow"/>
        </w:rPr>
        <w:t>ca</w:t>
      </w:r>
      <w:r w:rsidR="001F3A84" w:rsidRPr="00762082">
        <w:rPr>
          <w:rFonts w:ascii="Arial" w:hAnsi="Arial" w:cs="Arial"/>
          <w:b/>
          <w:bCs/>
          <w:sz w:val="22"/>
          <w:szCs w:val="22"/>
        </w:rPr>
        <w:t xml:space="preserve"> </w:t>
      </w:r>
      <w:r w:rsidRPr="00762082">
        <w:rPr>
          <w:rFonts w:ascii="Arial" w:hAnsi="Arial" w:cs="Arial"/>
          <w:b/>
          <w:bCs/>
          <w:sz w:val="22"/>
          <w:szCs w:val="22"/>
        </w:rPr>
        <w:t>20</w:t>
      </w:r>
      <w:r w:rsidR="0031704A">
        <w:rPr>
          <w:rFonts w:ascii="Arial" w:hAnsi="Arial" w:cs="Arial"/>
          <w:b/>
          <w:bCs/>
          <w:sz w:val="22"/>
          <w:szCs w:val="22"/>
        </w:rPr>
        <w:t>20</w:t>
      </w:r>
      <w:r w:rsidRPr="00762082">
        <w:rPr>
          <w:rFonts w:ascii="Arial" w:hAnsi="Arial" w:cs="Arial"/>
          <w:b/>
          <w:bCs/>
          <w:sz w:val="22"/>
          <w:szCs w:val="22"/>
        </w:rPr>
        <w:t xml:space="preserve"> r. </w:t>
      </w:r>
      <w:r w:rsidRPr="00762082">
        <w:rPr>
          <w:rFonts w:ascii="Arial" w:hAnsi="Arial" w:cs="Arial"/>
          <w:b/>
          <w:bCs/>
          <w:sz w:val="22"/>
          <w:szCs w:val="22"/>
          <w:highlight w:val="yellow"/>
        </w:rPr>
        <w:t>do</w:t>
      </w:r>
      <w:r w:rsidR="00AD5B88">
        <w:rPr>
          <w:rFonts w:ascii="Arial" w:hAnsi="Arial" w:cs="Arial"/>
          <w:b/>
          <w:bCs/>
          <w:sz w:val="22"/>
          <w:szCs w:val="22"/>
          <w:highlight w:val="yellow"/>
        </w:rPr>
        <w:t xml:space="preserve"> </w:t>
      </w:r>
      <w:r w:rsidRPr="00762082">
        <w:rPr>
          <w:rFonts w:ascii="Arial" w:hAnsi="Arial" w:cs="Arial"/>
          <w:b/>
          <w:bCs/>
          <w:sz w:val="22"/>
          <w:szCs w:val="22"/>
          <w:highlight w:val="yellow"/>
        </w:rPr>
        <w:t>godz. 1</w:t>
      </w:r>
      <w:r w:rsidR="00762082" w:rsidRPr="00762082">
        <w:rPr>
          <w:rFonts w:ascii="Arial" w:hAnsi="Arial" w:cs="Arial"/>
          <w:b/>
          <w:bCs/>
          <w:sz w:val="22"/>
          <w:szCs w:val="22"/>
          <w:highlight w:val="yellow"/>
        </w:rPr>
        <w:t>2</w:t>
      </w:r>
      <w:r w:rsidRPr="00762082">
        <w:rPr>
          <w:rFonts w:ascii="Arial" w:hAnsi="Arial" w:cs="Arial"/>
          <w:b/>
          <w:bCs/>
          <w:sz w:val="22"/>
          <w:szCs w:val="22"/>
          <w:highlight w:val="yellow"/>
        </w:rPr>
        <w:t>:00</w:t>
      </w:r>
      <w:r w:rsidRPr="00762082">
        <w:rPr>
          <w:rFonts w:ascii="Arial" w:hAnsi="Arial" w:cs="Arial"/>
          <w:sz w:val="22"/>
          <w:szCs w:val="22"/>
        </w:rPr>
        <w:t xml:space="preserve">. </w:t>
      </w:r>
      <w:r w:rsidRPr="00762082">
        <w:rPr>
          <w:rFonts w:ascii="Arial" w:hAnsi="Arial" w:cs="Arial"/>
          <w:bCs/>
          <w:sz w:val="22"/>
          <w:szCs w:val="22"/>
        </w:rPr>
        <w:t>Oferty złożone po terminie będą zwrócone Wykonawcom bez otwierania, po</w:t>
      </w:r>
      <w:r w:rsidR="00063068" w:rsidRPr="00762082">
        <w:rPr>
          <w:rFonts w:ascii="Arial" w:hAnsi="Arial" w:cs="Arial"/>
          <w:bCs/>
          <w:sz w:val="22"/>
          <w:szCs w:val="22"/>
        </w:rPr>
        <w:t> </w:t>
      </w:r>
      <w:r w:rsidRPr="00762082">
        <w:rPr>
          <w:rFonts w:ascii="Arial" w:hAnsi="Arial" w:cs="Arial"/>
          <w:bCs/>
          <w:sz w:val="22"/>
          <w:szCs w:val="22"/>
        </w:rPr>
        <w:t>upływie terminu na wniesienie odwołania.</w:t>
      </w:r>
    </w:p>
    <w:p w:rsidR="002134F2" w:rsidRPr="00762082" w:rsidRDefault="002134F2" w:rsidP="009636BE">
      <w:pPr>
        <w:numPr>
          <w:ilvl w:val="0"/>
          <w:numId w:val="14"/>
        </w:numPr>
        <w:ind w:left="717"/>
        <w:jc w:val="both"/>
        <w:rPr>
          <w:rFonts w:ascii="Arial" w:hAnsi="Arial" w:cs="Arial"/>
          <w:bCs/>
          <w:sz w:val="22"/>
          <w:szCs w:val="22"/>
        </w:rPr>
      </w:pPr>
      <w:r w:rsidRPr="00762082">
        <w:rPr>
          <w:rFonts w:ascii="Arial" w:hAnsi="Arial" w:cs="Arial"/>
          <w:bCs/>
          <w:sz w:val="22"/>
          <w:szCs w:val="22"/>
        </w:rPr>
        <w:t xml:space="preserve">Miejsce otwarcia ofert – siedziba Zamawiającego dnia </w:t>
      </w:r>
      <w:r w:rsidR="00D04A62">
        <w:rPr>
          <w:rFonts w:ascii="Arial" w:hAnsi="Arial" w:cs="Arial"/>
          <w:bCs/>
          <w:sz w:val="22"/>
          <w:szCs w:val="22"/>
        </w:rPr>
        <w:t>5</w:t>
      </w:r>
      <w:r w:rsidR="00762082" w:rsidRPr="00762082">
        <w:rPr>
          <w:rFonts w:ascii="Arial" w:hAnsi="Arial" w:cs="Arial"/>
          <w:bCs/>
          <w:sz w:val="22"/>
          <w:szCs w:val="22"/>
        </w:rPr>
        <w:t xml:space="preserve"> </w:t>
      </w:r>
      <w:r w:rsidR="0031704A">
        <w:rPr>
          <w:rFonts w:ascii="Arial" w:hAnsi="Arial" w:cs="Arial"/>
          <w:bCs/>
          <w:sz w:val="22"/>
          <w:szCs w:val="22"/>
        </w:rPr>
        <w:t>mar</w:t>
      </w:r>
      <w:r w:rsidR="00CA50D2">
        <w:rPr>
          <w:rFonts w:ascii="Arial" w:hAnsi="Arial" w:cs="Arial"/>
          <w:bCs/>
          <w:sz w:val="22"/>
          <w:szCs w:val="22"/>
        </w:rPr>
        <w:t>ca</w:t>
      </w:r>
      <w:r w:rsidR="00762082" w:rsidRPr="00762082">
        <w:rPr>
          <w:rFonts w:ascii="Arial" w:hAnsi="Arial" w:cs="Arial"/>
          <w:bCs/>
          <w:sz w:val="22"/>
          <w:szCs w:val="22"/>
        </w:rPr>
        <w:t xml:space="preserve"> </w:t>
      </w:r>
      <w:r w:rsidRPr="00762082">
        <w:rPr>
          <w:rFonts w:ascii="Arial" w:hAnsi="Arial" w:cs="Arial"/>
          <w:bCs/>
          <w:sz w:val="22"/>
          <w:szCs w:val="22"/>
        </w:rPr>
        <w:t>20</w:t>
      </w:r>
      <w:r w:rsidR="0031704A">
        <w:rPr>
          <w:rFonts w:ascii="Arial" w:hAnsi="Arial" w:cs="Arial"/>
          <w:bCs/>
          <w:sz w:val="22"/>
          <w:szCs w:val="22"/>
        </w:rPr>
        <w:t>20</w:t>
      </w:r>
      <w:r w:rsidRPr="00762082">
        <w:rPr>
          <w:rFonts w:ascii="Arial" w:hAnsi="Arial" w:cs="Arial"/>
          <w:bCs/>
          <w:sz w:val="22"/>
          <w:szCs w:val="22"/>
        </w:rPr>
        <w:t xml:space="preserve"> r. o godzinie 1</w:t>
      </w:r>
      <w:r w:rsidR="00762082" w:rsidRPr="00762082">
        <w:rPr>
          <w:rFonts w:ascii="Arial" w:hAnsi="Arial" w:cs="Arial"/>
          <w:bCs/>
          <w:sz w:val="22"/>
          <w:szCs w:val="22"/>
        </w:rPr>
        <w:t>2</w:t>
      </w:r>
      <w:r w:rsidRPr="00762082">
        <w:rPr>
          <w:rFonts w:ascii="Arial" w:hAnsi="Arial" w:cs="Arial"/>
          <w:bCs/>
          <w:sz w:val="22"/>
          <w:szCs w:val="22"/>
        </w:rPr>
        <w:t>:15.</w:t>
      </w:r>
    </w:p>
    <w:p w:rsidR="00A73007" w:rsidRPr="00762082" w:rsidRDefault="002134F2" w:rsidP="009636BE">
      <w:pPr>
        <w:numPr>
          <w:ilvl w:val="0"/>
          <w:numId w:val="14"/>
        </w:numPr>
        <w:ind w:left="717"/>
        <w:jc w:val="both"/>
        <w:rPr>
          <w:rFonts w:ascii="Arial" w:hAnsi="Arial" w:cs="Arial"/>
          <w:bCs/>
          <w:sz w:val="22"/>
          <w:szCs w:val="22"/>
        </w:rPr>
      </w:pPr>
      <w:r w:rsidRPr="00762082">
        <w:rPr>
          <w:rFonts w:ascii="Arial" w:hAnsi="Arial" w:cs="Arial"/>
          <w:bCs/>
          <w:sz w:val="22"/>
          <w:szCs w:val="22"/>
        </w:rPr>
        <w:t>Sesja otwarcia ofert</w:t>
      </w:r>
    </w:p>
    <w:p w:rsidR="00A73007" w:rsidRPr="00762082" w:rsidRDefault="002134F2" w:rsidP="00A73007">
      <w:pPr>
        <w:ind w:left="717"/>
        <w:jc w:val="both"/>
        <w:rPr>
          <w:rFonts w:ascii="Arial" w:hAnsi="Arial" w:cs="Arial"/>
          <w:bCs/>
          <w:color w:val="000000"/>
          <w:sz w:val="22"/>
          <w:szCs w:val="22"/>
        </w:rPr>
      </w:pPr>
      <w:r w:rsidRPr="00762082">
        <w:rPr>
          <w:rFonts w:ascii="Arial" w:hAnsi="Arial" w:cs="Arial"/>
          <w:bCs/>
          <w:sz w:val="22"/>
          <w:szCs w:val="22"/>
        </w:rPr>
        <w:t>Bezpośrednio przed otwarciem ofert Zamawiający przekaże zebranym Wykonawcom</w:t>
      </w:r>
      <w:r w:rsidRPr="00762082">
        <w:rPr>
          <w:rFonts w:ascii="Arial" w:hAnsi="Arial" w:cs="Arial"/>
          <w:bCs/>
          <w:color w:val="000000"/>
          <w:sz w:val="22"/>
          <w:szCs w:val="22"/>
        </w:rPr>
        <w:t xml:space="preserve"> informację o</w:t>
      </w:r>
      <w:r w:rsidR="00523D77" w:rsidRPr="00762082">
        <w:rPr>
          <w:rFonts w:ascii="Arial" w:hAnsi="Arial" w:cs="Arial"/>
          <w:bCs/>
          <w:color w:val="000000"/>
          <w:sz w:val="22"/>
          <w:szCs w:val="22"/>
        </w:rPr>
        <w:t> </w:t>
      </w:r>
      <w:r w:rsidRPr="00762082">
        <w:rPr>
          <w:rFonts w:ascii="Arial" w:hAnsi="Arial" w:cs="Arial"/>
          <w:bCs/>
          <w:color w:val="000000"/>
          <w:sz w:val="22"/>
          <w:szCs w:val="22"/>
        </w:rPr>
        <w:t>wysokości kwoty, jaką zamierza przeznacz</w:t>
      </w:r>
      <w:r w:rsidR="00A73007" w:rsidRPr="00762082">
        <w:rPr>
          <w:rFonts w:ascii="Arial" w:hAnsi="Arial" w:cs="Arial"/>
          <w:bCs/>
          <w:color w:val="000000"/>
          <w:sz w:val="22"/>
          <w:szCs w:val="22"/>
        </w:rPr>
        <w:t>yć na sfinansowanie zamówienia.</w:t>
      </w:r>
    </w:p>
    <w:p w:rsidR="002134F2" w:rsidRPr="00762082" w:rsidRDefault="002134F2" w:rsidP="00A73007">
      <w:pPr>
        <w:ind w:left="717"/>
        <w:jc w:val="both"/>
        <w:rPr>
          <w:rFonts w:ascii="Arial" w:hAnsi="Arial" w:cs="Arial"/>
          <w:bCs/>
          <w:color w:val="000000"/>
          <w:sz w:val="22"/>
          <w:szCs w:val="22"/>
        </w:rPr>
      </w:pPr>
      <w:r w:rsidRPr="00762082">
        <w:rPr>
          <w:rFonts w:ascii="Arial" w:hAnsi="Arial" w:cs="Arial"/>
          <w:color w:val="000000"/>
          <w:sz w:val="22"/>
          <w:szCs w:val="22"/>
        </w:rPr>
        <w:t>Otwarcie ofert jest jawne i nastąpi bezpośrednio po odczytaniu ww. informacji. Po otwarciu ofert przekazane zastaną informacje</w:t>
      </w:r>
      <w:r w:rsidR="00282C3A" w:rsidRPr="00762082">
        <w:rPr>
          <w:rFonts w:ascii="Arial" w:hAnsi="Arial" w:cs="Arial"/>
          <w:color w:val="000000"/>
          <w:sz w:val="22"/>
          <w:szCs w:val="22"/>
        </w:rPr>
        <w:t xml:space="preserve"> wskazane w art. 86 ust. 4 ustawy </w:t>
      </w:r>
      <w:proofErr w:type="spellStart"/>
      <w:r w:rsidR="00282C3A" w:rsidRPr="00762082">
        <w:rPr>
          <w:rFonts w:ascii="Arial" w:hAnsi="Arial" w:cs="Arial"/>
          <w:color w:val="000000"/>
          <w:sz w:val="22"/>
          <w:szCs w:val="22"/>
        </w:rPr>
        <w:t>Pzp</w:t>
      </w:r>
      <w:proofErr w:type="spellEnd"/>
      <w:r w:rsidRPr="00762082">
        <w:rPr>
          <w:rFonts w:ascii="Arial" w:hAnsi="Arial" w:cs="Arial"/>
          <w:color w:val="000000"/>
          <w:sz w:val="22"/>
          <w:szCs w:val="22"/>
          <w:shd w:val="clear" w:color="auto" w:fill="FFFFFF"/>
        </w:rPr>
        <w:t>.</w:t>
      </w:r>
    </w:p>
    <w:p w:rsidR="002134F2" w:rsidRPr="00762082" w:rsidRDefault="002134F2">
      <w:pPr>
        <w:widowControl w:val="0"/>
        <w:autoSpaceDE w:val="0"/>
        <w:jc w:val="both"/>
        <w:rPr>
          <w:rFonts w:ascii="Arial" w:hAnsi="Arial" w:cs="Arial"/>
          <w:color w:val="000000"/>
          <w:sz w:val="20"/>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Opis sposobu obliczenia ceny</w:t>
      </w:r>
    </w:p>
    <w:p w:rsidR="009657DF" w:rsidRPr="00762082" w:rsidRDefault="0087575D" w:rsidP="009636BE">
      <w:pPr>
        <w:numPr>
          <w:ilvl w:val="0"/>
          <w:numId w:val="15"/>
        </w:numPr>
        <w:ind w:left="717"/>
        <w:jc w:val="both"/>
        <w:rPr>
          <w:rFonts w:ascii="Arial" w:hAnsi="Arial" w:cs="Arial"/>
          <w:bCs/>
          <w:color w:val="000000"/>
          <w:sz w:val="22"/>
        </w:rPr>
      </w:pPr>
      <w:r w:rsidRPr="00762082">
        <w:rPr>
          <w:rFonts w:ascii="Arial" w:hAnsi="Arial" w:cs="Arial"/>
          <w:bCs/>
          <w:color w:val="000000"/>
          <w:sz w:val="22"/>
        </w:rPr>
        <w:t xml:space="preserve">W niniejszym postępowaniu przyjęto jako formę wynagrodzenia wynagrodzenie </w:t>
      </w:r>
      <w:r w:rsidR="009657DF" w:rsidRPr="00762082">
        <w:rPr>
          <w:rFonts w:ascii="Arial" w:hAnsi="Arial" w:cs="Arial"/>
          <w:bCs/>
          <w:color w:val="000000"/>
          <w:sz w:val="22"/>
        </w:rPr>
        <w:t>kosztorysowe.</w:t>
      </w:r>
    </w:p>
    <w:p w:rsidR="00B608D2" w:rsidRDefault="003043D8" w:rsidP="009636BE">
      <w:pPr>
        <w:numPr>
          <w:ilvl w:val="0"/>
          <w:numId w:val="15"/>
        </w:numPr>
        <w:ind w:left="717"/>
        <w:jc w:val="both"/>
        <w:rPr>
          <w:rFonts w:ascii="Arial" w:hAnsi="Arial" w:cs="Arial"/>
          <w:bCs/>
          <w:color w:val="000000"/>
          <w:sz w:val="22"/>
        </w:rPr>
      </w:pPr>
      <w:r>
        <w:rPr>
          <w:rFonts w:ascii="Arial" w:hAnsi="Arial" w:cs="Arial"/>
          <w:b/>
          <w:bCs/>
          <w:color w:val="000000"/>
          <w:sz w:val="22"/>
        </w:rPr>
        <w:t>S</w:t>
      </w:r>
      <w:r w:rsidR="00B608D2" w:rsidRPr="00B608D2">
        <w:rPr>
          <w:rFonts w:ascii="Arial" w:hAnsi="Arial" w:cs="Arial"/>
          <w:b/>
          <w:bCs/>
          <w:color w:val="000000"/>
          <w:sz w:val="22"/>
        </w:rPr>
        <w:t>tawka podatku od towarów i usług w niniejszym postępowaniu wynosi 8%</w:t>
      </w:r>
      <w:r w:rsidR="00B608D2">
        <w:rPr>
          <w:rFonts w:ascii="Arial" w:hAnsi="Arial" w:cs="Arial"/>
          <w:bCs/>
          <w:color w:val="000000"/>
          <w:sz w:val="22"/>
        </w:rPr>
        <w:t>.</w:t>
      </w:r>
    </w:p>
    <w:p w:rsidR="0087575D" w:rsidRPr="00762082" w:rsidRDefault="0087575D" w:rsidP="009636BE">
      <w:pPr>
        <w:numPr>
          <w:ilvl w:val="0"/>
          <w:numId w:val="15"/>
        </w:numPr>
        <w:ind w:left="717"/>
        <w:jc w:val="both"/>
        <w:rPr>
          <w:rFonts w:ascii="Arial" w:hAnsi="Arial" w:cs="Arial"/>
          <w:bCs/>
          <w:color w:val="000000"/>
          <w:sz w:val="22"/>
        </w:rPr>
      </w:pPr>
      <w:r w:rsidRPr="00762082">
        <w:rPr>
          <w:rFonts w:ascii="Arial" w:hAnsi="Arial" w:cs="Arial"/>
          <w:bCs/>
          <w:color w:val="000000"/>
          <w:sz w:val="22"/>
        </w:rPr>
        <w:t>Ceny należy podać w PLN, z dokładnością do dwóch miejsc po przecinku (co do grosza zgodnie z</w:t>
      </w:r>
      <w:r w:rsidR="00762082">
        <w:rPr>
          <w:rFonts w:ascii="Arial" w:hAnsi="Arial" w:cs="Arial"/>
          <w:bCs/>
          <w:color w:val="000000"/>
          <w:sz w:val="22"/>
        </w:rPr>
        <w:t xml:space="preserve"> </w:t>
      </w:r>
      <w:r w:rsidRPr="00762082">
        <w:rPr>
          <w:rFonts w:ascii="Arial" w:hAnsi="Arial" w:cs="Arial"/>
          <w:bCs/>
          <w:color w:val="000000"/>
          <w:sz w:val="22"/>
        </w:rPr>
        <w:t>polskim systemem płatniczym), dokonując ewentualnych zaokrągleń według zasady matematycznej, iż końcówki poniżej 0,5 grosza pomija się, a końcówkę 0,5 grosza i powyżej 0,5 grosza zaokrągla się do 1 grosza.</w:t>
      </w:r>
    </w:p>
    <w:p w:rsidR="0087575D" w:rsidRPr="00762082" w:rsidRDefault="0087575D" w:rsidP="009636BE">
      <w:pPr>
        <w:numPr>
          <w:ilvl w:val="0"/>
          <w:numId w:val="15"/>
        </w:numPr>
        <w:ind w:left="717"/>
        <w:jc w:val="both"/>
        <w:rPr>
          <w:rFonts w:ascii="Arial" w:hAnsi="Arial" w:cs="Arial"/>
          <w:bCs/>
          <w:color w:val="000000"/>
          <w:sz w:val="22"/>
        </w:rPr>
      </w:pPr>
      <w:r w:rsidRPr="00762082">
        <w:rPr>
          <w:rFonts w:ascii="Arial" w:hAnsi="Arial" w:cs="Arial"/>
          <w:bCs/>
          <w:color w:val="000000"/>
          <w:sz w:val="22"/>
        </w:rPr>
        <w:t>Cena może być tylko jedna za oferowany przedmiot zamówienia, nie dopuszcza się wariantowości cen.</w:t>
      </w:r>
    </w:p>
    <w:p w:rsidR="0087575D" w:rsidRPr="00762082" w:rsidRDefault="0087575D" w:rsidP="009636BE">
      <w:pPr>
        <w:numPr>
          <w:ilvl w:val="0"/>
          <w:numId w:val="15"/>
        </w:numPr>
        <w:ind w:left="717"/>
        <w:jc w:val="both"/>
        <w:rPr>
          <w:rFonts w:ascii="Arial" w:hAnsi="Arial" w:cs="Arial"/>
          <w:bCs/>
          <w:color w:val="000000"/>
          <w:sz w:val="22"/>
        </w:rPr>
      </w:pPr>
      <w:r w:rsidRPr="00762082">
        <w:rPr>
          <w:rFonts w:ascii="Arial" w:hAnsi="Arial" w:cs="Arial"/>
          <w:bCs/>
          <w:color w:val="000000"/>
          <w:sz w:val="22"/>
        </w:rPr>
        <w:t>Zamawiający nie dopuszcza rozliczeń w walutach obcych.</w:t>
      </w:r>
    </w:p>
    <w:p w:rsidR="002134F2" w:rsidRPr="00762082" w:rsidRDefault="002134F2" w:rsidP="009636BE">
      <w:pPr>
        <w:numPr>
          <w:ilvl w:val="0"/>
          <w:numId w:val="15"/>
        </w:numPr>
        <w:ind w:left="717"/>
        <w:jc w:val="both"/>
        <w:rPr>
          <w:rFonts w:ascii="Arial" w:hAnsi="Arial" w:cs="Arial"/>
          <w:bCs/>
          <w:color w:val="000000"/>
          <w:sz w:val="22"/>
        </w:rPr>
      </w:pPr>
      <w:r w:rsidRPr="00762082">
        <w:rPr>
          <w:rFonts w:ascii="Arial" w:hAnsi="Arial" w:cs="Arial"/>
          <w:bCs/>
          <w:color w:val="000000"/>
          <w:sz w:val="22"/>
        </w:rPr>
        <w:t>Cena nie ulega zmianie.</w:t>
      </w:r>
    </w:p>
    <w:p w:rsidR="003662A7" w:rsidRPr="00762082" w:rsidRDefault="003662A7" w:rsidP="003662A7">
      <w:pPr>
        <w:jc w:val="both"/>
        <w:rPr>
          <w:rFonts w:ascii="Arial" w:hAnsi="Arial" w:cs="Arial"/>
          <w:bCs/>
          <w:color w:val="000000"/>
          <w:sz w:val="22"/>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Opis kryteriów, którymi zamawiający będzie się kierował przy wyborze oferty, wraz z</w:t>
      </w:r>
      <w:r w:rsidR="0087575D" w:rsidRPr="00762082">
        <w:rPr>
          <w:rFonts w:ascii="Arial" w:hAnsi="Arial" w:cs="Arial"/>
          <w:b/>
          <w:sz w:val="22"/>
          <w:szCs w:val="22"/>
        </w:rPr>
        <w:t> </w:t>
      </w:r>
      <w:r w:rsidRPr="00762082">
        <w:rPr>
          <w:rFonts w:ascii="Arial" w:hAnsi="Arial" w:cs="Arial"/>
          <w:b/>
          <w:sz w:val="22"/>
          <w:szCs w:val="22"/>
        </w:rPr>
        <w:t>podaniem wag tych kryteriów i sposobu oceny ofert</w:t>
      </w:r>
    </w:p>
    <w:p w:rsidR="003662A7" w:rsidRPr="00762082" w:rsidRDefault="003662A7" w:rsidP="005210B4">
      <w:pPr>
        <w:widowControl w:val="0"/>
        <w:autoSpaceDE w:val="0"/>
        <w:jc w:val="both"/>
        <w:rPr>
          <w:rFonts w:ascii="Arial" w:hAnsi="Arial" w:cs="Arial"/>
          <w:bCs/>
          <w:color w:val="000000"/>
          <w:sz w:val="22"/>
          <w:szCs w:val="22"/>
        </w:rPr>
      </w:pPr>
    </w:p>
    <w:p w:rsidR="005210B4" w:rsidRPr="00762082" w:rsidRDefault="005210B4" w:rsidP="005210B4">
      <w:pPr>
        <w:widowControl w:val="0"/>
        <w:autoSpaceDE w:val="0"/>
        <w:jc w:val="both"/>
        <w:rPr>
          <w:rFonts w:ascii="Arial" w:hAnsi="Arial" w:cs="Arial"/>
          <w:bCs/>
          <w:color w:val="000000"/>
          <w:sz w:val="22"/>
          <w:szCs w:val="22"/>
        </w:rPr>
      </w:pPr>
      <w:r w:rsidRPr="00762082">
        <w:rPr>
          <w:rFonts w:ascii="Arial" w:hAnsi="Arial" w:cs="Arial"/>
          <w:bCs/>
          <w:color w:val="000000"/>
          <w:sz w:val="22"/>
          <w:szCs w:val="22"/>
        </w:rPr>
        <w:t>Wybór oferty najkorzystniejszej dokonany zostanie na podstawie następujących kryteriów:</w:t>
      </w:r>
    </w:p>
    <w:tbl>
      <w:tblPr>
        <w:tblW w:w="0" w:type="auto"/>
        <w:tblInd w:w="70" w:type="dxa"/>
        <w:tblLayout w:type="fixed"/>
        <w:tblCellMar>
          <w:left w:w="70" w:type="dxa"/>
          <w:right w:w="70" w:type="dxa"/>
        </w:tblCellMar>
        <w:tblLook w:val="0000"/>
      </w:tblPr>
      <w:tblGrid>
        <w:gridCol w:w="461"/>
        <w:gridCol w:w="4642"/>
        <w:gridCol w:w="2160"/>
        <w:gridCol w:w="1917"/>
      </w:tblGrid>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l.p.</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Nazwa kryterium</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Cs/>
                <w:sz w:val="22"/>
                <w:szCs w:val="22"/>
              </w:rPr>
            </w:pPr>
            <w:r w:rsidRPr="00762082">
              <w:rPr>
                <w:rFonts w:ascii="Arial" w:hAnsi="Arial" w:cs="Arial"/>
                <w:bCs/>
                <w:sz w:val="22"/>
                <w:szCs w:val="22"/>
              </w:rPr>
              <w:t>Waga</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sz w:val="22"/>
                <w:szCs w:val="22"/>
              </w:rPr>
              <w:t>Symbol kryterium</w:t>
            </w:r>
          </w:p>
        </w:tc>
      </w:tr>
      <w:tr w:rsidR="005210B4"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jc w:val="center"/>
              <w:rPr>
                <w:rFonts w:ascii="Arial" w:hAnsi="Arial" w:cs="Arial"/>
                <w:b/>
                <w:sz w:val="22"/>
                <w:szCs w:val="22"/>
              </w:rPr>
            </w:pPr>
            <w:r w:rsidRPr="00762082">
              <w:rPr>
                <w:rFonts w:ascii="Arial" w:hAnsi="Arial" w:cs="Arial"/>
                <w:b/>
                <w:sz w:val="22"/>
                <w:szCs w:val="22"/>
              </w:rPr>
              <w:t>1</w:t>
            </w:r>
            <w:r w:rsidR="0067126A" w:rsidRPr="00762082">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5210B4" w:rsidRPr="00762082" w:rsidRDefault="005210B4" w:rsidP="00AE7278">
            <w:pPr>
              <w:rPr>
                <w:rFonts w:ascii="Arial" w:hAnsi="Arial" w:cs="Arial"/>
                <w:b/>
                <w:sz w:val="22"/>
                <w:szCs w:val="22"/>
              </w:rPr>
            </w:pPr>
            <w:r w:rsidRPr="00762082">
              <w:rPr>
                <w:rFonts w:ascii="Arial" w:hAnsi="Arial" w:cs="Arial"/>
                <w:b/>
                <w:sz w:val="22"/>
                <w:szCs w:val="22"/>
              </w:rPr>
              <w:t>Cena</w:t>
            </w:r>
          </w:p>
        </w:tc>
        <w:tc>
          <w:tcPr>
            <w:tcW w:w="2160" w:type="dxa"/>
            <w:tcBorders>
              <w:top w:val="single" w:sz="4" w:space="0" w:color="000000"/>
              <w:left w:val="single" w:sz="4" w:space="0" w:color="000000"/>
              <w:bottom w:val="single" w:sz="4" w:space="0" w:color="000000"/>
            </w:tcBorders>
            <w:shd w:val="clear" w:color="auto" w:fill="auto"/>
            <w:vAlign w:val="center"/>
          </w:tcPr>
          <w:p w:rsidR="005210B4" w:rsidRPr="00762082" w:rsidRDefault="00C802CB" w:rsidP="00AE7278">
            <w:pPr>
              <w:jc w:val="center"/>
              <w:rPr>
                <w:rFonts w:ascii="Arial" w:hAnsi="Arial" w:cs="Arial"/>
                <w:bCs/>
                <w:i/>
                <w:iCs/>
                <w:sz w:val="22"/>
                <w:szCs w:val="22"/>
              </w:rPr>
            </w:pPr>
            <w:r>
              <w:rPr>
                <w:rFonts w:ascii="Arial" w:hAnsi="Arial" w:cs="Arial"/>
                <w:b/>
                <w:sz w:val="22"/>
                <w:szCs w:val="22"/>
              </w:rPr>
              <w:t>9</w:t>
            </w:r>
            <w:r w:rsidR="00762082">
              <w:rPr>
                <w:rFonts w:ascii="Arial" w:hAnsi="Arial" w:cs="Arial"/>
                <w:b/>
                <w:sz w:val="22"/>
                <w:szCs w:val="22"/>
              </w:rPr>
              <w:t>4</w:t>
            </w:r>
            <w:r w:rsidR="005210B4" w:rsidRPr="00762082">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0B4" w:rsidRPr="00762082" w:rsidRDefault="005210B4" w:rsidP="00AE7278">
            <w:pPr>
              <w:jc w:val="center"/>
              <w:rPr>
                <w:rFonts w:ascii="Arial" w:hAnsi="Arial" w:cs="Arial"/>
                <w:sz w:val="22"/>
                <w:szCs w:val="22"/>
              </w:rPr>
            </w:pPr>
            <w:r w:rsidRPr="00762082">
              <w:rPr>
                <w:rFonts w:ascii="Arial" w:hAnsi="Arial" w:cs="Arial"/>
                <w:bCs/>
                <w:i/>
                <w:iCs/>
                <w:sz w:val="22"/>
                <w:szCs w:val="22"/>
              </w:rPr>
              <w:t>C</w:t>
            </w:r>
          </w:p>
        </w:tc>
      </w:tr>
      <w:tr w:rsidR="00D83C4D" w:rsidRPr="00762082" w:rsidTr="00D83C4D">
        <w:trPr>
          <w:trHeight w:val="454"/>
        </w:trPr>
        <w:tc>
          <w:tcPr>
            <w:tcW w:w="461"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jc w:val="center"/>
              <w:rPr>
                <w:rFonts w:ascii="Arial" w:hAnsi="Arial" w:cs="Arial"/>
                <w:b/>
                <w:sz w:val="22"/>
                <w:szCs w:val="22"/>
              </w:rPr>
            </w:pPr>
            <w:r>
              <w:rPr>
                <w:rFonts w:ascii="Arial" w:hAnsi="Arial" w:cs="Arial"/>
                <w:b/>
                <w:sz w:val="22"/>
                <w:szCs w:val="22"/>
              </w:rPr>
              <w:t>3</w:t>
            </w:r>
            <w:r w:rsidRPr="00762082">
              <w:rPr>
                <w:rFonts w:ascii="Arial" w:hAnsi="Arial" w:cs="Arial"/>
                <w:b/>
                <w:sz w:val="22"/>
                <w:szCs w:val="22"/>
              </w:rPr>
              <w:t>.</w:t>
            </w:r>
          </w:p>
        </w:tc>
        <w:tc>
          <w:tcPr>
            <w:tcW w:w="4642"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rPr>
                <w:rFonts w:ascii="Arial" w:hAnsi="Arial" w:cs="Arial"/>
                <w:b/>
                <w:sz w:val="22"/>
                <w:szCs w:val="22"/>
              </w:rPr>
            </w:pPr>
            <w:r w:rsidRPr="00762082">
              <w:rPr>
                <w:rFonts w:ascii="Arial" w:hAnsi="Arial" w:cs="Arial"/>
                <w:b/>
                <w:sz w:val="22"/>
                <w:szCs w:val="22"/>
              </w:rPr>
              <w:t>Okres gwarancji i rękojmi</w:t>
            </w:r>
          </w:p>
        </w:tc>
        <w:tc>
          <w:tcPr>
            <w:tcW w:w="2160" w:type="dxa"/>
            <w:tcBorders>
              <w:top w:val="single" w:sz="4" w:space="0" w:color="000000"/>
              <w:left w:val="single" w:sz="4" w:space="0" w:color="000000"/>
              <w:bottom w:val="single" w:sz="4" w:space="0" w:color="000000"/>
            </w:tcBorders>
            <w:shd w:val="clear" w:color="auto" w:fill="auto"/>
            <w:vAlign w:val="center"/>
          </w:tcPr>
          <w:p w:rsidR="00D83C4D" w:rsidRPr="00762082" w:rsidRDefault="00D83C4D" w:rsidP="001D460F">
            <w:pPr>
              <w:jc w:val="center"/>
              <w:rPr>
                <w:rFonts w:ascii="Arial" w:hAnsi="Arial" w:cs="Arial"/>
                <w:b/>
                <w:sz w:val="22"/>
                <w:szCs w:val="22"/>
              </w:rPr>
            </w:pPr>
            <w:r>
              <w:rPr>
                <w:rFonts w:ascii="Arial" w:hAnsi="Arial" w:cs="Arial"/>
                <w:b/>
                <w:sz w:val="22"/>
                <w:szCs w:val="22"/>
              </w:rPr>
              <w:t>6</w:t>
            </w:r>
            <w:r w:rsidRPr="00762082">
              <w:rPr>
                <w:rFonts w:ascii="Arial" w:hAnsi="Arial" w:cs="Arial"/>
                <w:b/>
                <w:sz w:val="22"/>
                <w:szCs w:val="2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C4D" w:rsidRPr="00762082" w:rsidRDefault="00D83C4D" w:rsidP="001D460F">
            <w:pPr>
              <w:jc w:val="center"/>
              <w:rPr>
                <w:rFonts w:ascii="Arial" w:hAnsi="Arial" w:cs="Arial"/>
                <w:bCs/>
                <w:i/>
                <w:iCs/>
                <w:sz w:val="22"/>
                <w:szCs w:val="22"/>
              </w:rPr>
            </w:pPr>
            <w:r w:rsidRPr="00762082">
              <w:rPr>
                <w:rFonts w:ascii="Arial" w:hAnsi="Arial" w:cs="Arial"/>
                <w:bCs/>
                <w:i/>
                <w:iCs/>
                <w:sz w:val="22"/>
                <w:szCs w:val="22"/>
              </w:rPr>
              <w:t>G</w:t>
            </w:r>
          </w:p>
        </w:tc>
      </w:tr>
    </w:tbl>
    <w:p w:rsidR="005210B4" w:rsidRPr="00762082" w:rsidRDefault="005210B4" w:rsidP="005210B4">
      <w:pPr>
        <w:jc w:val="both"/>
        <w:rPr>
          <w:rFonts w:ascii="Arial" w:hAnsi="Arial" w:cs="Arial"/>
          <w:bCs/>
          <w:sz w:val="22"/>
          <w:szCs w:val="22"/>
        </w:rPr>
      </w:pPr>
      <w:r w:rsidRPr="00762082">
        <w:rPr>
          <w:rFonts w:ascii="Arial" w:hAnsi="Arial" w:cs="Arial"/>
          <w:bCs/>
          <w:sz w:val="22"/>
          <w:szCs w:val="22"/>
        </w:rPr>
        <w:t>Oferta wypełniająca w najwyższym stopniu wymagania, spośród ofert niepodlegających odrzuceniu, otrzyma maksymalną liczbę punktów. Pozostałym ofertom, spełniającym wymagania przypisana zostanie odpowiednio mniejsza liczba punktów obliczona na podstawie poniższych wzorów. Wyniki zostaną zaokrąglone do dwóch miejsc po przecinku i będą traktowane jako wartość punktowa oferty.</w:t>
      </w:r>
    </w:p>
    <w:p w:rsidR="0067126A" w:rsidRPr="00762082" w:rsidRDefault="0067126A" w:rsidP="005210B4">
      <w:pPr>
        <w:jc w:val="both"/>
        <w:rPr>
          <w:rFonts w:ascii="Arial" w:hAnsi="Arial" w:cs="Arial"/>
          <w:bCs/>
          <w:sz w:val="22"/>
          <w:szCs w:val="22"/>
        </w:rPr>
      </w:pPr>
    </w:p>
    <w:p w:rsidR="005210B4" w:rsidRPr="00762082" w:rsidRDefault="0067126A" w:rsidP="009636BE">
      <w:pPr>
        <w:numPr>
          <w:ilvl w:val="0"/>
          <w:numId w:val="62"/>
        </w:numPr>
        <w:ind w:left="360"/>
        <w:jc w:val="both"/>
        <w:rPr>
          <w:rFonts w:ascii="Arial" w:hAnsi="Arial" w:cs="Arial"/>
          <w:b/>
          <w:bCs/>
          <w:i/>
          <w:iCs/>
          <w:sz w:val="22"/>
          <w:szCs w:val="22"/>
        </w:rPr>
      </w:pPr>
      <w:r w:rsidRPr="00762082">
        <w:rPr>
          <w:rFonts w:ascii="Arial" w:hAnsi="Arial" w:cs="Arial"/>
          <w:bCs/>
          <w:sz w:val="22"/>
          <w:szCs w:val="22"/>
        </w:rPr>
        <w:t>W kryterium „</w:t>
      </w:r>
      <w:r w:rsidRPr="00762082">
        <w:rPr>
          <w:rFonts w:ascii="Arial" w:hAnsi="Arial" w:cs="Arial"/>
          <w:b/>
          <w:bCs/>
          <w:sz w:val="22"/>
          <w:szCs w:val="22"/>
        </w:rPr>
        <w:t>Cena</w:t>
      </w:r>
      <w:r w:rsidRPr="00762082">
        <w:rPr>
          <w:rFonts w:ascii="Arial" w:hAnsi="Arial" w:cs="Arial"/>
          <w:bCs/>
          <w:sz w:val="22"/>
          <w:szCs w:val="22"/>
        </w:rPr>
        <w:t>” zastosowana zostanie następująca formuła do obliczenia wartości punktowej oferty:</w:t>
      </w:r>
    </w:p>
    <w:p w:rsidR="005210B4" w:rsidRPr="00762082" w:rsidRDefault="005210B4" w:rsidP="005210B4">
      <w:pPr>
        <w:jc w:val="center"/>
        <w:rPr>
          <w:rFonts w:ascii="Arial" w:hAnsi="Arial" w:cs="Arial"/>
          <w:b/>
          <w:bCs/>
          <w:i/>
          <w:iCs/>
          <w:sz w:val="22"/>
          <w:szCs w:val="22"/>
        </w:rPr>
      </w:pPr>
    </w:p>
    <w:p w:rsidR="005210B4" w:rsidRPr="00762082" w:rsidRDefault="00762082" w:rsidP="005210B4">
      <w:pPr>
        <w:jc w:val="center"/>
        <w:rPr>
          <w:rFonts w:ascii="Arial" w:hAnsi="Arial" w:cs="Arial"/>
          <w:sz w:val="28"/>
          <w:szCs w:val="22"/>
        </w:rPr>
      </w:pPr>
      <w:proofErr w:type="spellStart"/>
      <w:r w:rsidRPr="00762082">
        <w:rPr>
          <w:rFonts w:ascii="Arial" w:hAnsi="Arial" w:cs="Arial"/>
          <w:b/>
          <w:bCs/>
          <w:i/>
          <w:iCs/>
          <w:sz w:val="28"/>
          <w:szCs w:val="22"/>
        </w:rPr>
        <w:t>C</w:t>
      </w:r>
      <w:r w:rsidR="005210B4" w:rsidRPr="00762082">
        <w:rPr>
          <w:rFonts w:ascii="Arial" w:hAnsi="Arial" w:cs="Arial"/>
          <w:b/>
          <w:bCs/>
          <w:i/>
          <w:iCs/>
          <w:sz w:val="28"/>
          <w:szCs w:val="22"/>
          <w:vertAlign w:val="subscript"/>
        </w:rPr>
        <w:t>n</w:t>
      </w:r>
      <w:proofErr w:type="spellEnd"/>
      <w:r w:rsidR="005210B4" w:rsidRPr="00762082">
        <w:rPr>
          <w:rFonts w:ascii="Arial" w:hAnsi="Arial" w:cs="Arial"/>
          <w:b/>
          <w:bCs/>
          <w:i/>
          <w:iCs/>
          <w:sz w:val="28"/>
          <w:szCs w:val="22"/>
        </w:rPr>
        <w:t xml:space="preserve"> = </w:t>
      </w:r>
      <w:proofErr w:type="spellStart"/>
      <w:r w:rsidR="005210B4" w:rsidRPr="00762082">
        <w:rPr>
          <w:rFonts w:ascii="Arial" w:hAnsi="Arial" w:cs="Arial"/>
          <w:b/>
          <w:bCs/>
          <w:i/>
          <w:iCs/>
          <w:sz w:val="28"/>
          <w:szCs w:val="22"/>
        </w:rPr>
        <w:t>C</w:t>
      </w:r>
      <w:r w:rsidR="005210B4" w:rsidRPr="00762082">
        <w:rPr>
          <w:rFonts w:ascii="Arial" w:hAnsi="Arial" w:cs="Arial"/>
          <w:b/>
          <w:bCs/>
          <w:i/>
          <w:iCs/>
          <w:sz w:val="28"/>
          <w:szCs w:val="22"/>
          <w:vertAlign w:val="subscript"/>
        </w:rPr>
        <w:t>min</w:t>
      </w:r>
      <w:proofErr w:type="spellEnd"/>
      <w:r w:rsidR="005210B4" w:rsidRPr="00762082">
        <w:rPr>
          <w:rFonts w:ascii="Arial" w:hAnsi="Arial" w:cs="Arial"/>
          <w:b/>
          <w:bCs/>
          <w:i/>
          <w:iCs/>
          <w:sz w:val="28"/>
          <w:szCs w:val="22"/>
        </w:rPr>
        <w:t>/C</w:t>
      </w:r>
      <w:r w:rsidR="005210B4" w:rsidRPr="00762082">
        <w:rPr>
          <w:rFonts w:ascii="Arial" w:hAnsi="Arial" w:cs="Arial"/>
          <w:b/>
          <w:bCs/>
          <w:i/>
          <w:iCs/>
          <w:sz w:val="28"/>
          <w:szCs w:val="22"/>
          <w:vertAlign w:val="subscript"/>
        </w:rPr>
        <w:t>x</w:t>
      </w:r>
      <w:r w:rsidR="005210B4" w:rsidRPr="00762082">
        <w:rPr>
          <w:rFonts w:ascii="Arial" w:hAnsi="Arial" w:cs="Arial"/>
          <w:b/>
          <w:bCs/>
          <w:i/>
          <w:iCs/>
          <w:sz w:val="28"/>
          <w:szCs w:val="22"/>
        </w:rPr>
        <w:t>*</w:t>
      </w:r>
      <w:r w:rsidR="00C802CB">
        <w:rPr>
          <w:rFonts w:ascii="Arial" w:hAnsi="Arial" w:cs="Arial"/>
          <w:b/>
          <w:bCs/>
          <w:i/>
          <w:iCs/>
          <w:sz w:val="28"/>
          <w:szCs w:val="22"/>
        </w:rPr>
        <w:t>9</w:t>
      </w:r>
      <w:r>
        <w:rPr>
          <w:rFonts w:ascii="Arial" w:hAnsi="Arial" w:cs="Arial"/>
          <w:b/>
          <w:bCs/>
          <w:i/>
          <w:iCs/>
          <w:sz w:val="28"/>
          <w:szCs w:val="22"/>
        </w:rPr>
        <w:t>4</w:t>
      </w:r>
    </w:p>
    <w:p w:rsidR="005210B4" w:rsidRPr="00762082" w:rsidRDefault="005210B4" w:rsidP="00A37DA2">
      <w:pPr>
        <w:ind w:left="426"/>
        <w:jc w:val="both"/>
        <w:rPr>
          <w:rFonts w:ascii="Arial" w:hAnsi="Arial" w:cs="Arial"/>
          <w:sz w:val="22"/>
          <w:szCs w:val="22"/>
        </w:rPr>
      </w:pPr>
      <w:r w:rsidRPr="00762082">
        <w:rPr>
          <w:rFonts w:ascii="Arial" w:hAnsi="Arial" w:cs="Arial"/>
          <w:sz w:val="22"/>
          <w:szCs w:val="22"/>
        </w:rPr>
        <w:t xml:space="preserve">gdzie: </w:t>
      </w: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n</w:t>
      </w:r>
      <w:proofErr w:type="spellEnd"/>
      <w:r w:rsidRPr="00762082">
        <w:rPr>
          <w:rFonts w:ascii="Arial" w:hAnsi="Arial" w:cs="Arial"/>
          <w:sz w:val="22"/>
          <w:szCs w:val="22"/>
        </w:rPr>
        <w:t xml:space="preserve"> – ilość punktów uzyskanych przez badaną ofertę w kryterium „Cena”</w:t>
      </w:r>
    </w:p>
    <w:p w:rsidR="005210B4" w:rsidRPr="00762082" w:rsidRDefault="005210B4" w:rsidP="00A37DA2">
      <w:pPr>
        <w:ind w:left="709"/>
        <w:jc w:val="both"/>
        <w:rPr>
          <w:rFonts w:ascii="Arial" w:hAnsi="Arial" w:cs="Arial"/>
          <w:sz w:val="22"/>
          <w:szCs w:val="22"/>
        </w:rPr>
      </w:pPr>
      <w:r w:rsidRPr="00762082">
        <w:rPr>
          <w:rFonts w:ascii="Arial" w:hAnsi="Arial" w:cs="Arial"/>
          <w:sz w:val="22"/>
          <w:szCs w:val="22"/>
        </w:rPr>
        <w:tab/>
      </w:r>
      <w:proofErr w:type="spellStart"/>
      <w:r w:rsidRPr="00762082">
        <w:rPr>
          <w:rFonts w:ascii="Arial" w:hAnsi="Arial" w:cs="Arial"/>
          <w:b/>
          <w:bCs/>
          <w:i/>
          <w:iCs/>
          <w:sz w:val="22"/>
          <w:szCs w:val="22"/>
        </w:rPr>
        <w:t>C</w:t>
      </w:r>
      <w:r w:rsidRPr="00762082">
        <w:rPr>
          <w:rFonts w:ascii="Arial" w:hAnsi="Arial" w:cs="Arial"/>
          <w:b/>
          <w:bCs/>
          <w:i/>
          <w:iCs/>
          <w:sz w:val="22"/>
          <w:szCs w:val="22"/>
          <w:vertAlign w:val="subscript"/>
        </w:rPr>
        <w:t>min</w:t>
      </w:r>
      <w:proofErr w:type="spellEnd"/>
      <w:r w:rsidRPr="00762082">
        <w:rPr>
          <w:rFonts w:ascii="Arial" w:hAnsi="Arial" w:cs="Arial"/>
          <w:sz w:val="22"/>
          <w:szCs w:val="22"/>
        </w:rPr>
        <w:t xml:space="preserve"> – cena najtańszej oferty</w:t>
      </w:r>
    </w:p>
    <w:p w:rsidR="005210B4" w:rsidRPr="00762082" w:rsidRDefault="005210B4" w:rsidP="00A37DA2">
      <w:pPr>
        <w:ind w:left="709"/>
        <w:jc w:val="both"/>
        <w:rPr>
          <w:rFonts w:ascii="Arial" w:hAnsi="Arial" w:cs="Arial"/>
          <w:b/>
          <w:bCs/>
          <w:i/>
          <w:iCs/>
          <w:sz w:val="22"/>
          <w:szCs w:val="22"/>
        </w:rPr>
      </w:pPr>
      <w:r w:rsidRPr="00762082">
        <w:rPr>
          <w:rFonts w:ascii="Arial" w:hAnsi="Arial" w:cs="Arial"/>
          <w:sz w:val="22"/>
          <w:szCs w:val="22"/>
        </w:rPr>
        <w:tab/>
      </w:r>
      <w:r w:rsidRPr="00762082">
        <w:rPr>
          <w:rFonts w:ascii="Arial" w:hAnsi="Arial" w:cs="Arial"/>
          <w:b/>
          <w:bCs/>
          <w:i/>
          <w:iCs/>
          <w:sz w:val="22"/>
          <w:szCs w:val="22"/>
        </w:rPr>
        <w:t>C</w:t>
      </w:r>
      <w:r w:rsidRPr="00762082">
        <w:rPr>
          <w:rFonts w:ascii="Arial" w:hAnsi="Arial" w:cs="Arial"/>
          <w:b/>
          <w:bCs/>
          <w:i/>
          <w:iCs/>
          <w:sz w:val="22"/>
          <w:szCs w:val="22"/>
          <w:vertAlign w:val="subscript"/>
        </w:rPr>
        <w:t>x</w:t>
      </w:r>
      <w:r w:rsidRPr="00762082">
        <w:rPr>
          <w:rFonts w:ascii="Arial" w:hAnsi="Arial" w:cs="Arial"/>
          <w:sz w:val="22"/>
          <w:szCs w:val="22"/>
        </w:rPr>
        <w:t xml:space="preserve"> – cena badanej oferty</w:t>
      </w:r>
    </w:p>
    <w:p w:rsidR="005210B4" w:rsidRPr="00762082" w:rsidRDefault="005210B4" w:rsidP="005210B4">
      <w:pPr>
        <w:jc w:val="center"/>
        <w:rPr>
          <w:rFonts w:ascii="Arial" w:hAnsi="Arial" w:cs="Arial"/>
          <w:b/>
          <w:bCs/>
          <w:i/>
          <w:iCs/>
          <w:sz w:val="22"/>
          <w:szCs w:val="22"/>
        </w:rPr>
      </w:pPr>
    </w:p>
    <w:p w:rsidR="0067126A" w:rsidRPr="00762082" w:rsidRDefault="00944DE1" w:rsidP="009636BE">
      <w:pPr>
        <w:numPr>
          <w:ilvl w:val="0"/>
          <w:numId w:val="62"/>
        </w:numPr>
        <w:ind w:left="360"/>
        <w:jc w:val="both"/>
        <w:rPr>
          <w:rFonts w:ascii="Arial" w:hAnsi="Arial" w:cs="Arial"/>
          <w:bCs/>
          <w:sz w:val="22"/>
          <w:szCs w:val="22"/>
        </w:rPr>
      </w:pPr>
      <w:r w:rsidRPr="00762082">
        <w:rPr>
          <w:rFonts w:ascii="Arial" w:hAnsi="Arial" w:cs="Arial"/>
          <w:bCs/>
          <w:sz w:val="22"/>
          <w:szCs w:val="22"/>
        </w:rPr>
        <w:t>W kryterium „</w:t>
      </w:r>
      <w:r w:rsidRPr="00762082">
        <w:rPr>
          <w:rFonts w:ascii="Arial" w:hAnsi="Arial" w:cs="Arial"/>
          <w:b/>
          <w:bCs/>
          <w:sz w:val="22"/>
          <w:szCs w:val="22"/>
        </w:rPr>
        <w:t>Okres gwarancji i rękojmi</w:t>
      </w:r>
      <w:r w:rsidRPr="00762082">
        <w:rPr>
          <w:rFonts w:ascii="Arial" w:hAnsi="Arial" w:cs="Arial"/>
          <w:bCs/>
          <w:sz w:val="22"/>
          <w:szCs w:val="22"/>
        </w:rPr>
        <w:t>” punkty zostaną przyznane według następujących zasad:</w:t>
      </w:r>
    </w:p>
    <w:p w:rsidR="00CA6E2D" w:rsidRPr="00762082" w:rsidRDefault="00CA6E2D" w:rsidP="009636BE">
      <w:pPr>
        <w:numPr>
          <w:ilvl w:val="0"/>
          <w:numId w:val="64"/>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5 lat </w:t>
      </w:r>
      <w:r w:rsidRPr="00762082">
        <w:rPr>
          <w:rFonts w:ascii="Arial" w:hAnsi="Arial" w:cs="Arial"/>
          <w:bCs/>
          <w:sz w:val="22"/>
          <w:szCs w:val="22"/>
        </w:rPr>
        <w:t xml:space="preserve">= </w:t>
      </w:r>
      <w:r w:rsidR="00762082">
        <w:rPr>
          <w:rFonts w:ascii="Arial" w:hAnsi="Arial" w:cs="Arial"/>
          <w:bCs/>
          <w:sz w:val="22"/>
          <w:szCs w:val="22"/>
        </w:rPr>
        <w:t>0</w:t>
      </w:r>
      <w:r w:rsidRPr="00762082">
        <w:rPr>
          <w:rFonts w:ascii="Arial" w:hAnsi="Arial" w:cs="Arial"/>
          <w:bCs/>
          <w:sz w:val="22"/>
          <w:szCs w:val="22"/>
        </w:rPr>
        <w:t xml:space="preserve"> pkt</w:t>
      </w:r>
    </w:p>
    <w:p w:rsidR="00CA6E2D" w:rsidRPr="00762082" w:rsidRDefault="00CA6E2D" w:rsidP="009636BE">
      <w:pPr>
        <w:numPr>
          <w:ilvl w:val="0"/>
          <w:numId w:val="64"/>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6 lat </w:t>
      </w:r>
      <w:r w:rsidRPr="00762082">
        <w:rPr>
          <w:rFonts w:ascii="Arial" w:hAnsi="Arial" w:cs="Arial"/>
          <w:bCs/>
          <w:sz w:val="22"/>
          <w:szCs w:val="22"/>
        </w:rPr>
        <w:t xml:space="preserve">= </w:t>
      </w:r>
      <w:r w:rsidR="00762082">
        <w:rPr>
          <w:rFonts w:ascii="Arial" w:hAnsi="Arial" w:cs="Arial"/>
          <w:bCs/>
          <w:sz w:val="22"/>
          <w:szCs w:val="22"/>
        </w:rPr>
        <w:t>2</w:t>
      </w:r>
      <w:r w:rsidRPr="00762082">
        <w:rPr>
          <w:rFonts w:ascii="Arial" w:hAnsi="Arial" w:cs="Arial"/>
          <w:bCs/>
          <w:sz w:val="22"/>
          <w:szCs w:val="22"/>
        </w:rPr>
        <w:t xml:space="preserve"> pkt</w:t>
      </w:r>
    </w:p>
    <w:p w:rsidR="00CA6E2D" w:rsidRDefault="00CA6E2D" w:rsidP="009636BE">
      <w:pPr>
        <w:numPr>
          <w:ilvl w:val="0"/>
          <w:numId w:val="64"/>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sidR="00762082">
        <w:rPr>
          <w:rFonts w:ascii="Arial" w:hAnsi="Arial" w:cs="Arial"/>
          <w:bCs/>
          <w:sz w:val="22"/>
          <w:szCs w:val="22"/>
        </w:rPr>
        <w:t xml:space="preserve">7 lat </w:t>
      </w:r>
      <w:r w:rsidRPr="00762082">
        <w:rPr>
          <w:rFonts w:ascii="Arial" w:hAnsi="Arial" w:cs="Arial"/>
          <w:bCs/>
          <w:sz w:val="22"/>
          <w:szCs w:val="22"/>
        </w:rPr>
        <w:t xml:space="preserve">= </w:t>
      </w:r>
      <w:r w:rsidR="00762082">
        <w:rPr>
          <w:rFonts w:ascii="Arial" w:hAnsi="Arial" w:cs="Arial"/>
          <w:bCs/>
          <w:sz w:val="22"/>
          <w:szCs w:val="22"/>
        </w:rPr>
        <w:t>4</w:t>
      </w:r>
      <w:r w:rsidRPr="00762082">
        <w:rPr>
          <w:rFonts w:ascii="Arial" w:hAnsi="Arial" w:cs="Arial"/>
          <w:bCs/>
          <w:sz w:val="22"/>
          <w:szCs w:val="22"/>
        </w:rPr>
        <w:t xml:space="preserve"> pkt</w:t>
      </w:r>
    </w:p>
    <w:p w:rsidR="00762082" w:rsidRPr="00762082" w:rsidRDefault="00762082" w:rsidP="009636BE">
      <w:pPr>
        <w:numPr>
          <w:ilvl w:val="0"/>
          <w:numId w:val="64"/>
        </w:numPr>
        <w:ind w:left="717"/>
        <w:jc w:val="both"/>
        <w:rPr>
          <w:rFonts w:ascii="Arial" w:hAnsi="Arial" w:cs="Arial"/>
          <w:bCs/>
          <w:sz w:val="22"/>
          <w:szCs w:val="22"/>
        </w:rPr>
      </w:pPr>
      <w:r w:rsidRPr="00762082">
        <w:rPr>
          <w:rFonts w:ascii="Arial" w:hAnsi="Arial" w:cs="Arial"/>
          <w:bCs/>
          <w:sz w:val="22"/>
          <w:szCs w:val="22"/>
        </w:rPr>
        <w:t>„</w:t>
      </w:r>
      <w:r w:rsidRPr="00762082">
        <w:rPr>
          <w:rFonts w:ascii="Arial" w:hAnsi="Arial" w:cs="Arial"/>
          <w:b/>
          <w:bCs/>
          <w:sz w:val="22"/>
          <w:szCs w:val="22"/>
        </w:rPr>
        <w:t>Okres gwarancji i rękojmi</w:t>
      </w:r>
      <w:r w:rsidRPr="00762082">
        <w:rPr>
          <w:rFonts w:ascii="Arial" w:hAnsi="Arial" w:cs="Arial"/>
          <w:bCs/>
          <w:sz w:val="22"/>
          <w:szCs w:val="22"/>
        </w:rPr>
        <w:t xml:space="preserve">” wynoszący </w:t>
      </w:r>
      <w:r>
        <w:rPr>
          <w:rFonts w:ascii="Arial" w:hAnsi="Arial" w:cs="Arial"/>
          <w:bCs/>
          <w:sz w:val="22"/>
          <w:szCs w:val="22"/>
        </w:rPr>
        <w:t xml:space="preserve">8 lat </w:t>
      </w:r>
      <w:r w:rsidRPr="00762082">
        <w:rPr>
          <w:rFonts w:ascii="Arial" w:hAnsi="Arial" w:cs="Arial"/>
          <w:bCs/>
          <w:sz w:val="22"/>
          <w:szCs w:val="22"/>
        </w:rPr>
        <w:t xml:space="preserve">= </w:t>
      </w:r>
      <w:r>
        <w:rPr>
          <w:rFonts w:ascii="Arial" w:hAnsi="Arial" w:cs="Arial"/>
          <w:bCs/>
          <w:sz w:val="22"/>
          <w:szCs w:val="22"/>
        </w:rPr>
        <w:t>6</w:t>
      </w:r>
      <w:r w:rsidRPr="00762082">
        <w:rPr>
          <w:rFonts w:ascii="Arial" w:hAnsi="Arial" w:cs="Arial"/>
          <w:bCs/>
          <w:sz w:val="22"/>
          <w:szCs w:val="22"/>
        </w:rPr>
        <w:t xml:space="preserve"> pkt</w:t>
      </w:r>
    </w:p>
    <w:p w:rsidR="00944DE1" w:rsidRPr="00762082" w:rsidRDefault="00944DE1" w:rsidP="00944DE1">
      <w:pPr>
        <w:jc w:val="both"/>
        <w:rPr>
          <w:rFonts w:ascii="Arial" w:hAnsi="Arial" w:cs="Arial"/>
          <w:bCs/>
          <w:sz w:val="22"/>
          <w:szCs w:val="22"/>
        </w:rPr>
      </w:pPr>
    </w:p>
    <w:p w:rsidR="005210B4" w:rsidRPr="00762082" w:rsidRDefault="005210B4" w:rsidP="005210B4">
      <w:pPr>
        <w:jc w:val="both"/>
        <w:rPr>
          <w:rFonts w:ascii="Arial" w:hAnsi="Arial" w:cs="Arial"/>
          <w:b/>
          <w:bCs/>
          <w:sz w:val="22"/>
          <w:szCs w:val="22"/>
          <w:u w:val="single"/>
        </w:rPr>
      </w:pPr>
      <w:r w:rsidRPr="00762082">
        <w:rPr>
          <w:rFonts w:ascii="Arial" w:hAnsi="Arial" w:cs="Arial"/>
          <w:b/>
          <w:bCs/>
          <w:sz w:val="22"/>
          <w:szCs w:val="22"/>
          <w:u w:val="single"/>
        </w:rPr>
        <w:t xml:space="preserve">Wykonawca podaje okres gwarancji i rękojmi nie krótszy niż </w:t>
      </w:r>
      <w:r w:rsidR="00762082">
        <w:rPr>
          <w:rFonts w:ascii="Arial" w:hAnsi="Arial" w:cs="Arial"/>
          <w:b/>
          <w:bCs/>
          <w:sz w:val="22"/>
          <w:szCs w:val="22"/>
          <w:u w:val="single"/>
        </w:rPr>
        <w:t>5 lat</w:t>
      </w:r>
      <w:r w:rsidRPr="00762082">
        <w:rPr>
          <w:rFonts w:ascii="Arial" w:hAnsi="Arial" w:cs="Arial"/>
          <w:b/>
          <w:bCs/>
          <w:sz w:val="22"/>
          <w:szCs w:val="22"/>
          <w:u w:val="single"/>
        </w:rPr>
        <w:t xml:space="preserve"> i nie dłuższy niż </w:t>
      </w:r>
      <w:r w:rsidR="00762082">
        <w:rPr>
          <w:rFonts w:ascii="Arial" w:hAnsi="Arial" w:cs="Arial"/>
          <w:b/>
          <w:bCs/>
          <w:sz w:val="22"/>
          <w:szCs w:val="22"/>
          <w:u w:val="single"/>
        </w:rPr>
        <w:t>8 lat</w:t>
      </w:r>
      <w:r w:rsidRPr="00762082">
        <w:rPr>
          <w:rFonts w:ascii="Arial" w:hAnsi="Arial" w:cs="Arial"/>
          <w:b/>
          <w:bCs/>
          <w:sz w:val="22"/>
          <w:szCs w:val="22"/>
          <w:u w:val="single"/>
        </w:rPr>
        <w:t>.</w:t>
      </w:r>
      <w:r w:rsidR="00762082">
        <w:rPr>
          <w:rFonts w:ascii="Arial" w:hAnsi="Arial" w:cs="Arial"/>
          <w:b/>
          <w:bCs/>
          <w:sz w:val="22"/>
          <w:szCs w:val="22"/>
          <w:u w:val="single"/>
        </w:rPr>
        <w:t xml:space="preserve"> </w:t>
      </w:r>
      <w:r w:rsidR="00762082" w:rsidRPr="00762082">
        <w:rPr>
          <w:rFonts w:ascii="Arial" w:hAnsi="Arial" w:cs="Arial"/>
          <w:b/>
          <w:bCs/>
          <w:sz w:val="22"/>
          <w:szCs w:val="22"/>
        </w:rPr>
        <w:t xml:space="preserve">Brak deklaracji Wykonawcy w Formularzu oferty odnośnie okresu gwarancji i rękojmi Zamawiający </w:t>
      </w:r>
      <w:r w:rsidR="00120945">
        <w:rPr>
          <w:rFonts w:ascii="Arial" w:hAnsi="Arial" w:cs="Arial"/>
          <w:b/>
          <w:bCs/>
          <w:sz w:val="22"/>
          <w:szCs w:val="22"/>
        </w:rPr>
        <w:t>będzie traktował jak deklarację</w:t>
      </w:r>
      <w:r w:rsidR="00762082" w:rsidRPr="00762082">
        <w:rPr>
          <w:rFonts w:ascii="Arial" w:hAnsi="Arial" w:cs="Arial"/>
          <w:b/>
          <w:bCs/>
          <w:sz w:val="22"/>
          <w:szCs w:val="22"/>
        </w:rPr>
        <w:t>, że Wykonawca oferuje okres gwarancji i</w:t>
      </w:r>
      <w:r w:rsidR="00120945">
        <w:rPr>
          <w:rFonts w:ascii="Arial" w:hAnsi="Arial" w:cs="Arial"/>
          <w:b/>
          <w:bCs/>
          <w:sz w:val="22"/>
          <w:szCs w:val="22"/>
        </w:rPr>
        <w:t> </w:t>
      </w:r>
      <w:r w:rsidR="00762082" w:rsidRPr="00762082">
        <w:rPr>
          <w:rFonts w:ascii="Arial" w:hAnsi="Arial" w:cs="Arial"/>
          <w:b/>
          <w:bCs/>
          <w:sz w:val="22"/>
          <w:szCs w:val="22"/>
        </w:rPr>
        <w:t>rękojmi wynoszący 5 lat.</w:t>
      </w:r>
    </w:p>
    <w:p w:rsidR="005210B4" w:rsidRPr="00762082" w:rsidRDefault="005210B4" w:rsidP="005210B4">
      <w:pPr>
        <w:jc w:val="both"/>
        <w:rPr>
          <w:rFonts w:ascii="Arial" w:hAnsi="Arial" w:cs="Arial"/>
          <w:bCs/>
          <w:sz w:val="22"/>
          <w:szCs w:val="22"/>
        </w:rPr>
      </w:pPr>
    </w:p>
    <w:p w:rsidR="00944DE1" w:rsidRPr="00762082" w:rsidRDefault="00944DE1" w:rsidP="009636BE">
      <w:pPr>
        <w:numPr>
          <w:ilvl w:val="0"/>
          <w:numId w:val="62"/>
        </w:numPr>
        <w:ind w:left="360"/>
        <w:jc w:val="both"/>
        <w:rPr>
          <w:rFonts w:ascii="Arial" w:hAnsi="Arial" w:cs="Arial"/>
          <w:b/>
          <w:bCs/>
          <w:sz w:val="22"/>
          <w:szCs w:val="22"/>
        </w:rPr>
      </w:pPr>
      <w:r w:rsidRPr="00762082">
        <w:rPr>
          <w:rFonts w:ascii="Arial" w:hAnsi="Arial" w:cs="Arial"/>
          <w:b/>
          <w:bCs/>
          <w:sz w:val="22"/>
          <w:szCs w:val="22"/>
        </w:rPr>
        <w:t>W przypadku gdy Zamawiający dokonywał będzie obliczeń na podstawie ww. formuł, wyniki obliczeń zostaną zaokrąglone do dwóch miejsc po przecinku zgodnie z</w:t>
      </w:r>
      <w:r w:rsidR="00762082">
        <w:rPr>
          <w:rFonts w:ascii="Arial" w:hAnsi="Arial" w:cs="Arial"/>
          <w:b/>
          <w:bCs/>
          <w:sz w:val="22"/>
          <w:szCs w:val="22"/>
        </w:rPr>
        <w:t>   </w:t>
      </w:r>
      <w:r w:rsidRPr="00762082">
        <w:rPr>
          <w:rFonts w:ascii="Arial" w:hAnsi="Arial" w:cs="Arial"/>
          <w:b/>
          <w:bCs/>
          <w:sz w:val="22"/>
          <w:szCs w:val="22"/>
        </w:rPr>
        <w:t>zasadą, że wartości 0,005 i większe zaokrąglane są w górę, a pozostałe są</w:t>
      </w:r>
      <w:r w:rsidR="00762082">
        <w:rPr>
          <w:rFonts w:ascii="Arial" w:hAnsi="Arial" w:cs="Arial"/>
          <w:b/>
          <w:bCs/>
          <w:sz w:val="22"/>
          <w:szCs w:val="22"/>
        </w:rPr>
        <w:t> </w:t>
      </w:r>
      <w:r w:rsidRPr="00762082">
        <w:rPr>
          <w:rFonts w:ascii="Arial" w:hAnsi="Arial" w:cs="Arial"/>
          <w:b/>
          <w:bCs/>
          <w:sz w:val="22"/>
          <w:szCs w:val="22"/>
        </w:rPr>
        <w:t>odrzucane.</w:t>
      </w:r>
    </w:p>
    <w:p w:rsidR="00944DE1" w:rsidRPr="00762082" w:rsidRDefault="00944DE1" w:rsidP="009636BE">
      <w:pPr>
        <w:numPr>
          <w:ilvl w:val="0"/>
          <w:numId w:val="62"/>
        </w:numPr>
        <w:ind w:left="360"/>
        <w:jc w:val="both"/>
        <w:rPr>
          <w:rFonts w:ascii="Arial" w:hAnsi="Arial" w:cs="Arial"/>
          <w:b/>
          <w:bCs/>
          <w:sz w:val="22"/>
          <w:szCs w:val="22"/>
        </w:rPr>
      </w:pPr>
      <w:r w:rsidRPr="00762082">
        <w:rPr>
          <w:rFonts w:ascii="Arial" w:hAnsi="Arial" w:cs="Arial"/>
          <w:b/>
          <w:bCs/>
          <w:sz w:val="22"/>
          <w:szCs w:val="22"/>
        </w:rPr>
        <w:t>Punkty uzyskane przez badaną ofertę w ww. kryteriach oceny ofert zostaną zsumowane i</w:t>
      </w:r>
      <w:r w:rsidR="00762082">
        <w:rPr>
          <w:rFonts w:ascii="Arial" w:hAnsi="Arial" w:cs="Arial"/>
          <w:b/>
          <w:bCs/>
          <w:sz w:val="22"/>
          <w:szCs w:val="22"/>
        </w:rPr>
        <w:t xml:space="preserve"> </w:t>
      </w:r>
      <w:r w:rsidRPr="00762082">
        <w:rPr>
          <w:rFonts w:ascii="Arial" w:hAnsi="Arial" w:cs="Arial"/>
          <w:b/>
          <w:bCs/>
          <w:sz w:val="22"/>
          <w:szCs w:val="22"/>
        </w:rPr>
        <w:t>stanowić będą jej wartość punktową. Oferta, która otrzyma największą liczbę punktów zostanie wybrana jako najkorzystniejsza.</w:t>
      </w:r>
    </w:p>
    <w:p w:rsidR="00944DE1" w:rsidRPr="00762082" w:rsidRDefault="00944DE1">
      <w:pPr>
        <w:widowControl w:val="0"/>
        <w:autoSpaceDE w:val="0"/>
        <w:jc w:val="both"/>
        <w:rPr>
          <w:rFonts w:ascii="Arial" w:hAnsi="Arial" w:cs="Arial"/>
          <w:sz w:val="20"/>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Informacje o formalnościach, jakie powinny zostać dopełnione po wyborze oferty w</w:t>
      </w:r>
      <w:r w:rsidR="00762082">
        <w:rPr>
          <w:rFonts w:ascii="Arial" w:hAnsi="Arial" w:cs="Arial"/>
          <w:b/>
          <w:sz w:val="22"/>
          <w:szCs w:val="22"/>
        </w:rPr>
        <w:t> </w:t>
      </w:r>
      <w:r w:rsidRPr="00762082">
        <w:rPr>
          <w:rFonts w:ascii="Arial" w:hAnsi="Arial" w:cs="Arial"/>
          <w:b/>
          <w:sz w:val="22"/>
          <w:szCs w:val="22"/>
        </w:rPr>
        <w:t xml:space="preserve">celu zawarcia umowy w sprawie zamówienia publicznego </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Wykonawca, którego ofertę wybrano jako najkorzystniejszą jest zobowiązany do</w:t>
      </w:r>
      <w:r w:rsidR="00762082">
        <w:rPr>
          <w:rFonts w:ascii="Arial" w:hAnsi="Arial" w:cs="Arial"/>
          <w:sz w:val="22"/>
        </w:rPr>
        <w:t> </w:t>
      </w:r>
      <w:r w:rsidRPr="00762082">
        <w:rPr>
          <w:rFonts w:ascii="Arial" w:hAnsi="Arial" w:cs="Arial"/>
          <w:sz w:val="22"/>
        </w:rPr>
        <w:t>zawarcia umowy.</w:t>
      </w:r>
    </w:p>
    <w:p w:rsidR="002134F2" w:rsidRPr="00762082" w:rsidRDefault="002134F2" w:rsidP="009636BE">
      <w:pPr>
        <w:numPr>
          <w:ilvl w:val="0"/>
          <w:numId w:val="6"/>
        </w:numPr>
        <w:tabs>
          <w:tab w:val="clear" w:pos="0"/>
        </w:tabs>
        <w:ind w:left="717"/>
        <w:jc w:val="both"/>
        <w:rPr>
          <w:rFonts w:ascii="Arial" w:hAnsi="Arial" w:cs="Arial"/>
          <w:sz w:val="22"/>
        </w:rPr>
      </w:pPr>
      <w:r w:rsidRPr="00762082">
        <w:rPr>
          <w:rFonts w:ascii="Arial" w:hAnsi="Arial" w:cs="Arial"/>
          <w:sz w:val="22"/>
        </w:rPr>
        <w:t xml:space="preserve">Zawarcie umowy nastąpi nie wcześniej niż po upływie terminu na wniesienie odwołania poza przypadkiem, o którym mowa w art. 94 ust. 2 pkt 1 lit. a ustawy </w:t>
      </w:r>
      <w:proofErr w:type="spellStart"/>
      <w:r w:rsidRPr="00762082">
        <w:rPr>
          <w:rFonts w:ascii="Arial" w:hAnsi="Arial" w:cs="Arial"/>
          <w:sz w:val="22"/>
        </w:rPr>
        <w:t>Pzp</w:t>
      </w:r>
      <w:proofErr w:type="spellEnd"/>
      <w:r w:rsidRPr="00762082">
        <w:rPr>
          <w:rFonts w:ascii="Arial" w:hAnsi="Arial" w:cs="Arial"/>
          <w:sz w:val="22"/>
        </w:rPr>
        <w:t>.</w:t>
      </w:r>
    </w:p>
    <w:p w:rsidR="002134F2" w:rsidRPr="00762082" w:rsidRDefault="002134F2" w:rsidP="009636BE">
      <w:pPr>
        <w:numPr>
          <w:ilvl w:val="0"/>
          <w:numId w:val="6"/>
        </w:numPr>
        <w:tabs>
          <w:tab w:val="clear" w:pos="0"/>
        </w:tabs>
        <w:ind w:left="717"/>
        <w:jc w:val="both"/>
        <w:rPr>
          <w:rFonts w:ascii="Arial" w:hAnsi="Arial" w:cs="Arial"/>
          <w:b/>
          <w:color w:val="000000"/>
          <w:sz w:val="22"/>
        </w:rPr>
      </w:pPr>
      <w:r w:rsidRPr="00762082">
        <w:rPr>
          <w:rFonts w:ascii="Arial" w:hAnsi="Arial" w:cs="Arial"/>
          <w:sz w:val="22"/>
        </w:rPr>
        <w:t>Jeżeli wykonawca, którego oferta została wybrana, uchyla się od zawarcia umowy w </w:t>
      </w:r>
      <w:r w:rsidR="00762082">
        <w:rPr>
          <w:rFonts w:ascii="Arial" w:hAnsi="Arial" w:cs="Arial"/>
          <w:sz w:val="22"/>
        </w:rPr>
        <w:t>  </w:t>
      </w:r>
      <w:r w:rsidRPr="00762082">
        <w:rPr>
          <w:rFonts w:ascii="Arial" w:hAnsi="Arial" w:cs="Arial"/>
          <w:sz w:val="22"/>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b/>
          <w:color w:val="000000"/>
          <w:sz w:val="22"/>
        </w:rPr>
        <w:t>Przed zawarciem umowy Wykonawca</w:t>
      </w:r>
      <w:r w:rsidRPr="00762082">
        <w:rPr>
          <w:rFonts w:ascii="Arial" w:hAnsi="Arial" w:cs="Arial"/>
          <w:color w:val="000000"/>
          <w:sz w:val="22"/>
        </w:rPr>
        <w:t xml:space="preserve">, </w:t>
      </w:r>
      <w:r w:rsidRPr="00762082">
        <w:rPr>
          <w:rFonts w:ascii="Arial" w:hAnsi="Arial" w:cs="Arial"/>
          <w:sz w:val="22"/>
        </w:rPr>
        <w:t>którego</w:t>
      </w:r>
      <w:r w:rsidRPr="00762082">
        <w:rPr>
          <w:rFonts w:ascii="Arial" w:hAnsi="Arial" w:cs="Arial"/>
          <w:color w:val="000000"/>
          <w:sz w:val="22"/>
        </w:rPr>
        <w:t xml:space="preserve"> ofertę wybrano jako najkorzystniejszą:</w:t>
      </w:r>
    </w:p>
    <w:p w:rsidR="002134F2" w:rsidRPr="00762082" w:rsidRDefault="002134F2" w:rsidP="009636BE">
      <w:pPr>
        <w:widowControl w:val="0"/>
        <w:numPr>
          <w:ilvl w:val="0"/>
          <w:numId w:val="16"/>
        </w:numPr>
        <w:autoSpaceDE w:val="0"/>
        <w:ind w:left="1074"/>
        <w:jc w:val="both"/>
        <w:rPr>
          <w:rFonts w:ascii="Arial" w:hAnsi="Arial" w:cs="Arial"/>
          <w:color w:val="000000"/>
          <w:sz w:val="22"/>
        </w:rPr>
      </w:pPr>
      <w:r w:rsidRPr="00762082">
        <w:rPr>
          <w:rFonts w:ascii="Arial" w:hAnsi="Arial" w:cs="Arial"/>
          <w:color w:val="000000"/>
          <w:sz w:val="22"/>
        </w:rPr>
        <w:t>wnosi zabezpiecz</w:t>
      </w:r>
      <w:r w:rsidR="008C4D7F" w:rsidRPr="00762082">
        <w:rPr>
          <w:rFonts w:ascii="Arial" w:hAnsi="Arial" w:cs="Arial"/>
          <w:color w:val="000000"/>
          <w:sz w:val="22"/>
        </w:rPr>
        <w:t>enie należytego wykonania umowy</w:t>
      </w:r>
      <w:r w:rsidRPr="00762082">
        <w:rPr>
          <w:rFonts w:ascii="Arial" w:hAnsi="Arial" w:cs="Arial"/>
          <w:color w:val="000000"/>
          <w:sz w:val="22"/>
        </w:rPr>
        <w:t>;</w:t>
      </w:r>
    </w:p>
    <w:p w:rsidR="009657DF" w:rsidRPr="00762082" w:rsidRDefault="009657DF" w:rsidP="009636BE">
      <w:pPr>
        <w:widowControl w:val="0"/>
        <w:numPr>
          <w:ilvl w:val="0"/>
          <w:numId w:val="16"/>
        </w:numPr>
        <w:autoSpaceDE w:val="0"/>
        <w:ind w:left="1074"/>
        <w:jc w:val="both"/>
        <w:rPr>
          <w:rFonts w:ascii="Arial" w:hAnsi="Arial" w:cs="Arial"/>
          <w:sz w:val="22"/>
        </w:rPr>
      </w:pPr>
      <w:r w:rsidRPr="00762082">
        <w:rPr>
          <w:rFonts w:ascii="Arial" w:hAnsi="Arial" w:cs="Arial"/>
          <w:sz w:val="22"/>
        </w:rPr>
        <w:t xml:space="preserve">przedstawia oświadczenie, o </w:t>
      </w:r>
      <w:r w:rsidR="00FF4F0A" w:rsidRPr="00762082">
        <w:rPr>
          <w:rFonts w:ascii="Arial" w:hAnsi="Arial" w:cs="Arial"/>
          <w:sz w:val="22"/>
        </w:rPr>
        <w:t>realizacji zamówienia za pomocą osób wykonujących czynności, które polegają na wykonywaniu pracy w sposób określony w art. 22 § 1 ustawy z dnia 26 czerwca 1974 r. – Kodeks pracy (Dz. U. z 2014 r. poz. 1502, ze</w:t>
      </w:r>
      <w:r w:rsidR="00C802CB">
        <w:rPr>
          <w:rFonts w:ascii="Arial" w:hAnsi="Arial" w:cs="Arial"/>
          <w:sz w:val="22"/>
        </w:rPr>
        <w:t> </w:t>
      </w:r>
      <w:r w:rsidR="00FF4F0A" w:rsidRPr="00762082">
        <w:rPr>
          <w:rFonts w:ascii="Arial" w:hAnsi="Arial" w:cs="Arial"/>
          <w:sz w:val="22"/>
        </w:rPr>
        <w:t xml:space="preserve">zm.); oświadczenie </w:t>
      </w:r>
      <w:r w:rsidRPr="00762082">
        <w:rPr>
          <w:rFonts w:ascii="Arial" w:hAnsi="Arial" w:cs="Arial"/>
          <w:sz w:val="22"/>
        </w:rPr>
        <w:t>zawiera</w:t>
      </w:r>
      <w:r w:rsidR="00FF4F0A" w:rsidRPr="00762082">
        <w:rPr>
          <w:rFonts w:ascii="Arial" w:hAnsi="Arial" w:cs="Arial"/>
          <w:sz w:val="22"/>
        </w:rPr>
        <w:t xml:space="preserve"> </w:t>
      </w:r>
      <w:r w:rsidRPr="00762082">
        <w:rPr>
          <w:rFonts w:ascii="Arial" w:hAnsi="Arial" w:cs="Arial"/>
          <w:sz w:val="22"/>
        </w:rPr>
        <w:t xml:space="preserve">wykaz </w:t>
      </w:r>
      <w:r w:rsidR="00FF4F0A" w:rsidRPr="00762082">
        <w:rPr>
          <w:rFonts w:ascii="Arial" w:hAnsi="Arial" w:cs="Arial"/>
          <w:sz w:val="22"/>
        </w:rPr>
        <w:t>osób</w:t>
      </w:r>
      <w:r w:rsidRPr="00762082">
        <w:rPr>
          <w:rFonts w:ascii="Arial" w:hAnsi="Arial" w:cs="Arial"/>
          <w:sz w:val="22"/>
        </w:rPr>
        <w:t xml:space="preserve"> zatrudnianych na podstawie umowy o</w:t>
      </w:r>
      <w:r w:rsidR="00C802CB">
        <w:rPr>
          <w:rFonts w:ascii="Arial" w:hAnsi="Arial" w:cs="Arial"/>
          <w:sz w:val="22"/>
        </w:rPr>
        <w:t> </w:t>
      </w:r>
      <w:r w:rsidRPr="00762082">
        <w:rPr>
          <w:rFonts w:ascii="Arial" w:hAnsi="Arial" w:cs="Arial"/>
          <w:sz w:val="22"/>
        </w:rPr>
        <w:t>pracę przez wykonawcę oraz podwykonawców, jeżeli są znani</w:t>
      </w:r>
      <w:r w:rsidR="00FF4F0A" w:rsidRPr="00762082">
        <w:rPr>
          <w:rFonts w:ascii="Arial" w:hAnsi="Arial" w:cs="Arial"/>
          <w:sz w:val="22"/>
        </w:rPr>
        <w:t xml:space="preserve"> (wykaz zawiera </w:t>
      </w:r>
      <w:r w:rsidR="007E143A" w:rsidRPr="00762082">
        <w:rPr>
          <w:rFonts w:ascii="Arial" w:hAnsi="Arial" w:cs="Arial"/>
          <w:bCs/>
          <w:sz w:val="22"/>
        </w:rPr>
        <w:t>imię i nazwisko, datę zawarcia umowy, rodzaj umowy o pracę oraz wymiar etatu</w:t>
      </w:r>
      <w:r w:rsidR="00FF4F0A" w:rsidRPr="00762082">
        <w:rPr>
          <w:rFonts w:ascii="Arial" w:hAnsi="Arial" w:cs="Arial"/>
          <w:sz w:val="22"/>
        </w:rPr>
        <w:t>)</w:t>
      </w:r>
      <w:r w:rsidRPr="00762082">
        <w:rPr>
          <w:rFonts w:ascii="Arial" w:hAnsi="Arial" w:cs="Arial"/>
          <w:sz w:val="22"/>
        </w:rPr>
        <w:t>;</w:t>
      </w:r>
    </w:p>
    <w:p w:rsidR="002134F2" w:rsidRPr="00762082" w:rsidRDefault="00282C3A" w:rsidP="009636BE">
      <w:pPr>
        <w:widowControl w:val="0"/>
        <w:numPr>
          <w:ilvl w:val="0"/>
          <w:numId w:val="16"/>
        </w:numPr>
        <w:autoSpaceDE w:val="0"/>
        <w:ind w:left="1074"/>
        <w:jc w:val="both"/>
        <w:rPr>
          <w:rFonts w:ascii="Arial" w:hAnsi="Arial" w:cs="Arial"/>
          <w:color w:val="000000"/>
          <w:sz w:val="22"/>
        </w:rPr>
      </w:pPr>
      <w:r w:rsidRPr="00762082">
        <w:rPr>
          <w:rFonts w:ascii="Arial" w:hAnsi="Arial" w:cs="Arial"/>
          <w:color w:val="000000"/>
          <w:sz w:val="22"/>
        </w:rPr>
        <w:t xml:space="preserve">przedstawia </w:t>
      </w:r>
      <w:r w:rsidR="002134F2" w:rsidRPr="00762082">
        <w:rPr>
          <w:rFonts w:ascii="Arial" w:hAnsi="Arial" w:cs="Arial"/>
          <w:color w:val="000000"/>
          <w:sz w:val="22"/>
        </w:rPr>
        <w:t>wykaz podwykonawców i dalszych podwykonawców zawierający minimum następujące informacje: nazwa i adres podmiotu, numer NIP lub KRS, planowany zakres rzeczowy i finansowy podwykonawstwa, nazwiska oraz dane kontaktowe podwykonawców i</w:t>
      </w:r>
      <w:r w:rsidRPr="00762082">
        <w:rPr>
          <w:rFonts w:ascii="Arial" w:hAnsi="Arial" w:cs="Arial"/>
          <w:color w:val="000000"/>
          <w:sz w:val="22"/>
        </w:rPr>
        <w:t> </w:t>
      </w:r>
      <w:r w:rsidR="002134F2" w:rsidRPr="00762082">
        <w:rPr>
          <w:rFonts w:ascii="Arial" w:hAnsi="Arial" w:cs="Arial"/>
          <w:color w:val="000000"/>
          <w:sz w:val="22"/>
        </w:rPr>
        <w:t>osób do kontaktu z nimi;</w:t>
      </w:r>
    </w:p>
    <w:p w:rsidR="007B6551" w:rsidRDefault="007B6551" w:rsidP="009636BE">
      <w:pPr>
        <w:widowControl w:val="0"/>
        <w:numPr>
          <w:ilvl w:val="0"/>
          <w:numId w:val="16"/>
        </w:numPr>
        <w:autoSpaceDE w:val="0"/>
        <w:ind w:left="1074"/>
        <w:jc w:val="both"/>
        <w:rPr>
          <w:rFonts w:ascii="Arial" w:hAnsi="Arial" w:cs="Arial"/>
          <w:sz w:val="22"/>
        </w:rPr>
      </w:pPr>
      <w:r>
        <w:rPr>
          <w:rFonts w:ascii="Arial" w:hAnsi="Arial" w:cs="Arial"/>
          <w:sz w:val="22"/>
        </w:rPr>
        <w:t xml:space="preserve">przedstawia kosztorysy szczegółowe </w:t>
      </w:r>
      <w:r w:rsidRPr="007B6551">
        <w:rPr>
          <w:rFonts w:ascii="Arial" w:hAnsi="Arial" w:cs="Arial"/>
          <w:sz w:val="22"/>
        </w:rPr>
        <w:t>z wyszczególnieniem każdej pozycji nakładów i</w:t>
      </w:r>
      <w:r>
        <w:rPr>
          <w:rFonts w:ascii="Arial" w:hAnsi="Arial" w:cs="Arial"/>
          <w:sz w:val="22"/>
        </w:rPr>
        <w:t>  </w:t>
      </w:r>
      <w:r w:rsidRPr="007B6551">
        <w:rPr>
          <w:rFonts w:ascii="Arial" w:hAnsi="Arial" w:cs="Arial"/>
          <w:sz w:val="22"/>
        </w:rPr>
        <w:t>cen robocizny, materiałów i sprzętu i zastosowanych narzutów; kosztorysy muszą zawierać tabele elementów scalonych (netto i brutto) oraz zestawienie materiałów, sprzętu i robocizny</w:t>
      </w:r>
    </w:p>
    <w:p w:rsidR="001D02D4" w:rsidRPr="00762082" w:rsidRDefault="001D02D4" w:rsidP="009636BE">
      <w:pPr>
        <w:widowControl w:val="0"/>
        <w:numPr>
          <w:ilvl w:val="0"/>
          <w:numId w:val="16"/>
        </w:numPr>
        <w:autoSpaceDE w:val="0"/>
        <w:ind w:left="1074"/>
        <w:jc w:val="both"/>
        <w:rPr>
          <w:rFonts w:ascii="Arial" w:hAnsi="Arial" w:cs="Arial"/>
          <w:sz w:val="22"/>
        </w:rPr>
      </w:pPr>
      <w:r w:rsidRPr="00762082">
        <w:rPr>
          <w:rFonts w:ascii="Arial" w:hAnsi="Arial" w:cs="Arial"/>
          <w:sz w:val="22"/>
        </w:rPr>
        <w:t>przedstawia harmonogram prac z podziałem na etapy oraz poszczególne branże;</w:t>
      </w:r>
    </w:p>
    <w:p w:rsidR="002134F2" w:rsidRPr="00762082" w:rsidRDefault="002134F2" w:rsidP="009636BE">
      <w:pPr>
        <w:widowControl w:val="0"/>
        <w:numPr>
          <w:ilvl w:val="0"/>
          <w:numId w:val="16"/>
        </w:numPr>
        <w:autoSpaceDE w:val="0"/>
        <w:ind w:left="1074"/>
        <w:jc w:val="both"/>
        <w:rPr>
          <w:rFonts w:ascii="Arial" w:hAnsi="Arial" w:cs="Arial"/>
          <w:sz w:val="22"/>
        </w:rPr>
      </w:pPr>
      <w:r w:rsidRPr="00762082">
        <w:rPr>
          <w:rFonts w:ascii="Arial" w:hAnsi="Arial" w:cs="Arial"/>
          <w:color w:val="000000"/>
          <w:sz w:val="22"/>
        </w:rPr>
        <w:t>w przypadku dokonania wyboru oferty podmiotów występujących wspólnie, podmioty te</w:t>
      </w:r>
      <w:r w:rsidR="00282C3A" w:rsidRPr="00762082">
        <w:rPr>
          <w:rFonts w:ascii="Arial" w:hAnsi="Arial" w:cs="Arial"/>
          <w:color w:val="000000"/>
          <w:sz w:val="22"/>
        </w:rPr>
        <w:t> </w:t>
      </w:r>
      <w:r w:rsidRPr="00762082">
        <w:rPr>
          <w:rFonts w:ascii="Arial" w:hAnsi="Arial" w:cs="Arial"/>
          <w:color w:val="000000"/>
          <w:sz w:val="22"/>
        </w:rPr>
        <w:t>przedłożą umowę regulującą ich współpracę (termin, na jaki zostanie zawarta umowa nie może być krótszy od terminu określonego na wykonanie zamówienia).</w:t>
      </w:r>
    </w:p>
    <w:p w:rsidR="002134F2" w:rsidRPr="00762082" w:rsidRDefault="002134F2" w:rsidP="009636BE">
      <w:pPr>
        <w:numPr>
          <w:ilvl w:val="0"/>
          <w:numId w:val="6"/>
        </w:numPr>
        <w:tabs>
          <w:tab w:val="clear" w:pos="0"/>
        </w:tabs>
        <w:ind w:left="717"/>
        <w:jc w:val="both"/>
        <w:rPr>
          <w:rFonts w:ascii="Arial" w:hAnsi="Arial" w:cs="Arial"/>
          <w:color w:val="000000"/>
          <w:sz w:val="22"/>
        </w:rPr>
      </w:pPr>
      <w:r w:rsidRPr="00762082">
        <w:rPr>
          <w:rFonts w:ascii="Arial" w:hAnsi="Arial" w:cs="Arial"/>
          <w:sz w:val="22"/>
        </w:rPr>
        <w:lastRenderedPageBreak/>
        <w:t>Brak przedłożenia dokumentów, o których mowa w pkt 4 stanowi podstawę do uznania, iż</w:t>
      </w:r>
      <w:r w:rsidR="00282C3A" w:rsidRPr="00762082">
        <w:rPr>
          <w:rFonts w:ascii="Arial" w:hAnsi="Arial" w:cs="Arial"/>
          <w:sz w:val="22"/>
        </w:rPr>
        <w:t> </w:t>
      </w:r>
      <w:r w:rsidRPr="00762082">
        <w:rPr>
          <w:rFonts w:ascii="Arial" w:hAnsi="Arial" w:cs="Arial"/>
          <w:sz w:val="22"/>
        </w:rPr>
        <w:t>Wykonawca uchyla się od podpisania umowy.</w:t>
      </w:r>
    </w:p>
    <w:p w:rsidR="002134F2" w:rsidRPr="00762082" w:rsidRDefault="002134F2">
      <w:pPr>
        <w:widowControl w:val="0"/>
        <w:autoSpaceDE w:val="0"/>
        <w:rPr>
          <w:rFonts w:ascii="Arial" w:hAnsi="Arial" w:cs="Arial"/>
          <w:color w:val="000000"/>
          <w:sz w:val="16"/>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 xml:space="preserve">Wykonawca wnosi zabezpieczenie należytego wykonania umowy, jeżeli jego oferta została wybrana jako najkorzystniejsza, w wysokości </w:t>
      </w:r>
      <w:r w:rsidR="002F5C02" w:rsidRPr="00762082">
        <w:rPr>
          <w:rFonts w:ascii="Arial" w:hAnsi="Arial" w:cs="Arial"/>
          <w:b/>
          <w:sz w:val="22"/>
          <w:szCs w:val="22"/>
        </w:rPr>
        <w:t>1</w:t>
      </w:r>
      <w:r w:rsidR="00CA50D2">
        <w:rPr>
          <w:rFonts w:ascii="Arial" w:hAnsi="Arial" w:cs="Arial"/>
          <w:b/>
          <w:sz w:val="22"/>
          <w:szCs w:val="22"/>
        </w:rPr>
        <w:t>0</w:t>
      </w:r>
      <w:r w:rsidR="00C802CB">
        <w:rPr>
          <w:rFonts w:ascii="Arial" w:hAnsi="Arial" w:cs="Arial"/>
          <w:b/>
          <w:sz w:val="22"/>
          <w:szCs w:val="22"/>
        </w:rPr>
        <w:t> </w:t>
      </w:r>
      <w:r w:rsidRPr="00762082">
        <w:rPr>
          <w:rFonts w:ascii="Arial" w:hAnsi="Arial" w:cs="Arial"/>
          <w:b/>
          <w:sz w:val="22"/>
          <w:szCs w:val="22"/>
        </w:rPr>
        <w:t>% ceny całkowitej podanej w</w:t>
      </w:r>
      <w:r w:rsidR="00762082">
        <w:rPr>
          <w:rFonts w:ascii="Arial" w:hAnsi="Arial" w:cs="Arial"/>
          <w:b/>
          <w:sz w:val="22"/>
          <w:szCs w:val="22"/>
        </w:rPr>
        <w:t> </w:t>
      </w:r>
      <w:r w:rsidRPr="00762082">
        <w:rPr>
          <w:rFonts w:ascii="Arial" w:hAnsi="Arial" w:cs="Arial"/>
          <w:b/>
          <w:sz w:val="22"/>
          <w:szCs w:val="22"/>
        </w:rPr>
        <w:t>ofercie.</w:t>
      </w:r>
    </w:p>
    <w:p w:rsidR="002134F2" w:rsidRPr="00762082" w:rsidRDefault="002134F2" w:rsidP="009636BE">
      <w:pPr>
        <w:numPr>
          <w:ilvl w:val="0"/>
          <w:numId w:val="25"/>
        </w:numPr>
        <w:ind w:left="723"/>
        <w:jc w:val="both"/>
        <w:rPr>
          <w:rFonts w:ascii="Arial" w:hAnsi="Arial" w:cs="Arial"/>
          <w:sz w:val="22"/>
          <w:szCs w:val="22"/>
        </w:rPr>
      </w:pPr>
      <w:r w:rsidRPr="00762082">
        <w:rPr>
          <w:rFonts w:ascii="Arial" w:hAnsi="Arial" w:cs="Arial"/>
          <w:sz w:val="22"/>
          <w:szCs w:val="22"/>
        </w:rPr>
        <w:t>Zabezpieczenie może być wnoszone według wyboru Wykonawcy w jednej lub w kilku formach określonych w art. 148 ust. 1.</w:t>
      </w:r>
    </w:p>
    <w:p w:rsidR="002134F2" w:rsidRPr="00762082" w:rsidRDefault="002134F2" w:rsidP="009636BE">
      <w:pPr>
        <w:numPr>
          <w:ilvl w:val="0"/>
          <w:numId w:val="25"/>
        </w:numPr>
        <w:ind w:left="723"/>
        <w:jc w:val="both"/>
        <w:rPr>
          <w:rFonts w:ascii="Arial" w:hAnsi="Arial" w:cs="Arial"/>
          <w:sz w:val="22"/>
          <w:szCs w:val="22"/>
        </w:rPr>
      </w:pPr>
      <w:r w:rsidRPr="00762082">
        <w:rPr>
          <w:rFonts w:ascii="Arial" w:hAnsi="Arial" w:cs="Arial"/>
          <w:sz w:val="22"/>
          <w:szCs w:val="22"/>
        </w:rPr>
        <w:t>Zamawiający zwraca zabezpieczenie w terminie 30 dni od dnia wykonania zamówienia i</w:t>
      </w:r>
      <w:r w:rsidR="00282C3A" w:rsidRPr="00762082">
        <w:rPr>
          <w:rFonts w:ascii="Arial" w:hAnsi="Arial" w:cs="Arial"/>
          <w:sz w:val="22"/>
          <w:szCs w:val="22"/>
        </w:rPr>
        <w:t> </w:t>
      </w:r>
      <w:r w:rsidRPr="00762082">
        <w:rPr>
          <w:rFonts w:ascii="Arial" w:hAnsi="Arial" w:cs="Arial"/>
          <w:sz w:val="22"/>
          <w:szCs w:val="22"/>
        </w:rPr>
        <w:t>uznania przez Zamawiającego za należycie wykonane.</w:t>
      </w:r>
    </w:p>
    <w:p w:rsidR="002134F2" w:rsidRPr="00762082" w:rsidRDefault="002134F2" w:rsidP="009636BE">
      <w:pPr>
        <w:numPr>
          <w:ilvl w:val="0"/>
          <w:numId w:val="25"/>
        </w:numPr>
        <w:ind w:left="723"/>
        <w:jc w:val="both"/>
        <w:rPr>
          <w:rFonts w:ascii="Arial" w:hAnsi="Arial" w:cs="Arial"/>
          <w:sz w:val="22"/>
          <w:szCs w:val="22"/>
        </w:rPr>
      </w:pPr>
      <w:r w:rsidRPr="00762082">
        <w:rPr>
          <w:rFonts w:ascii="Arial" w:hAnsi="Arial" w:cs="Arial"/>
          <w:sz w:val="22"/>
          <w:szCs w:val="22"/>
        </w:rPr>
        <w:t>Kwota pozostawiona na zabezpieczenie roszczeń z tytułu rękojmi za wady lub gwarancji jakości wyniesie 30 % wysokości zabezpieczenia.</w:t>
      </w:r>
    </w:p>
    <w:p w:rsidR="002134F2" w:rsidRPr="00762082" w:rsidRDefault="002134F2" w:rsidP="009636BE">
      <w:pPr>
        <w:numPr>
          <w:ilvl w:val="0"/>
          <w:numId w:val="25"/>
        </w:numPr>
        <w:ind w:left="723"/>
        <w:jc w:val="both"/>
        <w:rPr>
          <w:rFonts w:ascii="Arial" w:hAnsi="Arial" w:cs="Arial"/>
          <w:sz w:val="22"/>
          <w:szCs w:val="22"/>
        </w:rPr>
      </w:pPr>
      <w:r w:rsidRPr="00762082">
        <w:rPr>
          <w:rFonts w:ascii="Arial" w:hAnsi="Arial" w:cs="Arial"/>
          <w:sz w:val="22"/>
          <w:szCs w:val="22"/>
        </w:rPr>
        <w:t>Jeżeli okres na jaki ma zostać wniesione zabezpieczenie przekracza 5 lat, zabezpieczenie w</w:t>
      </w:r>
      <w:r w:rsidR="00762082">
        <w:rPr>
          <w:rFonts w:ascii="Arial" w:hAnsi="Arial" w:cs="Arial"/>
          <w:sz w:val="22"/>
          <w:szCs w:val="22"/>
        </w:rPr>
        <w:t xml:space="preserve"> </w:t>
      </w:r>
      <w:r w:rsidRPr="00762082">
        <w:rPr>
          <w:rFonts w:ascii="Arial" w:hAnsi="Arial" w:cs="Arial"/>
          <w:sz w:val="22"/>
          <w:szCs w:val="22"/>
        </w:rPr>
        <w:t>pieniądzu wnosi się na cały ten okres, a zabezpieczenie w innej formie wnosi się na okres nie krótszy niż 5 lat, z jednoczesnym zobowiązaniem się</w:t>
      </w:r>
      <w:r w:rsidR="00762082">
        <w:rPr>
          <w:rFonts w:ascii="Arial" w:hAnsi="Arial" w:cs="Arial"/>
          <w:sz w:val="22"/>
          <w:szCs w:val="22"/>
        </w:rPr>
        <w:t> </w:t>
      </w:r>
      <w:r w:rsidRPr="00762082">
        <w:rPr>
          <w:rFonts w:ascii="Arial" w:hAnsi="Arial" w:cs="Arial"/>
          <w:sz w:val="22"/>
          <w:szCs w:val="22"/>
        </w:rPr>
        <w:t>wykonawcy do przedłużenia zabezpieczenia lub wniesienia nowego zabezpieczenia na kolejne okresy.</w:t>
      </w:r>
    </w:p>
    <w:p w:rsidR="002134F2" w:rsidRPr="00762082" w:rsidRDefault="002134F2" w:rsidP="009636BE">
      <w:pPr>
        <w:numPr>
          <w:ilvl w:val="0"/>
          <w:numId w:val="25"/>
        </w:numPr>
        <w:ind w:left="723"/>
        <w:jc w:val="both"/>
        <w:rPr>
          <w:rFonts w:ascii="Arial" w:hAnsi="Arial" w:cs="Arial"/>
          <w:sz w:val="22"/>
          <w:szCs w:val="22"/>
        </w:rPr>
      </w:pPr>
      <w:r w:rsidRPr="00762082">
        <w:rPr>
          <w:rFonts w:ascii="Arial" w:hAnsi="Arial" w:cs="Arial"/>
          <w:sz w:val="22"/>
          <w:szCs w:val="22"/>
        </w:rPr>
        <w:t>W przypadku nieprzedłużenia lub niewniesienia nowego zabezpieczenia najpóźniej na</w:t>
      </w:r>
      <w:r w:rsidR="00762082">
        <w:rPr>
          <w:rFonts w:ascii="Arial" w:hAnsi="Arial" w:cs="Arial"/>
          <w:sz w:val="22"/>
          <w:szCs w:val="22"/>
        </w:rPr>
        <w:t>   </w:t>
      </w:r>
      <w:r w:rsidRPr="00762082">
        <w:rPr>
          <w:rFonts w:ascii="Arial" w:hAnsi="Arial" w:cs="Arial"/>
          <w:sz w:val="22"/>
          <w:szCs w:val="22"/>
        </w:rPr>
        <w:t>30 dni przed upływem terminu ważności dotychczasowego zabezpieczenia wniesionego w innej formie niż</w:t>
      </w:r>
      <w:r w:rsidR="00762082">
        <w:rPr>
          <w:rFonts w:ascii="Arial" w:hAnsi="Arial" w:cs="Arial"/>
          <w:sz w:val="22"/>
          <w:szCs w:val="22"/>
        </w:rPr>
        <w:t xml:space="preserve"> </w:t>
      </w:r>
      <w:r w:rsidRPr="00762082">
        <w:rPr>
          <w:rFonts w:ascii="Arial" w:hAnsi="Arial" w:cs="Arial"/>
          <w:sz w:val="22"/>
          <w:szCs w:val="22"/>
        </w:rPr>
        <w:t>w</w:t>
      </w:r>
      <w:r w:rsidR="00762082">
        <w:rPr>
          <w:rFonts w:ascii="Arial" w:hAnsi="Arial" w:cs="Arial"/>
          <w:sz w:val="22"/>
          <w:szCs w:val="22"/>
        </w:rPr>
        <w:t xml:space="preserve"> </w:t>
      </w:r>
      <w:r w:rsidRPr="00762082">
        <w:rPr>
          <w:rFonts w:ascii="Arial" w:hAnsi="Arial" w:cs="Arial"/>
          <w:sz w:val="22"/>
          <w:szCs w:val="22"/>
        </w:rPr>
        <w:t>pieniądzu, zamawiający zmienia formę na</w:t>
      </w:r>
      <w:r w:rsidR="00762082">
        <w:rPr>
          <w:rFonts w:ascii="Arial" w:hAnsi="Arial" w:cs="Arial"/>
          <w:sz w:val="22"/>
          <w:szCs w:val="22"/>
        </w:rPr>
        <w:t>    </w:t>
      </w:r>
      <w:r w:rsidRPr="00762082">
        <w:rPr>
          <w:rFonts w:ascii="Arial" w:hAnsi="Arial" w:cs="Arial"/>
          <w:sz w:val="22"/>
          <w:szCs w:val="22"/>
        </w:rPr>
        <w:t>zabezpieczenie w pieniądzu, poprzez wypłatę kwoty z dotychczasowego zabezpieczenia.</w:t>
      </w:r>
    </w:p>
    <w:p w:rsidR="002134F2" w:rsidRPr="00762082" w:rsidRDefault="002134F2">
      <w:pPr>
        <w:jc w:val="both"/>
        <w:rPr>
          <w:rFonts w:ascii="Arial" w:hAnsi="Arial" w:cs="Arial"/>
          <w:sz w:val="16"/>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Postanowienia umowy w sprawie niniejszego zamówienia publicznego zawarto w</w:t>
      </w:r>
      <w:r w:rsidR="00762082">
        <w:rPr>
          <w:rFonts w:ascii="Arial" w:hAnsi="Arial" w:cs="Arial"/>
          <w:b/>
          <w:sz w:val="22"/>
          <w:szCs w:val="22"/>
        </w:rPr>
        <w:t> </w:t>
      </w:r>
      <w:r w:rsidRPr="00762082">
        <w:rPr>
          <w:rFonts w:ascii="Arial" w:hAnsi="Arial" w:cs="Arial"/>
          <w:b/>
          <w:sz w:val="22"/>
          <w:szCs w:val="22"/>
        </w:rPr>
        <w:t xml:space="preserve">projekcie umowy, który stanowi </w:t>
      </w:r>
      <w:r w:rsidR="00521119" w:rsidRPr="00762082">
        <w:rPr>
          <w:rFonts w:ascii="Arial" w:hAnsi="Arial" w:cs="Arial"/>
          <w:b/>
          <w:sz w:val="22"/>
          <w:szCs w:val="22"/>
        </w:rPr>
        <w:t>Z</w:t>
      </w:r>
      <w:r w:rsidRPr="00762082">
        <w:rPr>
          <w:rFonts w:ascii="Arial" w:hAnsi="Arial" w:cs="Arial"/>
          <w:b/>
          <w:sz w:val="22"/>
          <w:szCs w:val="22"/>
        </w:rPr>
        <w:t xml:space="preserve">ałącznik nr </w:t>
      </w:r>
      <w:r w:rsidR="00521119" w:rsidRPr="00762082">
        <w:rPr>
          <w:rFonts w:ascii="Arial" w:hAnsi="Arial" w:cs="Arial"/>
          <w:b/>
          <w:sz w:val="22"/>
          <w:szCs w:val="22"/>
        </w:rPr>
        <w:t>2</w:t>
      </w:r>
      <w:r w:rsidRPr="00762082">
        <w:rPr>
          <w:rFonts w:ascii="Arial" w:hAnsi="Arial" w:cs="Arial"/>
          <w:b/>
          <w:sz w:val="22"/>
          <w:szCs w:val="22"/>
        </w:rPr>
        <w:t xml:space="preserve"> do niniejszej specyfikacji.</w:t>
      </w:r>
    </w:p>
    <w:p w:rsidR="002134F2" w:rsidRPr="00762082" w:rsidRDefault="002134F2" w:rsidP="003B2E95">
      <w:pPr>
        <w:widowControl w:val="0"/>
        <w:autoSpaceDE w:val="0"/>
        <w:jc w:val="both"/>
        <w:rPr>
          <w:rFonts w:ascii="Arial" w:hAnsi="Arial" w:cs="Arial"/>
          <w:b/>
          <w:sz w:val="20"/>
          <w:szCs w:val="22"/>
        </w:rPr>
      </w:pPr>
    </w:p>
    <w:p w:rsidR="002134F2" w:rsidRPr="00762082" w:rsidRDefault="002134F2" w:rsidP="009636BE">
      <w:pPr>
        <w:widowControl w:val="0"/>
        <w:numPr>
          <w:ilvl w:val="0"/>
          <w:numId w:val="22"/>
        </w:numPr>
        <w:autoSpaceDE w:val="0"/>
        <w:ind w:left="360"/>
        <w:jc w:val="both"/>
        <w:rPr>
          <w:rFonts w:ascii="Arial" w:hAnsi="Arial" w:cs="Arial"/>
          <w:b/>
          <w:sz w:val="22"/>
          <w:szCs w:val="22"/>
        </w:rPr>
      </w:pPr>
      <w:r w:rsidRPr="00762082">
        <w:rPr>
          <w:rFonts w:ascii="Arial" w:hAnsi="Arial" w:cs="Arial"/>
          <w:b/>
          <w:sz w:val="22"/>
          <w:szCs w:val="22"/>
        </w:rPr>
        <w:t>Pozostałe informacje: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zawarcia umowy ramowej.</w:t>
      </w:r>
    </w:p>
    <w:p w:rsidR="00204E3D" w:rsidRPr="00762082" w:rsidRDefault="009939D7" w:rsidP="004E0164">
      <w:pPr>
        <w:numPr>
          <w:ilvl w:val="0"/>
          <w:numId w:val="2"/>
        </w:numPr>
        <w:jc w:val="both"/>
        <w:rPr>
          <w:rFonts w:ascii="Arial" w:hAnsi="Arial" w:cs="Arial"/>
          <w:b/>
          <w:color w:val="000000"/>
          <w:sz w:val="22"/>
          <w:szCs w:val="22"/>
        </w:rPr>
      </w:pPr>
      <w:r w:rsidRPr="00762082">
        <w:rPr>
          <w:rFonts w:ascii="Arial" w:hAnsi="Arial" w:cs="Arial"/>
          <w:b/>
          <w:color w:val="000000"/>
          <w:sz w:val="22"/>
          <w:szCs w:val="22"/>
        </w:rPr>
        <w:t>Zamawiający przewiduje możliwość udzielenia zamówień, o których mowa w art. 67 ust. 1 pkt 6. Zamówienia mogą dotyczyć powtórzenia robót budowlanych podobnych do objętych niniejszym zamówieniem, w szczególności mogą prowadzić do zwiększenia określonych w</w:t>
      </w:r>
      <w:r w:rsidR="00942B78">
        <w:rPr>
          <w:rFonts w:ascii="Arial" w:hAnsi="Arial" w:cs="Arial"/>
          <w:b/>
          <w:color w:val="000000"/>
          <w:sz w:val="22"/>
          <w:szCs w:val="22"/>
        </w:rPr>
        <w:t xml:space="preserve"> </w:t>
      </w:r>
      <w:r w:rsidRPr="00762082">
        <w:rPr>
          <w:rFonts w:ascii="Arial" w:hAnsi="Arial" w:cs="Arial"/>
          <w:b/>
          <w:color w:val="000000"/>
          <w:sz w:val="22"/>
          <w:szCs w:val="22"/>
        </w:rPr>
        <w:t>dokumentacji projektowej ilości wykonanych robót, wraz z ilością zużytych materiałów. Zakres dodatkowych robót budowlanych nie przekroczy 50% wartości zamówienia określonej pierwotnie w</w:t>
      </w:r>
      <w:r w:rsidR="00942B78">
        <w:rPr>
          <w:rFonts w:ascii="Arial" w:hAnsi="Arial" w:cs="Arial"/>
          <w:b/>
          <w:color w:val="000000"/>
          <w:sz w:val="22"/>
          <w:szCs w:val="22"/>
        </w:rPr>
        <w:t> </w:t>
      </w:r>
      <w:r w:rsidRPr="00762082">
        <w:rPr>
          <w:rFonts w:ascii="Arial" w:hAnsi="Arial" w:cs="Arial"/>
          <w:b/>
          <w:color w:val="000000"/>
          <w:sz w:val="22"/>
          <w:szCs w:val="22"/>
        </w:rPr>
        <w:t xml:space="preserve">umowie. Zamówienie zostanie udzielone po stosownych negocjacjach i będzie miało formę nowej umowy zamówienia publicznego, sporządzonej </w:t>
      </w:r>
      <w:r w:rsidR="00FD5B5C" w:rsidRPr="00762082">
        <w:rPr>
          <w:rFonts w:ascii="Arial" w:hAnsi="Arial" w:cs="Arial"/>
          <w:b/>
          <w:color w:val="000000"/>
          <w:sz w:val="22"/>
          <w:szCs w:val="22"/>
        </w:rPr>
        <w:t>na podstawie</w:t>
      </w:r>
      <w:r w:rsidRPr="00762082">
        <w:rPr>
          <w:rFonts w:ascii="Arial" w:hAnsi="Arial" w:cs="Arial"/>
          <w:b/>
          <w:color w:val="000000"/>
          <w:sz w:val="22"/>
          <w:szCs w:val="22"/>
        </w:rPr>
        <w:t xml:space="preserve"> odpowiednio dostosowan</w:t>
      </w:r>
      <w:r w:rsidR="00FD5B5C" w:rsidRPr="00762082">
        <w:rPr>
          <w:rFonts w:ascii="Arial" w:hAnsi="Arial" w:cs="Arial"/>
          <w:b/>
          <w:color w:val="000000"/>
          <w:sz w:val="22"/>
          <w:szCs w:val="22"/>
        </w:rPr>
        <w:t>ego</w:t>
      </w:r>
      <w:r w:rsidRPr="00762082">
        <w:rPr>
          <w:rFonts w:ascii="Arial" w:hAnsi="Arial" w:cs="Arial"/>
          <w:b/>
          <w:color w:val="000000"/>
          <w:sz w:val="22"/>
          <w:szCs w:val="22"/>
        </w:rPr>
        <w:t xml:space="preserve"> projekt</w:t>
      </w:r>
      <w:r w:rsidR="00FD5B5C" w:rsidRPr="00762082">
        <w:rPr>
          <w:rFonts w:ascii="Arial" w:hAnsi="Arial" w:cs="Arial"/>
          <w:b/>
          <w:color w:val="000000"/>
          <w:sz w:val="22"/>
          <w:szCs w:val="22"/>
        </w:rPr>
        <w:t>u</w:t>
      </w:r>
      <w:r w:rsidRPr="00762082">
        <w:rPr>
          <w:rFonts w:ascii="Arial" w:hAnsi="Arial" w:cs="Arial"/>
          <w:b/>
          <w:color w:val="000000"/>
          <w:sz w:val="22"/>
          <w:szCs w:val="22"/>
        </w:rPr>
        <w:t xml:space="preserve"> umowy, stanowiąc</w:t>
      </w:r>
      <w:r w:rsidR="00FD5B5C" w:rsidRPr="00762082">
        <w:rPr>
          <w:rFonts w:ascii="Arial" w:hAnsi="Arial" w:cs="Arial"/>
          <w:b/>
          <w:color w:val="000000"/>
          <w:sz w:val="22"/>
          <w:szCs w:val="22"/>
        </w:rPr>
        <w:t>ego</w:t>
      </w:r>
      <w:r w:rsidRPr="00762082">
        <w:rPr>
          <w:rFonts w:ascii="Arial" w:hAnsi="Arial" w:cs="Arial"/>
          <w:b/>
          <w:color w:val="000000"/>
          <w:sz w:val="22"/>
          <w:szCs w:val="22"/>
        </w:rPr>
        <w:t xml:space="preserve"> Załącznik nr 2 do SIWZ.</w:t>
      </w:r>
    </w:p>
    <w:p w:rsidR="002134F2" w:rsidRPr="00762082" w:rsidRDefault="00204E3D" w:rsidP="004E0164">
      <w:pPr>
        <w:numPr>
          <w:ilvl w:val="0"/>
          <w:numId w:val="2"/>
        </w:numPr>
        <w:jc w:val="both"/>
        <w:rPr>
          <w:rFonts w:ascii="Arial" w:hAnsi="Arial" w:cs="Arial"/>
          <w:color w:val="000000"/>
          <w:sz w:val="22"/>
          <w:szCs w:val="22"/>
        </w:rPr>
      </w:pPr>
      <w:r w:rsidRPr="00762082">
        <w:rPr>
          <w:rFonts w:ascii="Arial" w:hAnsi="Arial" w:cs="Arial"/>
          <w:color w:val="000000"/>
          <w:sz w:val="22"/>
          <w:szCs w:val="22"/>
        </w:rPr>
        <w:t xml:space="preserve">Zamawiający nie przewiduje możliwość udzielenia zamówień, o których mowa w art. 67 ust. 1 </w:t>
      </w:r>
      <w:proofErr w:type="spellStart"/>
      <w:r w:rsidRPr="00762082">
        <w:rPr>
          <w:rFonts w:ascii="Arial" w:hAnsi="Arial" w:cs="Arial"/>
          <w:color w:val="000000"/>
          <w:sz w:val="22"/>
          <w:szCs w:val="22"/>
        </w:rPr>
        <w:t>pkt</w:t>
      </w:r>
      <w:proofErr w:type="spellEnd"/>
      <w:r w:rsidRPr="00762082">
        <w:rPr>
          <w:rFonts w:ascii="Arial" w:hAnsi="Arial" w:cs="Arial"/>
          <w:color w:val="000000"/>
          <w:sz w:val="22"/>
          <w:szCs w:val="22"/>
        </w:rPr>
        <w:t xml:space="preserve"> </w:t>
      </w:r>
      <w:r w:rsidR="004E0164" w:rsidRPr="00762082">
        <w:rPr>
          <w:rFonts w:ascii="Arial" w:hAnsi="Arial" w:cs="Arial"/>
          <w:color w:val="000000"/>
          <w:sz w:val="22"/>
          <w:szCs w:val="22"/>
        </w:rPr>
        <w:t xml:space="preserve">7 ustawy </w:t>
      </w:r>
      <w:proofErr w:type="spellStart"/>
      <w:r w:rsidR="004E0164" w:rsidRPr="00762082">
        <w:rPr>
          <w:rFonts w:ascii="Arial" w:hAnsi="Arial" w:cs="Arial"/>
          <w:color w:val="000000"/>
          <w:sz w:val="22"/>
          <w:szCs w:val="22"/>
        </w:rPr>
        <w:t>Pzp</w:t>
      </w:r>
      <w:proofErr w:type="spellEnd"/>
      <w:r w:rsidR="002134F2"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wymaga ani nie dopuszcza składania ofert wariantowych.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dopuszcza rozliczeń w walutach obcych.</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aukcji elektronicznej.</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zwrotu kosztów udziału w postępowaniu.</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 xml:space="preserve">Zamawiający nie przewiduje wymagań, o których mowa w art. 29 ust. 4 ustawy </w:t>
      </w:r>
      <w:proofErr w:type="spellStart"/>
      <w:r w:rsidRPr="00762082">
        <w:rPr>
          <w:rFonts w:ascii="Arial" w:hAnsi="Arial" w:cs="Arial"/>
          <w:color w:val="000000"/>
          <w:sz w:val="22"/>
          <w:szCs w:val="22"/>
        </w:rPr>
        <w:t>Pzp</w:t>
      </w:r>
      <w:proofErr w:type="spellEnd"/>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zastrzega obowiązku osobistego wykonania przez Wykonawcę kluczowych części zamówienia.</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Wymagania dotyczące umowy o podwykonawstwo na roboty budowlane Zamawiający zawarł w</w:t>
      </w:r>
      <w:r w:rsidR="00C35DFB" w:rsidRPr="00762082">
        <w:rPr>
          <w:rFonts w:ascii="Arial" w:hAnsi="Arial" w:cs="Arial"/>
          <w:color w:val="000000"/>
          <w:sz w:val="22"/>
          <w:szCs w:val="22"/>
        </w:rPr>
        <w:t> </w:t>
      </w:r>
      <w:r w:rsidRPr="00762082">
        <w:rPr>
          <w:rFonts w:ascii="Arial" w:hAnsi="Arial" w:cs="Arial"/>
          <w:color w:val="000000"/>
          <w:sz w:val="22"/>
          <w:szCs w:val="22"/>
        </w:rPr>
        <w:t>Istotnych dla stron postanowieniach umowy na roboty budowlane, które muszą być uwzględnione w treści umów o podwykonawstwo i</w:t>
      </w:r>
      <w:r w:rsidR="001A7835" w:rsidRPr="00762082">
        <w:rPr>
          <w:rFonts w:ascii="Arial" w:hAnsi="Arial" w:cs="Arial"/>
          <w:color w:val="000000"/>
          <w:sz w:val="22"/>
          <w:szCs w:val="22"/>
        </w:rPr>
        <w:t> </w:t>
      </w:r>
      <w:r w:rsidRPr="00762082">
        <w:rPr>
          <w:rFonts w:ascii="Arial" w:hAnsi="Arial" w:cs="Arial"/>
          <w:color w:val="000000"/>
          <w:sz w:val="22"/>
          <w:szCs w:val="22"/>
        </w:rPr>
        <w:t xml:space="preserve">dalsze podwykonawstwo (patrz </w:t>
      </w:r>
      <w:r w:rsidR="00521119" w:rsidRPr="00762082">
        <w:rPr>
          <w:rFonts w:ascii="Arial" w:hAnsi="Arial" w:cs="Arial"/>
          <w:color w:val="000000"/>
          <w:sz w:val="22"/>
          <w:szCs w:val="22"/>
        </w:rPr>
        <w:t>Z</w:t>
      </w:r>
      <w:r w:rsidRPr="00762082">
        <w:rPr>
          <w:rFonts w:ascii="Arial" w:hAnsi="Arial" w:cs="Arial"/>
          <w:color w:val="000000"/>
          <w:sz w:val="22"/>
          <w:szCs w:val="22"/>
        </w:rPr>
        <w:t xml:space="preserve">ałącznik nr </w:t>
      </w:r>
      <w:r w:rsidR="00521119" w:rsidRPr="00762082">
        <w:rPr>
          <w:rFonts w:ascii="Arial" w:hAnsi="Arial" w:cs="Arial"/>
          <w:color w:val="000000"/>
          <w:sz w:val="22"/>
          <w:szCs w:val="22"/>
        </w:rPr>
        <w:t>3</w:t>
      </w:r>
      <w:r w:rsidRPr="00762082">
        <w:rPr>
          <w:rFonts w:ascii="Arial" w:hAnsi="Arial" w:cs="Arial"/>
          <w:color w:val="000000"/>
          <w:sz w:val="22"/>
          <w:szCs w:val="22"/>
        </w:rPr>
        <w:t xml:space="preserve"> do SIWZ).</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Nie podlegają obowiązkowi przedkładania Zamawiającemu umowy o</w:t>
      </w:r>
      <w:r w:rsidR="001A7835" w:rsidRPr="00762082">
        <w:rPr>
          <w:rFonts w:ascii="Arial" w:hAnsi="Arial" w:cs="Arial"/>
          <w:color w:val="000000"/>
          <w:sz w:val="22"/>
          <w:szCs w:val="22"/>
        </w:rPr>
        <w:t> </w:t>
      </w:r>
      <w:r w:rsidRPr="00762082">
        <w:rPr>
          <w:rFonts w:ascii="Arial" w:hAnsi="Arial" w:cs="Arial"/>
          <w:color w:val="000000"/>
          <w:sz w:val="22"/>
          <w:szCs w:val="22"/>
        </w:rPr>
        <w:t>podwykonawstwo których przedmiotem są dostawy lub usługi niezbędne do realizacji zamówienia, jeżeli:</w:t>
      </w:r>
    </w:p>
    <w:p w:rsidR="002134F2" w:rsidRPr="00762082" w:rsidRDefault="002134F2" w:rsidP="009636BE">
      <w:pPr>
        <w:widowControl w:val="0"/>
        <w:numPr>
          <w:ilvl w:val="0"/>
          <w:numId w:val="26"/>
        </w:numPr>
        <w:autoSpaceDE w:val="0"/>
        <w:ind w:left="1074"/>
        <w:jc w:val="both"/>
        <w:rPr>
          <w:rFonts w:ascii="Arial" w:hAnsi="Arial" w:cs="Arial"/>
          <w:color w:val="000000"/>
          <w:sz w:val="22"/>
          <w:szCs w:val="22"/>
        </w:rPr>
      </w:pPr>
      <w:r w:rsidRPr="00762082">
        <w:rPr>
          <w:rFonts w:ascii="Arial" w:hAnsi="Arial" w:cs="Arial"/>
          <w:color w:val="000000"/>
          <w:sz w:val="22"/>
          <w:szCs w:val="22"/>
        </w:rPr>
        <w:t>ich wartość nie przekracza 0,5% wartości zawartej umowy zamówienia publicznego;</w:t>
      </w:r>
    </w:p>
    <w:p w:rsidR="00FD5B5C" w:rsidRPr="00927549" w:rsidRDefault="00FD5B5C" w:rsidP="009636BE">
      <w:pPr>
        <w:widowControl w:val="0"/>
        <w:numPr>
          <w:ilvl w:val="0"/>
          <w:numId w:val="26"/>
        </w:numPr>
        <w:autoSpaceDE w:val="0"/>
        <w:ind w:left="1074"/>
        <w:jc w:val="both"/>
        <w:rPr>
          <w:rFonts w:ascii="Arial" w:hAnsi="Arial" w:cs="Arial"/>
          <w:color w:val="000000"/>
          <w:sz w:val="22"/>
          <w:szCs w:val="22"/>
        </w:rPr>
      </w:pPr>
      <w:r w:rsidRPr="00762082">
        <w:rPr>
          <w:rFonts w:ascii="Arial" w:hAnsi="Arial" w:cs="Arial"/>
          <w:color w:val="000000"/>
          <w:sz w:val="22"/>
          <w:szCs w:val="22"/>
        </w:rPr>
        <w:t xml:space="preserve">dotyczą </w:t>
      </w:r>
      <w:r w:rsidRPr="00927549">
        <w:rPr>
          <w:rFonts w:ascii="Arial" w:hAnsi="Arial" w:cs="Arial"/>
          <w:color w:val="000000"/>
          <w:sz w:val="22"/>
          <w:szCs w:val="22"/>
        </w:rPr>
        <w:t xml:space="preserve">dostaw </w:t>
      </w:r>
      <w:r w:rsidR="00CA50D2">
        <w:rPr>
          <w:rFonts w:ascii="Arial" w:hAnsi="Arial" w:cs="Arial"/>
          <w:color w:val="000000"/>
          <w:sz w:val="22"/>
          <w:szCs w:val="22"/>
        </w:rPr>
        <w:t xml:space="preserve">materiałów budowlanych, w szczególności elementów instalacji gazowej i wentylacyjnej, </w:t>
      </w:r>
      <w:r w:rsidR="00C20C34" w:rsidRPr="00927549">
        <w:rPr>
          <w:rFonts w:ascii="Arial" w:hAnsi="Arial" w:cs="Arial"/>
          <w:color w:val="000000"/>
          <w:sz w:val="22"/>
          <w:szCs w:val="22"/>
        </w:rPr>
        <w:t xml:space="preserve">cementu i materiałów do sporządzenia zaprawy, </w:t>
      </w:r>
      <w:r w:rsidR="002B1F88" w:rsidRPr="00927549">
        <w:rPr>
          <w:rFonts w:ascii="Arial" w:hAnsi="Arial" w:cs="Arial"/>
          <w:color w:val="000000"/>
          <w:sz w:val="22"/>
          <w:szCs w:val="22"/>
        </w:rPr>
        <w:t>bloczków betonowych i pustaków</w:t>
      </w:r>
      <w:r w:rsidR="00825326" w:rsidRPr="00927549">
        <w:rPr>
          <w:rFonts w:ascii="Arial" w:hAnsi="Arial" w:cs="Arial"/>
          <w:color w:val="000000"/>
          <w:sz w:val="22"/>
          <w:szCs w:val="22"/>
        </w:rPr>
        <w:t xml:space="preserve">, </w:t>
      </w:r>
      <w:r w:rsidR="000E3712" w:rsidRPr="00927549">
        <w:rPr>
          <w:rFonts w:ascii="Arial" w:hAnsi="Arial" w:cs="Arial"/>
          <w:color w:val="000000"/>
          <w:sz w:val="22"/>
          <w:szCs w:val="22"/>
        </w:rPr>
        <w:t>prefabrykatów</w:t>
      </w:r>
      <w:r w:rsidR="00931112" w:rsidRPr="00927549">
        <w:rPr>
          <w:rFonts w:ascii="Arial" w:hAnsi="Arial" w:cs="Arial"/>
          <w:color w:val="000000"/>
          <w:sz w:val="22"/>
          <w:szCs w:val="22"/>
        </w:rPr>
        <w:t>,</w:t>
      </w:r>
      <w:r w:rsidR="00C20C34" w:rsidRPr="00927549">
        <w:rPr>
          <w:rFonts w:ascii="Arial" w:hAnsi="Arial" w:cs="Arial"/>
          <w:color w:val="000000"/>
          <w:sz w:val="22"/>
          <w:szCs w:val="22"/>
        </w:rPr>
        <w:t xml:space="preserve"> materiałów do wykonania prac tynkarskich i</w:t>
      </w:r>
      <w:r w:rsidR="00942B78" w:rsidRPr="00927549">
        <w:rPr>
          <w:rFonts w:ascii="Arial" w:hAnsi="Arial" w:cs="Arial"/>
          <w:color w:val="000000"/>
          <w:sz w:val="22"/>
          <w:szCs w:val="22"/>
        </w:rPr>
        <w:t xml:space="preserve"> </w:t>
      </w:r>
      <w:r w:rsidR="00C20C34" w:rsidRPr="00927549">
        <w:rPr>
          <w:rFonts w:ascii="Arial" w:hAnsi="Arial" w:cs="Arial"/>
          <w:color w:val="000000"/>
          <w:sz w:val="22"/>
          <w:szCs w:val="22"/>
        </w:rPr>
        <w:t>malarskich</w:t>
      </w:r>
      <w:r w:rsidR="00D34038" w:rsidRPr="00927549">
        <w:rPr>
          <w:rFonts w:ascii="Arial" w:hAnsi="Arial" w:cs="Arial"/>
          <w:color w:val="000000"/>
          <w:sz w:val="22"/>
          <w:szCs w:val="22"/>
        </w:rPr>
        <w:t xml:space="preserve">, </w:t>
      </w:r>
      <w:r w:rsidR="00C20C34" w:rsidRPr="00927549">
        <w:rPr>
          <w:rFonts w:ascii="Arial" w:hAnsi="Arial" w:cs="Arial"/>
          <w:color w:val="000000"/>
          <w:sz w:val="22"/>
          <w:szCs w:val="22"/>
        </w:rPr>
        <w:t>materiałów wykończeniowych</w:t>
      </w:r>
      <w:r w:rsidR="00931112" w:rsidRPr="00927549">
        <w:rPr>
          <w:rFonts w:ascii="Arial" w:hAnsi="Arial" w:cs="Arial"/>
          <w:color w:val="000000"/>
          <w:sz w:val="22"/>
          <w:szCs w:val="22"/>
        </w:rPr>
        <w:t>;</w:t>
      </w:r>
    </w:p>
    <w:p w:rsidR="002134F2" w:rsidRPr="00762082" w:rsidRDefault="002134F2" w:rsidP="009636BE">
      <w:pPr>
        <w:widowControl w:val="0"/>
        <w:numPr>
          <w:ilvl w:val="0"/>
          <w:numId w:val="26"/>
        </w:numPr>
        <w:autoSpaceDE w:val="0"/>
        <w:ind w:left="1074"/>
        <w:jc w:val="both"/>
        <w:rPr>
          <w:rFonts w:ascii="Arial" w:hAnsi="Arial" w:cs="Arial"/>
          <w:color w:val="000000"/>
          <w:sz w:val="22"/>
          <w:szCs w:val="22"/>
        </w:rPr>
      </w:pPr>
      <w:r w:rsidRPr="00927549">
        <w:rPr>
          <w:rFonts w:ascii="Arial" w:hAnsi="Arial" w:cs="Arial"/>
          <w:color w:val="000000"/>
          <w:sz w:val="22"/>
          <w:szCs w:val="22"/>
        </w:rPr>
        <w:lastRenderedPageBreak/>
        <w:t>dotyczą usług wywozu</w:t>
      </w:r>
      <w:r w:rsidRPr="00762082">
        <w:rPr>
          <w:rFonts w:ascii="Arial" w:hAnsi="Arial" w:cs="Arial"/>
          <w:color w:val="000000"/>
          <w:sz w:val="22"/>
          <w:szCs w:val="22"/>
        </w:rPr>
        <w:t xml:space="preserve"> gruzu, odpadów lub innych usług transportowych lub usług wynajęcia</w:t>
      </w:r>
      <w:r w:rsidR="00C25DD8" w:rsidRPr="00762082">
        <w:rPr>
          <w:rFonts w:ascii="Arial" w:hAnsi="Arial" w:cs="Arial"/>
          <w:color w:val="000000"/>
          <w:sz w:val="22"/>
          <w:szCs w:val="22"/>
        </w:rPr>
        <w:t xml:space="preserve"> </w:t>
      </w:r>
      <w:r w:rsidR="00856F10">
        <w:rPr>
          <w:rFonts w:ascii="Arial" w:hAnsi="Arial" w:cs="Arial"/>
          <w:color w:val="000000"/>
          <w:sz w:val="22"/>
          <w:szCs w:val="22"/>
        </w:rPr>
        <w:t xml:space="preserve">rusztowań, </w:t>
      </w:r>
      <w:r w:rsidR="00C25DD8" w:rsidRPr="00762082">
        <w:rPr>
          <w:rFonts w:ascii="Arial" w:hAnsi="Arial" w:cs="Arial"/>
          <w:color w:val="000000"/>
          <w:sz w:val="22"/>
          <w:szCs w:val="22"/>
        </w:rPr>
        <w:t>urządzeń i maszyn budowlanych</w:t>
      </w:r>
      <w:r w:rsidR="00521119" w:rsidRPr="00762082">
        <w:rPr>
          <w:rFonts w:ascii="Arial" w:hAnsi="Arial" w:cs="Arial"/>
          <w:color w:val="000000"/>
          <w:sz w:val="22"/>
          <w:szCs w:val="22"/>
        </w:rPr>
        <w:t xml:space="preserve">, </w:t>
      </w:r>
      <w:r w:rsidR="00282C3A" w:rsidRPr="00762082">
        <w:rPr>
          <w:rFonts w:ascii="Arial" w:hAnsi="Arial" w:cs="Arial"/>
          <w:color w:val="000000"/>
          <w:sz w:val="22"/>
          <w:szCs w:val="22"/>
        </w:rPr>
        <w:t xml:space="preserve">lub </w:t>
      </w:r>
      <w:r w:rsidR="009657DF" w:rsidRPr="00762082">
        <w:rPr>
          <w:rFonts w:ascii="Arial" w:hAnsi="Arial" w:cs="Arial"/>
          <w:color w:val="000000"/>
          <w:sz w:val="22"/>
          <w:szCs w:val="22"/>
        </w:rPr>
        <w:t>sprzątania</w:t>
      </w:r>
      <w:r w:rsidRPr="00762082">
        <w:rPr>
          <w:rFonts w:ascii="Arial" w:hAnsi="Arial" w:cs="Arial"/>
          <w:color w:val="000000"/>
          <w:sz w:val="22"/>
          <w:szCs w:val="22"/>
        </w:rPr>
        <w:t>.</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Wykonawca, podwykonawca lub dalszy podwykonawca zamówienia na roboty budowlane przedkłada Zamawiającemu poświadczoną za zgodność z oryginałem kopię zawartej umowy o</w:t>
      </w:r>
      <w:r w:rsidR="00942B78">
        <w:rPr>
          <w:rFonts w:ascii="Arial" w:hAnsi="Arial" w:cs="Arial"/>
          <w:color w:val="000000"/>
          <w:sz w:val="22"/>
          <w:szCs w:val="22"/>
        </w:rPr>
        <w:t xml:space="preserve"> </w:t>
      </w:r>
      <w:r w:rsidRPr="00762082">
        <w:rPr>
          <w:rFonts w:ascii="Arial" w:hAnsi="Arial" w:cs="Arial"/>
          <w:color w:val="000000"/>
          <w:sz w:val="22"/>
          <w:szCs w:val="22"/>
        </w:rPr>
        <w:t>podwykonawstwo, której przedmiotem są dostawy lub usługi jeżeli jej</w:t>
      </w:r>
      <w:r w:rsidR="00942B78">
        <w:rPr>
          <w:rFonts w:ascii="Arial" w:hAnsi="Arial" w:cs="Arial"/>
          <w:color w:val="000000"/>
          <w:sz w:val="22"/>
          <w:szCs w:val="22"/>
        </w:rPr>
        <w:t> </w:t>
      </w:r>
      <w:r w:rsidRPr="00762082">
        <w:rPr>
          <w:rFonts w:ascii="Arial" w:hAnsi="Arial" w:cs="Arial"/>
          <w:color w:val="000000"/>
          <w:sz w:val="22"/>
          <w:szCs w:val="22"/>
        </w:rPr>
        <w:t>wartość przekracza 50</w:t>
      </w:r>
      <w:r w:rsidR="003621BA" w:rsidRPr="00762082">
        <w:rPr>
          <w:rFonts w:ascii="Arial" w:hAnsi="Arial" w:cs="Arial"/>
          <w:color w:val="000000"/>
          <w:sz w:val="22"/>
          <w:szCs w:val="22"/>
        </w:rPr>
        <w:t> </w:t>
      </w:r>
      <w:r w:rsidRPr="00762082">
        <w:rPr>
          <w:rFonts w:ascii="Arial" w:hAnsi="Arial" w:cs="Arial"/>
          <w:color w:val="000000"/>
          <w:sz w:val="22"/>
          <w:szCs w:val="22"/>
        </w:rPr>
        <w:t>000</w:t>
      </w:r>
      <w:r w:rsidR="003621BA" w:rsidRPr="00762082">
        <w:rPr>
          <w:rFonts w:ascii="Arial" w:hAnsi="Arial" w:cs="Arial"/>
          <w:color w:val="000000"/>
          <w:sz w:val="22"/>
          <w:szCs w:val="22"/>
        </w:rPr>
        <w:t> </w:t>
      </w:r>
      <w:r w:rsidRPr="00762082">
        <w:rPr>
          <w:rFonts w:ascii="Arial" w:hAnsi="Arial" w:cs="Arial"/>
          <w:color w:val="000000"/>
          <w:sz w:val="22"/>
          <w:szCs w:val="22"/>
        </w:rPr>
        <w:t>zł brutto.</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wyznacza procentowej wartości ostatniej części wynagrodzenia za wykonanie umowy w sprawie zamówienia na roboty budowlane.</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jest zobowiązany do wyznaczenia standardów, o których mowa w</w:t>
      </w:r>
      <w:r w:rsidR="00942B78">
        <w:rPr>
          <w:rFonts w:ascii="Arial" w:hAnsi="Arial" w:cs="Arial"/>
          <w:color w:val="000000"/>
          <w:sz w:val="22"/>
          <w:szCs w:val="22"/>
        </w:rPr>
        <w:t xml:space="preserve"> </w:t>
      </w:r>
      <w:r w:rsidRPr="00762082">
        <w:rPr>
          <w:rFonts w:ascii="Arial" w:hAnsi="Arial" w:cs="Arial"/>
          <w:color w:val="000000"/>
          <w:sz w:val="22"/>
          <w:szCs w:val="22"/>
        </w:rPr>
        <w:t>art. 91 ust. 2a ustawy.</w:t>
      </w:r>
    </w:p>
    <w:p w:rsidR="002134F2" w:rsidRPr="00762082" w:rsidRDefault="002134F2" w:rsidP="00AE7278">
      <w:pPr>
        <w:numPr>
          <w:ilvl w:val="0"/>
          <w:numId w:val="2"/>
        </w:numPr>
        <w:tabs>
          <w:tab w:val="clear" w:pos="720"/>
        </w:tabs>
        <w:ind w:left="717"/>
        <w:jc w:val="both"/>
        <w:rPr>
          <w:rFonts w:ascii="Arial" w:hAnsi="Arial" w:cs="Arial"/>
          <w:color w:val="000000"/>
          <w:sz w:val="22"/>
          <w:szCs w:val="22"/>
        </w:rPr>
      </w:pPr>
      <w:r w:rsidRPr="00762082">
        <w:rPr>
          <w:rFonts w:ascii="Arial" w:hAnsi="Arial" w:cs="Arial"/>
          <w:color w:val="000000"/>
          <w:sz w:val="22"/>
          <w:szCs w:val="22"/>
        </w:rPr>
        <w:t>Zamawiający nie przewiduje wymogu ani nie daje możliwości złożenia ofert w postaci katalogów elektronicznych lub dołączenia katalogów elektronicznych do oferty.</w:t>
      </w:r>
    </w:p>
    <w:p w:rsidR="00D02ADA" w:rsidRPr="00762082" w:rsidRDefault="00D02ADA" w:rsidP="00D02ADA">
      <w:pPr>
        <w:numPr>
          <w:ilvl w:val="0"/>
          <w:numId w:val="2"/>
        </w:numPr>
        <w:jc w:val="both"/>
        <w:rPr>
          <w:rFonts w:ascii="Arial" w:hAnsi="Arial" w:cs="Arial"/>
          <w:color w:val="000000"/>
          <w:sz w:val="22"/>
          <w:szCs w:val="22"/>
        </w:rPr>
      </w:pPr>
      <w:r w:rsidRPr="00762082">
        <w:rPr>
          <w:rFonts w:ascii="Arial" w:hAnsi="Arial" w:cs="Arial"/>
          <w:b/>
          <w:color w:val="000000"/>
          <w:sz w:val="22"/>
          <w:szCs w:val="22"/>
        </w:rPr>
        <w:t>Zamawiający może najpierw dokonać oceny ofert, a następnie zbadać, czy wykonawca, którego oferta została oceniona jako najkorzystniejsza, nie podlega wykluczeniu oraz spełnia warunki udziału w postępowaniu</w:t>
      </w:r>
      <w:r w:rsidR="009657DF" w:rsidRPr="00762082">
        <w:rPr>
          <w:rFonts w:ascii="Arial" w:hAnsi="Arial" w:cs="Arial"/>
          <w:b/>
          <w:color w:val="000000"/>
          <w:sz w:val="22"/>
          <w:szCs w:val="22"/>
        </w:rPr>
        <w:t xml:space="preserve">, zgodnie z procedurą opisaną w art. 24aa ustawy </w:t>
      </w:r>
      <w:proofErr w:type="spellStart"/>
      <w:r w:rsidR="009657DF" w:rsidRPr="00762082">
        <w:rPr>
          <w:rFonts w:ascii="Arial" w:hAnsi="Arial" w:cs="Arial"/>
          <w:b/>
          <w:color w:val="000000"/>
          <w:sz w:val="22"/>
          <w:szCs w:val="22"/>
        </w:rPr>
        <w:t>Pzp</w:t>
      </w:r>
      <w:proofErr w:type="spellEnd"/>
      <w:r w:rsidRPr="00762082">
        <w:rPr>
          <w:rFonts w:ascii="Arial" w:hAnsi="Arial" w:cs="Arial"/>
          <w:color w:val="000000"/>
          <w:sz w:val="22"/>
          <w:szCs w:val="22"/>
        </w:rPr>
        <w:t>.</w:t>
      </w:r>
    </w:p>
    <w:p w:rsidR="00035DC3" w:rsidRPr="00762082" w:rsidRDefault="00035DC3" w:rsidP="00035DC3">
      <w:pPr>
        <w:numPr>
          <w:ilvl w:val="0"/>
          <w:numId w:val="2"/>
        </w:numPr>
        <w:tabs>
          <w:tab w:val="clear" w:pos="720"/>
        </w:tabs>
        <w:ind w:left="717"/>
        <w:jc w:val="both"/>
        <w:rPr>
          <w:rFonts w:ascii="Arial" w:hAnsi="Arial" w:cs="Arial"/>
          <w:color w:val="000000"/>
          <w:sz w:val="22"/>
          <w:szCs w:val="22"/>
        </w:rPr>
      </w:pPr>
      <w:r w:rsidRPr="007620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administratorem Pani/Pana danych osobowych jest Pleszewskie </w:t>
      </w:r>
      <w:r w:rsidR="00905D18" w:rsidRPr="008B4B77">
        <w:rPr>
          <w:rFonts w:ascii="Arial" w:hAnsi="Arial" w:cs="Arial"/>
          <w:sz w:val="21"/>
          <w:szCs w:val="21"/>
        </w:rPr>
        <w:t>Towarzystwo Budownictwa Społecznego</w:t>
      </w:r>
      <w:r w:rsidRPr="008B4B77">
        <w:rPr>
          <w:rFonts w:ascii="Arial" w:hAnsi="Arial" w:cs="Arial"/>
          <w:sz w:val="21"/>
          <w:szCs w:val="21"/>
        </w:rPr>
        <w:t xml:space="preserve"> Sp. z o.o. zwane dalej Administratorem</w:t>
      </w:r>
      <w:r w:rsidRPr="008441C7">
        <w:rPr>
          <w:rFonts w:ascii="Arial" w:hAnsi="Arial" w:cs="Arial"/>
          <w:sz w:val="21"/>
          <w:szCs w:val="21"/>
        </w:rPr>
        <w:t>;</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inspektorem ochrony danych osobowych w organizacji Administratora jest</w:t>
      </w:r>
      <w:r w:rsidR="00E1642A" w:rsidRPr="008B4B77">
        <w:rPr>
          <w:rFonts w:ascii="Arial" w:hAnsi="Arial" w:cs="Arial"/>
          <w:sz w:val="21"/>
          <w:szCs w:val="21"/>
        </w:rPr>
        <w:t xml:space="preserve"> podmiot PHAROS Michał </w:t>
      </w:r>
      <w:proofErr w:type="spellStart"/>
      <w:r w:rsidR="00E1642A" w:rsidRPr="008B4B77">
        <w:rPr>
          <w:rFonts w:ascii="Arial" w:hAnsi="Arial" w:cs="Arial"/>
          <w:sz w:val="21"/>
          <w:szCs w:val="21"/>
        </w:rPr>
        <w:t>Zajdowicz</w:t>
      </w:r>
      <w:proofErr w:type="spellEnd"/>
      <w:r w:rsidR="00E1642A" w:rsidRPr="008B4B77">
        <w:rPr>
          <w:rFonts w:ascii="Arial" w:hAnsi="Arial" w:cs="Arial"/>
          <w:sz w:val="21"/>
          <w:szCs w:val="21"/>
        </w:rPr>
        <w:t xml:space="preserve"> z siedzibą w Poznaniu, ul. Strzeszyńska 251/10</w:t>
      </w:r>
      <w:r w:rsidRPr="008B4B77">
        <w:rPr>
          <w:rFonts w:ascii="Arial" w:hAnsi="Arial" w:cs="Arial"/>
          <w:sz w:val="21"/>
          <w:szCs w:val="21"/>
        </w:rPr>
        <w:t>;</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przekazane Administratorowi dane osobowe przetwarzane będą na podstawie art. 6 ust. 1 lit. c</w:t>
      </w:r>
      <w:r w:rsidRPr="008B4B77">
        <w:rPr>
          <w:rFonts w:ascii="Arial" w:hAnsi="Arial" w:cs="Arial"/>
          <w:i/>
          <w:sz w:val="21"/>
          <w:szCs w:val="21"/>
        </w:rPr>
        <w:t xml:space="preserve"> </w:t>
      </w:r>
      <w:r w:rsidRPr="008B4B77">
        <w:rPr>
          <w:rFonts w:ascii="Arial" w:hAnsi="Arial" w:cs="Arial"/>
          <w:sz w:val="21"/>
          <w:szCs w:val="21"/>
        </w:rPr>
        <w:t>RODO w celu związanym z niniejszym postępowaniem o udzielenie zamówienia publicznego prowadzonym w trybie przetargu nieograniczonego;</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odbiorcami Pani/Pana danych osobowych będą osoby lub podmioty, którym udostępniona zostanie dokumentacja postępowania w oparciu o art. 8 o</w:t>
      </w:r>
      <w:r w:rsidR="008441C7">
        <w:rPr>
          <w:rFonts w:ascii="Arial" w:hAnsi="Arial" w:cs="Arial"/>
          <w:sz w:val="21"/>
          <w:szCs w:val="21"/>
        </w:rPr>
        <w:t xml:space="preserve">raz art. 96 ust. 3 ustawy </w:t>
      </w:r>
      <w:proofErr w:type="spellStart"/>
      <w:r w:rsidR="008441C7">
        <w:rPr>
          <w:rFonts w:ascii="Arial" w:hAnsi="Arial" w:cs="Arial"/>
          <w:sz w:val="21"/>
          <w:szCs w:val="21"/>
        </w:rPr>
        <w:t>Pzp</w:t>
      </w:r>
      <w:proofErr w:type="spellEnd"/>
      <w:r w:rsidR="008441C7">
        <w:rPr>
          <w:rFonts w:ascii="Arial" w:hAnsi="Arial" w:cs="Arial"/>
          <w:sz w:val="21"/>
          <w:szCs w:val="21"/>
        </w:rPr>
        <w:t>;</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Pani/Pana dane osobowe będą przechowywane, zgodnie z art. 97 ust. 1 ustawy </w:t>
      </w:r>
      <w:proofErr w:type="spellStart"/>
      <w:r w:rsidRPr="008B4B77">
        <w:rPr>
          <w:rFonts w:ascii="Arial" w:hAnsi="Arial" w:cs="Arial"/>
          <w:sz w:val="21"/>
          <w:szCs w:val="21"/>
        </w:rPr>
        <w:t>Pzp</w:t>
      </w:r>
      <w:proofErr w:type="spellEnd"/>
      <w:r w:rsidRPr="008B4B77">
        <w:rPr>
          <w:rFonts w:ascii="Arial" w:hAnsi="Arial" w:cs="Arial"/>
          <w:sz w:val="21"/>
          <w:szCs w:val="21"/>
        </w:rPr>
        <w:t>, przez okres minimum 4 lat od dnia zakończenia postępowania o udzielenie zamówienia, a</w:t>
      </w:r>
      <w:r w:rsidR="00942B78" w:rsidRPr="008B4B77">
        <w:rPr>
          <w:rFonts w:ascii="Arial" w:hAnsi="Arial" w:cs="Arial"/>
          <w:sz w:val="21"/>
          <w:szCs w:val="21"/>
        </w:rPr>
        <w:t xml:space="preserve"> </w:t>
      </w:r>
      <w:r w:rsidRPr="008B4B77">
        <w:rPr>
          <w:rFonts w:ascii="Arial" w:hAnsi="Arial" w:cs="Arial"/>
          <w:sz w:val="21"/>
          <w:szCs w:val="21"/>
        </w:rPr>
        <w:t>jeżeli czas trwania umowy lub okres gwarancji przekracza 4 lata, okres przechowywania obejmuje cały czas trwania umowy, a także po jej zakończeniu, w szczególności w przypadku wystąpienia sporu prawnego w</w:t>
      </w:r>
      <w:r w:rsidR="00942B78" w:rsidRPr="008B4B77">
        <w:rPr>
          <w:rFonts w:ascii="Arial" w:hAnsi="Arial" w:cs="Arial"/>
          <w:sz w:val="21"/>
          <w:szCs w:val="21"/>
        </w:rPr>
        <w:t xml:space="preserve"> </w:t>
      </w:r>
      <w:r w:rsidRPr="008B4B77">
        <w:rPr>
          <w:rFonts w:ascii="Arial" w:hAnsi="Arial" w:cs="Arial"/>
          <w:sz w:val="21"/>
          <w:szCs w:val="21"/>
        </w:rPr>
        <w:t>trakcie realizacji umowy;</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8B4B77">
        <w:rPr>
          <w:rFonts w:ascii="Arial" w:hAnsi="Arial" w:cs="Arial"/>
          <w:sz w:val="21"/>
          <w:szCs w:val="21"/>
        </w:rPr>
        <w:t>Pzp</w:t>
      </w:r>
      <w:proofErr w:type="spellEnd"/>
      <w:r w:rsidRPr="008B4B77">
        <w:rPr>
          <w:rFonts w:ascii="Arial" w:hAnsi="Arial" w:cs="Arial"/>
          <w:sz w:val="21"/>
          <w:szCs w:val="21"/>
        </w:rPr>
        <w:t>, związanym z udziałem w</w:t>
      </w:r>
      <w:r w:rsidR="00942B78" w:rsidRPr="008B4B77">
        <w:rPr>
          <w:rFonts w:ascii="Arial" w:hAnsi="Arial" w:cs="Arial"/>
          <w:sz w:val="21"/>
          <w:szCs w:val="21"/>
        </w:rPr>
        <w:t xml:space="preserve"> </w:t>
      </w:r>
      <w:r w:rsidRPr="008B4B77">
        <w:rPr>
          <w:rFonts w:ascii="Arial" w:hAnsi="Arial" w:cs="Arial"/>
          <w:sz w:val="21"/>
          <w:szCs w:val="21"/>
        </w:rPr>
        <w:t xml:space="preserve">postępowaniu o udzielenie zamówienia publicznego; konsekwencje niepodania określonych danych wynikają z ustawy </w:t>
      </w:r>
      <w:proofErr w:type="spellStart"/>
      <w:r w:rsidRPr="008B4B77">
        <w:rPr>
          <w:rFonts w:ascii="Arial" w:hAnsi="Arial" w:cs="Arial"/>
          <w:sz w:val="21"/>
          <w:szCs w:val="21"/>
        </w:rPr>
        <w:t>Pzp</w:t>
      </w:r>
      <w:proofErr w:type="spellEnd"/>
      <w:r w:rsidRPr="008B4B77">
        <w:rPr>
          <w:rFonts w:ascii="Arial" w:hAnsi="Arial" w:cs="Arial"/>
          <w:sz w:val="21"/>
          <w:szCs w:val="21"/>
        </w:rPr>
        <w:t>;</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w odniesieniu do Pani/Pana danych osobowych decyzje nie będą podejmowane w sposób zautomatyzowany, stosowanie do art. 22 RODO;</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posiada Pani/Pan:</w:t>
      </w:r>
    </w:p>
    <w:p w:rsidR="00035DC3" w:rsidRPr="008B4B77" w:rsidRDefault="00035DC3" w:rsidP="009636BE">
      <w:pPr>
        <w:widowControl w:val="0"/>
        <w:numPr>
          <w:ilvl w:val="0"/>
          <w:numId w:val="69"/>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15 RODO prawo dostępu do danych osobowych Pani/Pana dotyczących;</w:t>
      </w:r>
    </w:p>
    <w:p w:rsidR="00035DC3" w:rsidRPr="008B4B77" w:rsidRDefault="00035DC3" w:rsidP="009636BE">
      <w:pPr>
        <w:widowControl w:val="0"/>
        <w:numPr>
          <w:ilvl w:val="0"/>
          <w:numId w:val="69"/>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16 RODO prawo do sprostowania Pani/Pana danych osobowych, z</w:t>
      </w:r>
      <w:r w:rsidR="00942B78" w:rsidRPr="008B4B77">
        <w:rPr>
          <w:rFonts w:ascii="Arial" w:hAnsi="Arial" w:cs="Arial"/>
          <w:sz w:val="21"/>
          <w:szCs w:val="21"/>
        </w:rPr>
        <w:t xml:space="preserve"> </w:t>
      </w:r>
      <w:r w:rsidRPr="008B4B77">
        <w:rPr>
          <w:rFonts w:ascii="Arial" w:hAnsi="Arial" w:cs="Arial"/>
          <w:sz w:val="21"/>
          <w:szCs w:val="21"/>
        </w:rPr>
        <w:t>zastrzeżeniem, że skorzystanie z prawa do sprostowania nie może skutkować zmianą wyniku postępowania o udzielenie zamówienia publicznego ani zmianą postanowień umowy w</w:t>
      </w:r>
      <w:r w:rsidR="00942B78" w:rsidRPr="008B4B77">
        <w:rPr>
          <w:rFonts w:ascii="Arial" w:hAnsi="Arial" w:cs="Arial"/>
          <w:sz w:val="21"/>
          <w:szCs w:val="21"/>
        </w:rPr>
        <w:t xml:space="preserve"> </w:t>
      </w:r>
      <w:r w:rsidRPr="008B4B77">
        <w:rPr>
          <w:rFonts w:ascii="Arial" w:hAnsi="Arial" w:cs="Arial"/>
          <w:sz w:val="21"/>
          <w:szCs w:val="21"/>
        </w:rPr>
        <w:t xml:space="preserve">zakresie niezgodnym z ustawą </w:t>
      </w:r>
      <w:proofErr w:type="spellStart"/>
      <w:r w:rsidRPr="008B4B77">
        <w:rPr>
          <w:rFonts w:ascii="Arial" w:hAnsi="Arial" w:cs="Arial"/>
          <w:sz w:val="21"/>
          <w:szCs w:val="21"/>
        </w:rPr>
        <w:t>Pzp</w:t>
      </w:r>
      <w:proofErr w:type="spellEnd"/>
      <w:r w:rsidRPr="008B4B77">
        <w:rPr>
          <w:rFonts w:ascii="Arial" w:hAnsi="Arial" w:cs="Arial"/>
          <w:sz w:val="21"/>
          <w:szCs w:val="21"/>
        </w:rPr>
        <w:t xml:space="preserve"> oraz nie może naruszać integralności protokołu oraz jego załączników;</w:t>
      </w:r>
    </w:p>
    <w:p w:rsidR="00035DC3" w:rsidRPr="008B4B77" w:rsidRDefault="00035DC3" w:rsidP="009636BE">
      <w:pPr>
        <w:widowControl w:val="0"/>
        <w:numPr>
          <w:ilvl w:val="0"/>
          <w:numId w:val="69"/>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na podstawie art. 18 RODO prawo żądania od administratora ograniczenia przetwarzania danych osobowych z zastrzeżeniem przypadków, o których mowa w art. 18 ust. 2 RODO, z zastrzeżeniem,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35DC3" w:rsidRPr="008B4B77" w:rsidRDefault="00035DC3" w:rsidP="009636BE">
      <w:pPr>
        <w:widowControl w:val="0"/>
        <w:numPr>
          <w:ilvl w:val="0"/>
          <w:numId w:val="69"/>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prawo do wniesienia skargi do Prezesa Urzędu Ochrony Danych Osobowych, gdy uzna Pani/Pan, że przetwarzanie danych osobowych Pani/Pana dotyczących </w:t>
      </w:r>
      <w:r w:rsidRPr="008B4B77">
        <w:rPr>
          <w:rFonts w:ascii="Arial" w:hAnsi="Arial" w:cs="Arial"/>
          <w:sz w:val="21"/>
          <w:szCs w:val="21"/>
        </w:rPr>
        <w:lastRenderedPageBreak/>
        <w:t>narusza przepisy RODO;</w:t>
      </w:r>
    </w:p>
    <w:p w:rsidR="00035DC3" w:rsidRPr="008B4B77" w:rsidRDefault="00035DC3" w:rsidP="009636BE">
      <w:pPr>
        <w:widowControl w:val="0"/>
        <w:numPr>
          <w:ilvl w:val="0"/>
          <w:numId w:val="68"/>
        </w:numPr>
        <w:suppressAutoHyphens w:val="0"/>
        <w:autoSpaceDE w:val="0"/>
        <w:autoSpaceDN w:val="0"/>
        <w:adjustRightInd w:val="0"/>
        <w:ind w:left="1063"/>
        <w:jc w:val="both"/>
        <w:rPr>
          <w:rFonts w:ascii="Arial" w:hAnsi="Arial" w:cs="Arial"/>
          <w:sz w:val="21"/>
          <w:szCs w:val="21"/>
        </w:rPr>
      </w:pPr>
      <w:r w:rsidRPr="008B4B77">
        <w:rPr>
          <w:rFonts w:ascii="Arial" w:hAnsi="Arial" w:cs="Arial"/>
          <w:sz w:val="21"/>
          <w:szCs w:val="21"/>
        </w:rPr>
        <w:t>nie przysługuje Pani/Panu:</w:t>
      </w:r>
    </w:p>
    <w:p w:rsidR="00035DC3" w:rsidRPr="008B4B77" w:rsidRDefault="00035DC3" w:rsidP="009636BE">
      <w:pPr>
        <w:widowControl w:val="0"/>
        <w:numPr>
          <w:ilvl w:val="0"/>
          <w:numId w:val="70"/>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w związku z art. 17 ust. 3 lit. b, d lub e RODO prawo do usunięcia danych osobowych;</w:t>
      </w:r>
    </w:p>
    <w:p w:rsidR="00035DC3" w:rsidRPr="008B4B77" w:rsidRDefault="00035DC3" w:rsidP="009636BE">
      <w:pPr>
        <w:widowControl w:val="0"/>
        <w:numPr>
          <w:ilvl w:val="0"/>
          <w:numId w:val="70"/>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prawo do przenoszenia danych osobowych, o którym mowa w art. 20 RODO;</w:t>
      </w:r>
    </w:p>
    <w:p w:rsidR="00035DC3" w:rsidRPr="008B4B77" w:rsidRDefault="00035DC3" w:rsidP="009636BE">
      <w:pPr>
        <w:widowControl w:val="0"/>
        <w:numPr>
          <w:ilvl w:val="0"/>
          <w:numId w:val="70"/>
        </w:numPr>
        <w:suppressAutoHyphens w:val="0"/>
        <w:autoSpaceDE w:val="0"/>
        <w:autoSpaceDN w:val="0"/>
        <w:adjustRightInd w:val="0"/>
        <w:ind w:left="1431"/>
        <w:jc w:val="both"/>
        <w:rPr>
          <w:rFonts w:ascii="Arial" w:hAnsi="Arial" w:cs="Arial"/>
          <w:sz w:val="21"/>
          <w:szCs w:val="21"/>
        </w:rPr>
      </w:pPr>
      <w:r w:rsidRPr="008B4B77">
        <w:rPr>
          <w:rFonts w:ascii="Arial" w:hAnsi="Arial" w:cs="Arial"/>
          <w:sz w:val="21"/>
          <w:szCs w:val="21"/>
        </w:rPr>
        <w:t xml:space="preserve">na podstawie art. 21 RODO prawo sprzeciwu, wobec przetwarzania danych osobowych, gdyż podstawą prawną przetwarzania Pani/Pana danych osobowych jest art. 6 ust. 1 lit. c RODO. </w:t>
      </w:r>
    </w:p>
    <w:p w:rsidR="00035DC3" w:rsidRPr="00942B78" w:rsidRDefault="00035DC3" w:rsidP="00001666">
      <w:pPr>
        <w:ind w:left="357"/>
        <w:jc w:val="both"/>
        <w:rPr>
          <w:rFonts w:ascii="Arial" w:hAnsi="Arial" w:cs="Arial"/>
          <w:color w:val="000000"/>
          <w:sz w:val="20"/>
          <w:szCs w:val="22"/>
        </w:rPr>
      </w:pPr>
    </w:p>
    <w:p w:rsidR="002134F2" w:rsidRPr="00942B78" w:rsidRDefault="002134F2" w:rsidP="009636BE">
      <w:pPr>
        <w:widowControl w:val="0"/>
        <w:numPr>
          <w:ilvl w:val="0"/>
          <w:numId w:val="22"/>
        </w:numPr>
        <w:autoSpaceDE w:val="0"/>
        <w:ind w:left="360"/>
        <w:jc w:val="both"/>
        <w:rPr>
          <w:rFonts w:ascii="Arial" w:hAnsi="Arial" w:cs="Arial"/>
          <w:b/>
          <w:sz w:val="22"/>
        </w:rPr>
      </w:pPr>
      <w:r w:rsidRPr="00942B78">
        <w:rPr>
          <w:rFonts w:ascii="Arial" w:hAnsi="Arial" w:cs="Arial"/>
          <w:b/>
          <w:sz w:val="22"/>
        </w:rPr>
        <w:t>Środki ochrony prawnej</w:t>
      </w:r>
    </w:p>
    <w:p w:rsidR="002134F2" w:rsidRPr="001A689D" w:rsidRDefault="002134F2" w:rsidP="001A7835">
      <w:pPr>
        <w:widowControl w:val="0"/>
        <w:autoSpaceDE w:val="0"/>
        <w:ind w:left="357"/>
        <w:jc w:val="both"/>
        <w:rPr>
          <w:rFonts w:ascii="Arial" w:hAnsi="Arial" w:cs="Arial"/>
          <w:sz w:val="21"/>
          <w:szCs w:val="21"/>
        </w:rPr>
      </w:pPr>
      <w:r w:rsidRPr="001A689D">
        <w:rPr>
          <w:rFonts w:ascii="Arial" w:hAnsi="Arial" w:cs="Arial"/>
          <w:sz w:val="21"/>
          <w:szCs w:val="21"/>
        </w:rPr>
        <w:t xml:space="preserve">Uczestnikom niniejszego postępowania przysługują środki ochrony prawnej na zasadach określonych w Dziale VI ustawy – </w:t>
      </w:r>
      <w:proofErr w:type="spellStart"/>
      <w:r w:rsidRPr="001A689D">
        <w:rPr>
          <w:rFonts w:ascii="Arial" w:hAnsi="Arial" w:cs="Arial"/>
          <w:sz w:val="21"/>
          <w:szCs w:val="21"/>
        </w:rPr>
        <w:t>Pzp</w:t>
      </w:r>
      <w:proofErr w:type="spellEnd"/>
      <w:r w:rsidRPr="001A689D">
        <w:rPr>
          <w:rFonts w:ascii="Arial" w:hAnsi="Arial" w:cs="Arial"/>
          <w:sz w:val="21"/>
          <w:szCs w:val="21"/>
        </w:rPr>
        <w:t>, z tym że odwołanie przysługuje wyłącznie wobec czynności:</w:t>
      </w:r>
    </w:p>
    <w:p w:rsidR="002134F2" w:rsidRPr="001A689D" w:rsidRDefault="002134F2" w:rsidP="009636BE">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wyboru trybu negocjacji bez ogłoszenia, zamówienia z wolnej ręki lub zapytania o</w:t>
      </w:r>
      <w:r w:rsidR="001A7835" w:rsidRPr="001A689D">
        <w:rPr>
          <w:rFonts w:ascii="Arial" w:hAnsi="Arial" w:cs="Arial"/>
          <w:sz w:val="21"/>
          <w:szCs w:val="21"/>
        </w:rPr>
        <w:t> </w:t>
      </w:r>
      <w:r w:rsidRPr="001A689D">
        <w:rPr>
          <w:rFonts w:ascii="Arial" w:hAnsi="Arial" w:cs="Arial"/>
          <w:sz w:val="21"/>
          <w:szCs w:val="21"/>
        </w:rPr>
        <w:t>cenę;</w:t>
      </w:r>
    </w:p>
    <w:p w:rsidR="002134F2" w:rsidRPr="001A689D" w:rsidRDefault="002134F2" w:rsidP="009636BE">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określenia warunków udziału w postępowaniu;</w:t>
      </w:r>
    </w:p>
    <w:p w:rsidR="002134F2" w:rsidRPr="001A689D" w:rsidRDefault="002134F2" w:rsidP="009636BE">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wykluczenia odwołującego z postępowania o udzielenie zamówienia;</w:t>
      </w:r>
    </w:p>
    <w:p w:rsidR="002134F2" w:rsidRPr="001A689D" w:rsidRDefault="002134F2" w:rsidP="009636BE">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odrzucenia oferty odwołującego;</w:t>
      </w:r>
    </w:p>
    <w:p w:rsidR="002134F2" w:rsidRPr="001A689D" w:rsidRDefault="002134F2" w:rsidP="009636BE">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opisu przedmiotu zamówienia;</w:t>
      </w:r>
    </w:p>
    <w:p w:rsidR="002134F2" w:rsidRPr="001A689D" w:rsidRDefault="002134F2" w:rsidP="009636BE">
      <w:pPr>
        <w:widowControl w:val="0"/>
        <w:numPr>
          <w:ilvl w:val="0"/>
          <w:numId w:val="17"/>
        </w:numPr>
        <w:autoSpaceDE w:val="0"/>
        <w:ind w:left="717"/>
        <w:jc w:val="both"/>
        <w:rPr>
          <w:rFonts w:ascii="Arial" w:hAnsi="Arial" w:cs="Arial"/>
          <w:sz w:val="21"/>
          <w:szCs w:val="21"/>
        </w:rPr>
      </w:pPr>
      <w:r w:rsidRPr="001A689D">
        <w:rPr>
          <w:rFonts w:ascii="Arial" w:hAnsi="Arial" w:cs="Arial"/>
          <w:sz w:val="21"/>
          <w:szCs w:val="21"/>
        </w:rPr>
        <w:t>wyboru najkorzystniejszej oferty.</w:t>
      </w:r>
    </w:p>
    <w:p w:rsidR="002134F2" w:rsidRPr="00942B78" w:rsidRDefault="002134F2">
      <w:pPr>
        <w:widowControl w:val="0"/>
        <w:autoSpaceDE w:val="0"/>
        <w:jc w:val="both"/>
        <w:rPr>
          <w:rFonts w:ascii="Arial" w:hAnsi="Arial" w:cs="Arial"/>
          <w:b/>
          <w:color w:val="000000"/>
          <w:sz w:val="16"/>
        </w:rPr>
      </w:pPr>
    </w:p>
    <w:p w:rsidR="002134F2" w:rsidRPr="00942B78" w:rsidRDefault="002134F2" w:rsidP="009636BE">
      <w:pPr>
        <w:widowControl w:val="0"/>
        <w:numPr>
          <w:ilvl w:val="0"/>
          <w:numId w:val="22"/>
        </w:numPr>
        <w:autoSpaceDE w:val="0"/>
        <w:ind w:left="360"/>
        <w:jc w:val="both"/>
        <w:rPr>
          <w:rFonts w:ascii="Arial" w:hAnsi="Arial" w:cs="Arial"/>
          <w:b/>
          <w:sz w:val="22"/>
        </w:rPr>
      </w:pPr>
      <w:r w:rsidRPr="00942B78">
        <w:rPr>
          <w:rFonts w:ascii="Arial" w:hAnsi="Arial" w:cs="Arial"/>
          <w:b/>
          <w:sz w:val="22"/>
        </w:rPr>
        <w:t xml:space="preserve">Postanowienia końcowe – </w:t>
      </w:r>
      <w:r w:rsidRPr="00942B78">
        <w:rPr>
          <w:rFonts w:ascii="Arial" w:hAnsi="Arial" w:cs="Arial"/>
          <w:sz w:val="22"/>
        </w:rPr>
        <w:t>Zasady udostępniania dokumentów</w:t>
      </w:r>
    </w:p>
    <w:p w:rsidR="002134F2" w:rsidRPr="001A689D" w:rsidRDefault="002134F2" w:rsidP="001A7835">
      <w:pPr>
        <w:widowControl w:val="0"/>
        <w:autoSpaceDE w:val="0"/>
        <w:ind w:left="357"/>
        <w:jc w:val="both"/>
        <w:rPr>
          <w:rFonts w:ascii="Arial" w:hAnsi="Arial" w:cs="Arial"/>
          <w:color w:val="000000"/>
          <w:sz w:val="21"/>
          <w:szCs w:val="21"/>
          <w:shd w:val="clear" w:color="auto" w:fill="FFFFFF"/>
        </w:rPr>
      </w:pPr>
      <w:r w:rsidRPr="001A689D">
        <w:rPr>
          <w:rFonts w:ascii="Arial" w:hAnsi="Arial" w:cs="Arial"/>
          <w:sz w:val="21"/>
          <w:szCs w:val="21"/>
        </w:rPr>
        <w:t>Uczestnicy</w:t>
      </w:r>
      <w:r w:rsidRPr="001A689D">
        <w:rPr>
          <w:rFonts w:ascii="Arial" w:hAnsi="Arial" w:cs="Arial"/>
          <w:color w:val="000000"/>
          <w:sz w:val="21"/>
          <w:szCs w:val="21"/>
        </w:rPr>
        <w:t xml:space="preserve"> postępowania mają prawo wglądu do treści protokołu oraz ofert w trakcie prowadzonego postępowania z wyjątkiem dokumentów stanowiących załączniki do</w:t>
      </w:r>
      <w:r w:rsidR="00FC1E37" w:rsidRPr="001A689D">
        <w:rPr>
          <w:rFonts w:ascii="Arial" w:hAnsi="Arial" w:cs="Arial"/>
          <w:color w:val="000000"/>
          <w:sz w:val="21"/>
          <w:szCs w:val="21"/>
        </w:rPr>
        <w:t xml:space="preserve"> </w:t>
      </w:r>
      <w:r w:rsidRPr="001A689D">
        <w:rPr>
          <w:rFonts w:ascii="Arial" w:hAnsi="Arial" w:cs="Arial"/>
          <w:color w:val="000000"/>
          <w:sz w:val="21"/>
          <w:szCs w:val="21"/>
        </w:rPr>
        <w:t>protokołu (jawne po zakończeniu postępowania) oraz stanowiących tajemnicę przedsiębiorstwa w rozumieniu przepisów o zwalczaniu nieuczciwej konkurencji i</w:t>
      </w:r>
      <w:r w:rsidR="001A7835" w:rsidRPr="001A689D">
        <w:rPr>
          <w:rFonts w:ascii="Arial" w:hAnsi="Arial" w:cs="Arial"/>
          <w:color w:val="000000"/>
          <w:sz w:val="21"/>
          <w:szCs w:val="21"/>
        </w:rPr>
        <w:t> </w:t>
      </w:r>
      <w:r w:rsidRPr="001A689D">
        <w:rPr>
          <w:rFonts w:ascii="Arial" w:hAnsi="Arial" w:cs="Arial"/>
          <w:color w:val="000000"/>
          <w:sz w:val="21"/>
          <w:szCs w:val="21"/>
        </w:rPr>
        <w:t>dokumentów lub informacji zastrzeżonych przez uczestników postępowania. Udostępnienie zainteresowanym odbywać się będzie wg poniższych zasad:</w:t>
      </w:r>
    </w:p>
    <w:p w:rsidR="002134F2" w:rsidRPr="001A689D" w:rsidRDefault="002134F2" w:rsidP="009636BE">
      <w:pPr>
        <w:widowControl w:val="0"/>
        <w:numPr>
          <w:ilvl w:val="0"/>
          <w:numId w:val="18"/>
        </w:numPr>
        <w:autoSpaceDE w:val="0"/>
        <w:jc w:val="both"/>
        <w:rPr>
          <w:rFonts w:ascii="Arial" w:hAnsi="Arial" w:cs="Arial"/>
          <w:sz w:val="21"/>
          <w:szCs w:val="21"/>
        </w:rPr>
      </w:pPr>
      <w:r w:rsidRPr="001A689D">
        <w:rPr>
          <w:rFonts w:ascii="Arial" w:hAnsi="Arial" w:cs="Arial"/>
          <w:sz w:val="21"/>
          <w:szCs w:val="21"/>
        </w:rPr>
        <w:t>Zamawiający udostępnia wskazane dokumenty po złożeniu pisemnego wniosku.</w:t>
      </w:r>
    </w:p>
    <w:p w:rsidR="002134F2" w:rsidRPr="001A689D" w:rsidRDefault="002134F2" w:rsidP="009636BE">
      <w:pPr>
        <w:widowControl w:val="0"/>
        <w:numPr>
          <w:ilvl w:val="0"/>
          <w:numId w:val="18"/>
        </w:numPr>
        <w:autoSpaceDE w:val="0"/>
        <w:ind w:left="717"/>
        <w:jc w:val="both"/>
        <w:rPr>
          <w:rFonts w:ascii="Arial" w:hAnsi="Arial" w:cs="Arial"/>
          <w:sz w:val="21"/>
          <w:szCs w:val="21"/>
        </w:rPr>
      </w:pPr>
      <w:r w:rsidRPr="001A689D">
        <w:rPr>
          <w:rFonts w:ascii="Arial" w:hAnsi="Arial" w:cs="Arial"/>
          <w:sz w:val="21"/>
          <w:szCs w:val="21"/>
        </w:rPr>
        <w:t>Zamawiający wyznacza termin, miejsce oraz zakres udostępnianych dokumentów.</w:t>
      </w:r>
    </w:p>
    <w:p w:rsidR="002134F2" w:rsidRPr="001A689D" w:rsidRDefault="002134F2" w:rsidP="009636BE">
      <w:pPr>
        <w:widowControl w:val="0"/>
        <w:numPr>
          <w:ilvl w:val="0"/>
          <w:numId w:val="18"/>
        </w:numPr>
        <w:autoSpaceDE w:val="0"/>
        <w:ind w:left="717"/>
        <w:jc w:val="both"/>
        <w:rPr>
          <w:rFonts w:ascii="Arial" w:hAnsi="Arial" w:cs="Arial"/>
          <w:sz w:val="21"/>
          <w:szCs w:val="21"/>
        </w:rPr>
      </w:pPr>
      <w:r w:rsidRPr="001A689D">
        <w:rPr>
          <w:rFonts w:ascii="Arial" w:hAnsi="Arial" w:cs="Arial"/>
          <w:sz w:val="21"/>
          <w:szCs w:val="21"/>
        </w:rPr>
        <w:t>Zamawiający wyznaczy członka komisji, w którego obecności udostępnione zostaną dokumenty.</w:t>
      </w:r>
    </w:p>
    <w:p w:rsidR="002134F2" w:rsidRPr="001A689D" w:rsidRDefault="002134F2" w:rsidP="009636BE">
      <w:pPr>
        <w:widowControl w:val="0"/>
        <w:numPr>
          <w:ilvl w:val="0"/>
          <w:numId w:val="18"/>
        </w:numPr>
        <w:autoSpaceDE w:val="0"/>
        <w:ind w:left="717"/>
        <w:jc w:val="both"/>
        <w:rPr>
          <w:rFonts w:ascii="Arial" w:hAnsi="Arial" w:cs="Arial"/>
          <w:sz w:val="21"/>
          <w:szCs w:val="21"/>
        </w:rPr>
      </w:pPr>
      <w:r w:rsidRPr="001A689D">
        <w:rPr>
          <w:rFonts w:ascii="Arial" w:hAnsi="Arial" w:cs="Arial"/>
          <w:sz w:val="21"/>
          <w:szCs w:val="21"/>
        </w:rPr>
        <w:t>Zamawiający umożliwi fotografowanie dokumentów.</w:t>
      </w:r>
    </w:p>
    <w:p w:rsidR="002134F2" w:rsidRPr="001A689D" w:rsidRDefault="002134F2" w:rsidP="009636BE">
      <w:pPr>
        <w:widowControl w:val="0"/>
        <w:numPr>
          <w:ilvl w:val="0"/>
          <w:numId w:val="18"/>
        </w:numPr>
        <w:autoSpaceDE w:val="0"/>
        <w:ind w:left="717"/>
        <w:jc w:val="both"/>
        <w:rPr>
          <w:rFonts w:ascii="Arial" w:hAnsi="Arial" w:cs="Arial"/>
          <w:sz w:val="21"/>
          <w:szCs w:val="21"/>
        </w:rPr>
      </w:pPr>
      <w:r w:rsidRPr="001A689D">
        <w:rPr>
          <w:rFonts w:ascii="Arial" w:hAnsi="Arial" w:cs="Arial"/>
          <w:sz w:val="21"/>
          <w:szCs w:val="21"/>
        </w:rPr>
        <w:t>Zamawiający umożliwi wykonanie kserokopii dokumentów odpłatnie.</w:t>
      </w:r>
    </w:p>
    <w:p w:rsidR="002134F2" w:rsidRPr="001A689D" w:rsidRDefault="002134F2" w:rsidP="009636BE">
      <w:pPr>
        <w:widowControl w:val="0"/>
        <w:numPr>
          <w:ilvl w:val="0"/>
          <w:numId w:val="18"/>
        </w:numPr>
        <w:autoSpaceDE w:val="0"/>
        <w:ind w:left="717"/>
        <w:jc w:val="both"/>
        <w:rPr>
          <w:rFonts w:ascii="Arial" w:hAnsi="Arial" w:cs="Arial"/>
          <w:color w:val="000000"/>
          <w:sz w:val="21"/>
          <w:szCs w:val="21"/>
        </w:rPr>
      </w:pPr>
      <w:r w:rsidRPr="001A689D">
        <w:rPr>
          <w:rFonts w:ascii="Arial" w:hAnsi="Arial" w:cs="Arial"/>
          <w:sz w:val="21"/>
          <w:szCs w:val="21"/>
        </w:rPr>
        <w:t>Udostępnienie może mieć miejsce wyłącznie w siedzibie Zamawiającego oraz w</w:t>
      </w:r>
      <w:r w:rsidR="001A7835" w:rsidRPr="001A689D">
        <w:rPr>
          <w:rFonts w:ascii="Arial" w:hAnsi="Arial" w:cs="Arial"/>
          <w:sz w:val="21"/>
          <w:szCs w:val="21"/>
        </w:rPr>
        <w:t> </w:t>
      </w:r>
      <w:r w:rsidRPr="001A689D">
        <w:rPr>
          <w:rFonts w:ascii="Arial" w:hAnsi="Arial" w:cs="Arial"/>
          <w:sz w:val="21"/>
          <w:szCs w:val="21"/>
        </w:rPr>
        <w:t>czasie</w:t>
      </w:r>
      <w:r w:rsidRPr="001A689D">
        <w:rPr>
          <w:rFonts w:ascii="Arial" w:hAnsi="Arial" w:cs="Arial"/>
          <w:color w:val="000000"/>
          <w:sz w:val="21"/>
          <w:szCs w:val="21"/>
          <w:shd w:val="clear" w:color="auto" w:fill="FFFFFF"/>
        </w:rPr>
        <w:t xml:space="preserve"> godzin jego urzędowania</w:t>
      </w:r>
      <w:r w:rsidRPr="001A689D">
        <w:rPr>
          <w:rFonts w:ascii="Arial" w:hAnsi="Arial" w:cs="Arial"/>
          <w:color w:val="000000"/>
          <w:sz w:val="21"/>
          <w:szCs w:val="21"/>
        </w:rPr>
        <w:t>.</w:t>
      </w:r>
    </w:p>
    <w:p w:rsidR="002134F2" w:rsidRPr="001A689D" w:rsidRDefault="002134F2">
      <w:pPr>
        <w:widowControl w:val="0"/>
        <w:autoSpaceDE w:val="0"/>
        <w:jc w:val="both"/>
        <w:rPr>
          <w:rFonts w:ascii="Arial" w:hAnsi="Arial" w:cs="Arial"/>
          <w:color w:val="000000"/>
          <w:sz w:val="21"/>
          <w:szCs w:val="21"/>
        </w:rPr>
      </w:pPr>
    </w:p>
    <w:p w:rsidR="002134F2" w:rsidRPr="001A689D" w:rsidRDefault="002134F2">
      <w:pPr>
        <w:widowControl w:val="0"/>
        <w:autoSpaceDE w:val="0"/>
        <w:jc w:val="both"/>
        <w:rPr>
          <w:rFonts w:ascii="Arial" w:hAnsi="Arial" w:cs="Arial"/>
          <w:b/>
          <w:color w:val="000000"/>
          <w:sz w:val="21"/>
          <w:szCs w:val="21"/>
        </w:rPr>
      </w:pPr>
      <w:r w:rsidRPr="001A689D">
        <w:rPr>
          <w:rFonts w:ascii="Arial" w:hAnsi="Arial" w:cs="Arial"/>
          <w:color w:val="000000"/>
          <w:sz w:val="21"/>
          <w:szCs w:val="21"/>
        </w:rPr>
        <w:t>W sprawach nieuregulowanych zastosowanie mają przepisy ustawy Prawo zamówień publicznych oraz Kodeks cywilny.</w:t>
      </w:r>
    </w:p>
    <w:p w:rsidR="002134F2" w:rsidRPr="00942B78" w:rsidRDefault="002134F2">
      <w:pPr>
        <w:widowControl w:val="0"/>
        <w:autoSpaceDE w:val="0"/>
        <w:rPr>
          <w:rFonts w:ascii="Arial" w:hAnsi="Arial" w:cs="Arial"/>
          <w:b/>
          <w:color w:val="000000"/>
          <w:sz w:val="18"/>
        </w:rPr>
      </w:pPr>
    </w:p>
    <w:p w:rsidR="002134F2" w:rsidRPr="00942B78" w:rsidRDefault="002134F2" w:rsidP="009636BE">
      <w:pPr>
        <w:widowControl w:val="0"/>
        <w:numPr>
          <w:ilvl w:val="0"/>
          <w:numId w:val="22"/>
        </w:numPr>
        <w:autoSpaceDE w:val="0"/>
        <w:ind w:left="360"/>
        <w:jc w:val="both"/>
        <w:rPr>
          <w:rFonts w:ascii="Arial" w:hAnsi="Arial" w:cs="Arial"/>
          <w:b/>
          <w:sz w:val="22"/>
        </w:rPr>
      </w:pPr>
      <w:r w:rsidRPr="00942B78">
        <w:rPr>
          <w:rFonts w:ascii="Arial" w:hAnsi="Arial" w:cs="Arial"/>
          <w:b/>
          <w:sz w:val="22"/>
        </w:rPr>
        <w:t>Załączniki</w:t>
      </w:r>
    </w:p>
    <w:p w:rsidR="002134F2" w:rsidRPr="00942B78" w:rsidRDefault="002134F2"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„Formularz oferty”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 xml:space="preserve">ałącznik nr </w:t>
      </w:r>
      <w:r w:rsidRPr="00942B78">
        <w:rPr>
          <w:rFonts w:ascii="Arial" w:hAnsi="Arial" w:cs="Arial"/>
          <w:color w:val="000000"/>
          <w:sz w:val="22"/>
        </w:rPr>
        <w:t>1</w:t>
      </w:r>
    </w:p>
    <w:p w:rsidR="002134F2" w:rsidRPr="00942B78" w:rsidRDefault="002134F2"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Projekt umowy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 xml:space="preserve">ałącznik nr </w:t>
      </w:r>
      <w:r w:rsidR="00521119" w:rsidRPr="00942B78">
        <w:rPr>
          <w:rFonts w:ascii="Arial" w:hAnsi="Arial" w:cs="Arial"/>
          <w:color w:val="000000"/>
          <w:sz w:val="22"/>
          <w:shd w:val="clear" w:color="auto" w:fill="FFFFFF"/>
        </w:rPr>
        <w:t>2</w:t>
      </w:r>
    </w:p>
    <w:p w:rsidR="002134F2" w:rsidRPr="00942B78" w:rsidRDefault="002134F2"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 xml:space="preserve">Istotne dla stron postanowieniach umowy na roboty budowlane, które muszą być uwzględnione w treści umów o podwykonawstwo i dalsze podwykonawstwo – </w:t>
      </w:r>
      <w:r w:rsidR="00521119" w:rsidRPr="00942B78">
        <w:rPr>
          <w:rFonts w:ascii="Arial" w:hAnsi="Arial" w:cs="Arial"/>
          <w:color w:val="000000"/>
          <w:sz w:val="22"/>
          <w:shd w:val="clear" w:color="auto" w:fill="FFFFFF"/>
        </w:rPr>
        <w:t>Z</w:t>
      </w:r>
      <w:r w:rsidRPr="00942B78">
        <w:rPr>
          <w:rFonts w:ascii="Arial" w:hAnsi="Arial" w:cs="Arial"/>
          <w:color w:val="000000"/>
          <w:sz w:val="22"/>
          <w:shd w:val="clear" w:color="auto" w:fill="FFFFFF"/>
        </w:rPr>
        <w:t>ałącznik nr </w:t>
      </w:r>
      <w:r w:rsidR="00521119" w:rsidRPr="00942B78">
        <w:rPr>
          <w:rFonts w:ascii="Arial" w:hAnsi="Arial" w:cs="Arial"/>
          <w:color w:val="000000"/>
          <w:sz w:val="22"/>
          <w:shd w:val="clear" w:color="auto" w:fill="FFFFFF"/>
        </w:rPr>
        <w:t>3</w:t>
      </w:r>
    </w:p>
    <w:p w:rsidR="000A2C85" w:rsidRPr="00942B78" w:rsidRDefault="00956B37"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sz w:val="22"/>
        </w:rPr>
        <w:t>Wzór oświadczenia o spełnianiu warunków udziału w postępowaniu</w:t>
      </w:r>
      <w:r w:rsidR="000A2C85" w:rsidRPr="00942B78">
        <w:rPr>
          <w:rFonts w:ascii="Arial" w:hAnsi="Arial" w:cs="Arial"/>
          <w:color w:val="000000"/>
          <w:sz w:val="22"/>
          <w:shd w:val="clear" w:color="auto" w:fill="FFFFFF"/>
        </w:rPr>
        <w:t xml:space="preserve"> – Załącznik nr </w:t>
      </w:r>
      <w:r w:rsidRPr="00942B78">
        <w:rPr>
          <w:rFonts w:ascii="Arial" w:hAnsi="Arial" w:cs="Arial"/>
          <w:color w:val="000000"/>
          <w:sz w:val="22"/>
          <w:shd w:val="clear" w:color="auto" w:fill="FFFFFF"/>
        </w:rPr>
        <w:t>4</w:t>
      </w:r>
    </w:p>
    <w:p w:rsidR="00521119" w:rsidRPr="00942B78" w:rsidRDefault="00956B37"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sz w:val="22"/>
        </w:rPr>
        <w:t>Wzór oświadczenia o braku podstaw do wykluczenia</w:t>
      </w:r>
      <w:r w:rsidR="00521119" w:rsidRPr="00942B78">
        <w:rPr>
          <w:rFonts w:ascii="Arial" w:hAnsi="Arial" w:cs="Arial"/>
          <w:color w:val="000000"/>
          <w:sz w:val="22"/>
          <w:shd w:val="clear" w:color="auto" w:fill="FFFFFF"/>
        </w:rPr>
        <w:t xml:space="preserve"> – Załącznik nr </w:t>
      </w:r>
      <w:r w:rsidRPr="00942B78">
        <w:rPr>
          <w:rFonts w:ascii="Arial" w:hAnsi="Arial" w:cs="Arial"/>
          <w:color w:val="000000"/>
          <w:sz w:val="22"/>
          <w:shd w:val="clear" w:color="auto" w:fill="FFFFFF"/>
        </w:rPr>
        <w:t>5</w:t>
      </w:r>
    </w:p>
    <w:p w:rsidR="00956B37" w:rsidRPr="00942B78" w:rsidRDefault="00956B37"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sz w:val="22"/>
        </w:rPr>
        <w:t>Informacja o podwykonawcach – Załącznik nr 6</w:t>
      </w:r>
    </w:p>
    <w:p w:rsidR="00956B37" w:rsidRPr="00942B78" w:rsidRDefault="00956B37"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sz w:val="22"/>
          <w:lang w:eastAsia="pl-PL"/>
        </w:rPr>
        <w:t>Oświadczenie o przynależności albo braku przynależności do tej samej grupy kapitałowej – Załącznik nr 7</w:t>
      </w:r>
    </w:p>
    <w:p w:rsidR="002134F2" w:rsidRDefault="007D2693" w:rsidP="009636BE">
      <w:pPr>
        <w:widowControl w:val="0"/>
        <w:numPr>
          <w:ilvl w:val="0"/>
          <w:numId w:val="19"/>
        </w:numPr>
        <w:autoSpaceDE w:val="0"/>
        <w:ind w:left="717"/>
        <w:jc w:val="both"/>
        <w:rPr>
          <w:rFonts w:ascii="Arial" w:hAnsi="Arial" w:cs="Arial"/>
          <w:color w:val="000000"/>
          <w:sz w:val="22"/>
          <w:shd w:val="clear" w:color="auto" w:fill="FFFFFF"/>
        </w:rPr>
      </w:pPr>
      <w:r w:rsidRPr="00942B78">
        <w:rPr>
          <w:rFonts w:ascii="Arial" w:hAnsi="Arial" w:cs="Arial"/>
          <w:color w:val="000000"/>
          <w:sz w:val="22"/>
          <w:shd w:val="clear" w:color="auto" w:fill="FFFFFF"/>
        </w:rPr>
        <w:t>D</w:t>
      </w:r>
      <w:r w:rsidR="00FC1E37" w:rsidRPr="00942B78">
        <w:rPr>
          <w:rFonts w:ascii="Arial" w:hAnsi="Arial" w:cs="Arial"/>
          <w:color w:val="000000"/>
          <w:sz w:val="22"/>
          <w:shd w:val="clear" w:color="auto" w:fill="FFFFFF"/>
        </w:rPr>
        <w:t>okumentacja projektowa</w:t>
      </w:r>
      <w:r w:rsidR="00521119" w:rsidRPr="00942B78">
        <w:rPr>
          <w:rFonts w:ascii="Arial" w:hAnsi="Arial" w:cs="Arial"/>
          <w:color w:val="000000"/>
          <w:sz w:val="22"/>
          <w:shd w:val="clear" w:color="auto" w:fill="FFFFFF"/>
        </w:rPr>
        <w:t xml:space="preserve"> </w:t>
      </w:r>
      <w:r w:rsidR="00FC1E37" w:rsidRPr="00942B78">
        <w:rPr>
          <w:rFonts w:ascii="Arial" w:hAnsi="Arial" w:cs="Arial"/>
          <w:color w:val="000000"/>
          <w:sz w:val="22"/>
          <w:shd w:val="clear" w:color="auto" w:fill="FFFFFF"/>
        </w:rPr>
        <w:t xml:space="preserve">– </w:t>
      </w:r>
      <w:r w:rsidR="00521119" w:rsidRPr="00942B78">
        <w:rPr>
          <w:rFonts w:ascii="Arial" w:hAnsi="Arial" w:cs="Arial"/>
          <w:color w:val="000000"/>
          <w:sz w:val="22"/>
          <w:shd w:val="clear" w:color="auto" w:fill="FFFFFF"/>
        </w:rPr>
        <w:t>Z</w:t>
      </w:r>
      <w:r w:rsidR="00FC1E37" w:rsidRPr="00942B78">
        <w:rPr>
          <w:rFonts w:ascii="Arial" w:hAnsi="Arial" w:cs="Arial"/>
          <w:color w:val="000000"/>
          <w:sz w:val="22"/>
          <w:shd w:val="clear" w:color="auto" w:fill="FFFFFF"/>
        </w:rPr>
        <w:t xml:space="preserve">ałącznik nr </w:t>
      </w:r>
      <w:r w:rsidR="00956B37" w:rsidRPr="00942B78">
        <w:rPr>
          <w:rFonts w:ascii="Arial" w:hAnsi="Arial" w:cs="Arial"/>
          <w:color w:val="000000"/>
          <w:sz w:val="22"/>
          <w:shd w:val="clear" w:color="auto" w:fill="FFFFFF"/>
        </w:rPr>
        <w:t>8</w:t>
      </w:r>
    </w:p>
    <w:p w:rsidR="002C7EBA" w:rsidRDefault="008B4B77" w:rsidP="009636BE">
      <w:pPr>
        <w:widowControl w:val="0"/>
        <w:numPr>
          <w:ilvl w:val="0"/>
          <w:numId w:val="19"/>
        </w:numPr>
        <w:autoSpaceDE w:val="0"/>
        <w:ind w:left="717"/>
        <w:jc w:val="both"/>
        <w:rPr>
          <w:rFonts w:ascii="Arial" w:hAnsi="Arial" w:cs="Arial"/>
          <w:color w:val="000000"/>
          <w:sz w:val="22"/>
          <w:shd w:val="clear" w:color="auto" w:fill="FFFFFF"/>
        </w:rPr>
      </w:pPr>
      <w:r>
        <w:rPr>
          <w:rFonts w:ascii="Arial" w:hAnsi="Arial" w:cs="Arial"/>
          <w:color w:val="000000"/>
          <w:sz w:val="22"/>
          <w:shd w:val="clear" w:color="auto" w:fill="FFFFFF"/>
        </w:rPr>
        <w:t xml:space="preserve">Wykaz </w:t>
      </w:r>
      <w:r w:rsidR="00856F10">
        <w:rPr>
          <w:rFonts w:ascii="Arial" w:hAnsi="Arial" w:cs="Arial"/>
          <w:color w:val="000000"/>
          <w:sz w:val="22"/>
          <w:shd w:val="clear" w:color="auto" w:fill="FFFFFF"/>
        </w:rPr>
        <w:t>osób</w:t>
      </w:r>
      <w:r>
        <w:rPr>
          <w:rFonts w:ascii="Arial" w:hAnsi="Arial" w:cs="Arial"/>
          <w:color w:val="000000"/>
          <w:sz w:val="22"/>
          <w:shd w:val="clear" w:color="auto" w:fill="FFFFFF"/>
        </w:rPr>
        <w:t xml:space="preserve"> – Załącznik nr 9</w:t>
      </w:r>
    </w:p>
    <w:p w:rsidR="001A7835" w:rsidRDefault="001A7835">
      <w:pPr>
        <w:widowControl w:val="0"/>
        <w:autoSpaceDE w:val="0"/>
        <w:ind w:left="57"/>
        <w:rPr>
          <w:rFonts w:ascii="Arial" w:hAnsi="Arial" w:cs="Arial"/>
          <w:color w:val="000000"/>
          <w:sz w:val="22"/>
          <w:szCs w:val="22"/>
        </w:rPr>
      </w:pPr>
    </w:p>
    <w:p w:rsidR="008B4B77" w:rsidRPr="00942B78" w:rsidRDefault="008B4B77">
      <w:pPr>
        <w:widowControl w:val="0"/>
        <w:autoSpaceDE w:val="0"/>
        <w:ind w:left="57"/>
        <w:rPr>
          <w:rFonts w:ascii="Arial" w:hAnsi="Arial" w:cs="Arial"/>
          <w:color w:val="000000"/>
          <w:sz w:val="22"/>
          <w:szCs w:val="22"/>
        </w:rPr>
      </w:pPr>
    </w:p>
    <w:p w:rsidR="002134F2" w:rsidRPr="00B374CB" w:rsidRDefault="002134F2">
      <w:pPr>
        <w:widowControl w:val="0"/>
        <w:autoSpaceDE w:val="0"/>
        <w:ind w:left="57"/>
        <w:rPr>
          <w:rFonts w:ascii="Arial" w:hAnsi="Arial" w:cs="Arial"/>
          <w:color w:val="000000"/>
          <w:sz w:val="14"/>
          <w:szCs w:val="22"/>
        </w:rPr>
      </w:pPr>
      <w:r w:rsidRPr="00B374CB">
        <w:rPr>
          <w:rFonts w:ascii="Arial" w:hAnsi="Arial" w:cs="Arial"/>
          <w:color w:val="000000"/>
          <w:sz w:val="14"/>
          <w:szCs w:val="22"/>
        </w:rPr>
        <w:t>Sporządził</w:t>
      </w:r>
    </w:p>
    <w:p w:rsidR="002134F2" w:rsidRPr="00B374CB" w:rsidRDefault="002134F2">
      <w:pPr>
        <w:widowControl w:val="0"/>
        <w:autoSpaceDE w:val="0"/>
        <w:ind w:left="57"/>
        <w:rPr>
          <w:rFonts w:ascii="Arial" w:hAnsi="Arial" w:cs="Arial"/>
          <w:sz w:val="14"/>
          <w:szCs w:val="22"/>
          <w:shd w:val="clear" w:color="auto" w:fill="FFFFFF"/>
        </w:rPr>
      </w:pPr>
      <w:r w:rsidRPr="00B374CB">
        <w:rPr>
          <w:rFonts w:ascii="Arial" w:hAnsi="Arial" w:cs="Arial"/>
          <w:color w:val="000000"/>
          <w:sz w:val="14"/>
          <w:szCs w:val="22"/>
        </w:rPr>
        <w:t>Artur Stańczyk</w:t>
      </w:r>
    </w:p>
    <w:p w:rsidR="002134F2" w:rsidRPr="00B374CB" w:rsidRDefault="002134F2">
      <w:pPr>
        <w:widowControl w:val="0"/>
        <w:autoSpaceDE w:val="0"/>
        <w:ind w:left="57"/>
        <w:rPr>
          <w:rFonts w:ascii="Arial" w:hAnsi="Arial" w:cs="Arial"/>
          <w:color w:val="000000"/>
          <w:sz w:val="14"/>
          <w:szCs w:val="22"/>
        </w:rPr>
      </w:pPr>
      <w:r w:rsidRPr="00B374CB">
        <w:rPr>
          <w:rFonts w:ascii="Arial" w:hAnsi="Arial" w:cs="Arial"/>
          <w:sz w:val="14"/>
          <w:szCs w:val="22"/>
          <w:shd w:val="clear" w:color="auto" w:fill="FFFFFF"/>
        </w:rPr>
        <w:t>Pleszew</w:t>
      </w:r>
      <w:r w:rsidRPr="00B374CB">
        <w:rPr>
          <w:rFonts w:ascii="Arial" w:hAnsi="Arial" w:cs="Arial"/>
          <w:sz w:val="14"/>
          <w:szCs w:val="22"/>
        </w:rPr>
        <w:t xml:space="preserve">, </w:t>
      </w:r>
      <w:r w:rsidR="0031704A">
        <w:rPr>
          <w:rFonts w:ascii="Arial" w:hAnsi="Arial" w:cs="Arial"/>
          <w:sz w:val="14"/>
          <w:szCs w:val="22"/>
          <w:highlight w:val="yellow"/>
        </w:rPr>
        <w:t>1</w:t>
      </w:r>
      <w:r w:rsidR="00CA3B5B">
        <w:rPr>
          <w:rFonts w:ascii="Arial" w:hAnsi="Arial" w:cs="Arial"/>
          <w:sz w:val="14"/>
          <w:szCs w:val="22"/>
          <w:highlight w:val="yellow"/>
        </w:rPr>
        <w:t>7</w:t>
      </w:r>
      <w:r w:rsidR="00D227BE" w:rsidRPr="00B374CB">
        <w:rPr>
          <w:rFonts w:ascii="Arial" w:hAnsi="Arial" w:cs="Arial"/>
          <w:sz w:val="14"/>
          <w:szCs w:val="22"/>
          <w:highlight w:val="yellow"/>
        </w:rPr>
        <w:t>.</w:t>
      </w:r>
      <w:r w:rsidR="000A2C85" w:rsidRPr="00B374CB">
        <w:rPr>
          <w:rFonts w:ascii="Arial" w:hAnsi="Arial" w:cs="Arial"/>
          <w:sz w:val="14"/>
          <w:szCs w:val="22"/>
          <w:highlight w:val="yellow"/>
        </w:rPr>
        <w:t>0</w:t>
      </w:r>
      <w:r w:rsidR="0031704A">
        <w:rPr>
          <w:rFonts w:ascii="Arial" w:hAnsi="Arial" w:cs="Arial"/>
          <w:sz w:val="14"/>
          <w:szCs w:val="22"/>
          <w:highlight w:val="yellow"/>
        </w:rPr>
        <w:t>2</w:t>
      </w:r>
      <w:r w:rsidRPr="00B374CB">
        <w:rPr>
          <w:rFonts w:ascii="Arial" w:hAnsi="Arial" w:cs="Arial"/>
          <w:sz w:val="14"/>
          <w:szCs w:val="22"/>
          <w:highlight w:val="yellow"/>
        </w:rPr>
        <w:t>.20</w:t>
      </w:r>
      <w:r w:rsidR="0031704A" w:rsidRPr="0031704A">
        <w:rPr>
          <w:rFonts w:ascii="Arial" w:hAnsi="Arial" w:cs="Arial"/>
          <w:sz w:val="14"/>
          <w:szCs w:val="22"/>
          <w:highlight w:val="yellow"/>
        </w:rPr>
        <w:t>20</w:t>
      </w:r>
      <w:r w:rsidRPr="00B374CB">
        <w:rPr>
          <w:rFonts w:ascii="Arial" w:hAnsi="Arial" w:cs="Arial"/>
          <w:sz w:val="14"/>
          <w:szCs w:val="22"/>
        </w:rPr>
        <w:t xml:space="preserve"> r.</w:t>
      </w:r>
    </w:p>
    <w:p w:rsidR="00F90FD9" w:rsidRPr="00942B78" w:rsidRDefault="00F90FD9">
      <w:pPr>
        <w:widowControl w:val="0"/>
        <w:tabs>
          <w:tab w:val="center" w:pos="6300"/>
        </w:tabs>
        <w:autoSpaceDE w:val="0"/>
        <w:rPr>
          <w:rFonts w:ascii="Arial" w:hAnsi="Arial" w:cs="Arial"/>
          <w:color w:val="000000"/>
          <w:sz w:val="22"/>
          <w:szCs w:val="22"/>
        </w:rPr>
      </w:pP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______________________________________</w:t>
      </w:r>
    </w:p>
    <w:p w:rsidR="002134F2" w:rsidRPr="00942B78" w:rsidRDefault="002134F2">
      <w:pPr>
        <w:widowControl w:val="0"/>
        <w:tabs>
          <w:tab w:val="center" w:pos="6300"/>
        </w:tabs>
        <w:autoSpaceDE w:val="0"/>
        <w:rPr>
          <w:rFonts w:ascii="Arial" w:hAnsi="Arial" w:cs="Arial"/>
          <w:color w:val="000000"/>
          <w:sz w:val="22"/>
          <w:szCs w:val="22"/>
        </w:rPr>
      </w:pPr>
      <w:r w:rsidRPr="00942B78">
        <w:rPr>
          <w:rFonts w:ascii="Arial" w:hAnsi="Arial" w:cs="Arial"/>
          <w:color w:val="000000"/>
          <w:sz w:val="22"/>
          <w:szCs w:val="22"/>
        </w:rPr>
        <w:tab/>
        <w:t>Zatwierdził</w:t>
      </w:r>
    </w:p>
    <w:p w:rsidR="0041154D" w:rsidRPr="000A2C85" w:rsidRDefault="0041154D" w:rsidP="00493D84">
      <w:pPr>
        <w:widowControl w:val="0"/>
        <w:tabs>
          <w:tab w:val="right" w:pos="9354"/>
        </w:tabs>
        <w:autoSpaceDE w:val="0"/>
        <w:rPr>
          <w:rFonts w:ascii="Arial" w:hAnsi="Arial" w:cs="Arial"/>
        </w:rPr>
      </w:pPr>
      <w:r>
        <w:rPr>
          <w:rFonts w:ascii="Arial Narrow" w:hAnsi="Arial Narrow" w:cs="Arial"/>
          <w:color w:val="000000"/>
          <w:sz w:val="22"/>
          <w:szCs w:val="22"/>
        </w:rPr>
        <w:br w:type="page"/>
      </w:r>
      <w:r w:rsidR="00856F10" w:rsidRPr="00856F10">
        <w:rPr>
          <w:rFonts w:ascii="Arial" w:hAnsi="Arial" w:cs="Arial"/>
          <w:sz w:val="22"/>
        </w:rPr>
        <w:lastRenderedPageBreak/>
        <w:t xml:space="preserve">PTBS / </w:t>
      </w:r>
      <w:r w:rsidR="00335AB8">
        <w:rPr>
          <w:rFonts w:ascii="Arial" w:hAnsi="Arial" w:cs="Arial"/>
          <w:sz w:val="22"/>
        </w:rPr>
        <w:t>521</w:t>
      </w:r>
      <w:r w:rsidR="00856F10" w:rsidRPr="00856F10">
        <w:rPr>
          <w:rFonts w:ascii="Arial" w:hAnsi="Arial" w:cs="Arial"/>
          <w:sz w:val="22"/>
        </w:rPr>
        <w:t xml:space="preserve"> / WM / 20</w:t>
      </w:r>
      <w:r w:rsidR="0031704A">
        <w:rPr>
          <w:rFonts w:ascii="Arial" w:hAnsi="Arial" w:cs="Arial"/>
          <w:sz w:val="22"/>
        </w:rPr>
        <w:t>20</w:t>
      </w:r>
      <w:r w:rsidRPr="00AD5B88">
        <w:rPr>
          <w:rFonts w:ascii="Arial" w:hAnsi="Arial" w:cs="Arial"/>
        </w:rPr>
        <w:tab/>
      </w:r>
      <w:r w:rsidRPr="00AD5B88">
        <w:rPr>
          <w:rFonts w:ascii="Arial" w:hAnsi="Arial" w:cs="Arial"/>
          <w:u w:val="single"/>
        </w:rPr>
        <w:t>Załącznik nr 1</w:t>
      </w:r>
    </w:p>
    <w:p w:rsidR="0041154D" w:rsidRPr="00493D84" w:rsidRDefault="0041154D" w:rsidP="00F8085B">
      <w:pPr>
        <w:widowControl w:val="0"/>
        <w:autoSpaceDE w:val="0"/>
        <w:jc w:val="both"/>
        <w:rPr>
          <w:rFonts w:ascii="Arial" w:hAnsi="Arial" w:cs="Arial"/>
        </w:rPr>
      </w:pP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FORMULARZ OFERTOWY WYKONAWCY</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W TRYBIE PRZETARGU NIEOGRANICZONEGO</w:t>
      </w:r>
    </w:p>
    <w:p w:rsidR="0041154D" w:rsidRPr="00493D84" w:rsidRDefault="0041154D" w:rsidP="0041154D">
      <w:pPr>
        <w:widowControl w:val="0"/>
        <w:autoSpaceDE w:val="0"/>
        <w:jc w:val="center"/>
        <w:rPr>
          <w:rFonts w:ascii="Arial" w:hAnsi="Arial" w:cs="Arial"/>
          <w:b/>
          <w:bCs/>
        </w:rPr>
      </w:pPr>
      <w:r w:rsidRPr="00493D84">
        <w:rPr>
          <w:rFonts w:ascii="Arial" w:hAnsi="Arial" w:cs="Arial"/>
          <w:b/>
          <w:bCs/>
        </w:rPr>
        <w:t xml:space="preserve">O WARTOŚCI SZACUNKOWEJ PONIŻEJ </w:t>
      </w:r>
      <w:r w:rsidRPr="00493D84">
        <w:rPr>
          <w:rFonts w:ascii="Arial" w:hAnsi="Arial" w:cs="Arial"/>
          <w:b/>
        </w:rPr>
        <w:t>5 </w:t>
      </w:r>
      <w:r w:rsidR="0031704A">
        <w:rPr>
          <w:rFonts w:ascii="Arial" w:hAnsi="Arial" w:cs="Arial"/>
          <w:b/>
        </w:rPr>
        <w:t>350</w:t>
      </w:r>
      <w:r w:rsidRPr="00493D84">
        <w:rPr>
          <w:rFonts w:ascii="Arial" w:hAnsi="Arial" w:cs="Arial"/>
          <w:b/>
        </w:rPr>
        <w:t> 000</w:t>
      </w:r>
      <w:r w:rsidRPr="00493D84">
        <w:rPr>
          <w:rFonts w:ascii="Arial" w:hAnsi="Arial" w:cs="Arial"/>
          <w:b/>
          <w:bCs/>
        </w:rPr>
        <w:t xml:space="preserve"> EURO</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Dane dotyczące Wykonawcy</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Nazw</w:t>
      </w:r>
      <w:r w:rsidR="00493D84">
        <w:rPr>
          <w:rFonts w:ascii="Arial" w:hAnsi="Arial" w:cs="Arial"/>
        </w:rPr>
        <w:t>a</w:t>
      </w:r>
      <w:r w:rsidR="00493D84">
        <w:rPr>
          <w:rFonts w:ascii="Arial" w:hAnsi="Arial" w:cs="Arial"/>
        </w:rPr>
        <w:tab/>
        <w:t>…</w:t>
      </w:r>
      <w:r w:rsidRPr="00493D84">
        <w:rPr>
          <w:rFonts w:ascii="Arial" w:hAnsi="Arial" w:cs="Arial"/>
        </w:rPr>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Siedziba</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right" w:pos="9360"/>
        </w:tabs>
        <w:autoSpaceDE w:val="0"/>
        <w:jc w:val="both"/>
        <w:rPr>
          <w:rFonts w:ascii="Arial" w:hAnsi="Arial" w:cs="Arial"/>
        </w:rPr>
      </w:pPr>
      <w:r w:rsidRPr="00493D84">
        <w:rPr>
          <w:rFonts w:ascii="Arial" w:hAnsi="Arial" w:cs="Arial"/>
        </w:rPr>
        <w:t>Nr telefonu/faks</w:t>
      </w:r>
      <w:r w:rsidRPr="00493D84">
        <w:rPr>
          <w:rFonts w:ascii="Arial" w:hAnsi="Arial" w:cs="Arial"/>
        </w:rPr>
        <w:tab/>
        <w:t>…………………………………………………………………………………</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493D84">
      <w:pPr>
        <w:widowControl w:val="0"/>
        <w:tabs>
          <w:tab w:val="left" w:pos="993"/>
          <w:tab w:val="right" w:pos="9360"/>
        </w:tabs>
        <w:autoSpaceDE w:val="0"/>
        <w:jc w:val="both"/>
        <w:rPr>
          <w:rFonts w:ascii="Arial" w:hAnsi="Arial" w:cs="Arial"/>
        </w:rPr>
      </w:pPr>
      <w:r w:rsidRPr="00493D84">
        <w:rPr>
          <w:rFonts w:ascii="Arial" w:hAnsi="Arial" w:cs="Arial"/>
        </w:rPr>
        <w:t>nr NIP</w:t>
      </w:r>
      <w:r w:rsidR="00493D84">
        <w:rPr>
          <w:rFonts w:ascii="Arial" w:hAnsi="Arial" w:cs="Arial"/>
        </w:rPr>
        <w:tab/>
        <w:t>…………………………………</w:t>
      </w:r>
      <w:r w:rsidRPr="00493D84">
        <w:rPr>
          <w:rFonts w:ascii="Arial" w:hAnsi="Arial" w:cs="Arial"/>
        </w:rPr>
        <w:t>……</w:t>
      </w:r>
      <w:r w:rsidRPr="00493D84">
        <w:rPr>
          <w:rFonts w:ascii="Arial" w:hAnsi="Arial" w:cs="Arial"/>
        </w:rPr>
        <w:tab/>
        <w:t>nr REGON ……………………………………</w:t>
      </w:r>
    </w:p>
    <w:p w:rsidR="0041154D" w:rsidRPr="00493D84" w:rsidRDefault="0041154D" w:rsidP="00F8085B">
      <w:pPr>
        <w:widowControl w:val="0"/>
        <w:tabs>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Osoba do kontaktu z Zamawiającym / stanowisko:</w:t>
      </w:r>
      <w:r w:rsidRPr="00493D84">
        <w:rPr>
          <w:rFonts w:ascii="Arial" w:hAnsi="Arial" w:cs="Arial"/>
        </w:rPr>
        <w:tab/>
        <w:t>…………………………………………</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tabs>
          <w:tab w:val="left" w:pos="588"/>
          <w:tab w:val="right" w:pos="9360"/>
        </w:tabs>
        <w:autoSpaceDE w:val="0"/>
        <w:jc w:val="both"/>
        <w:rPr>
          <w:rFonts w:ascii="Arial" w:hAnsi="Arial" w:cs="Arial"/>
        </w:rPr>
      </w:pPr>
      <w:r w:rsidRPr="00493D84">
        <w:rPr>
          <w:rFonts w:ascii="Arial" w:hAnsi="Arial" w:cs="Arial"/>
        </w:rPr>
        <w:t>numer telefonu: ……………………………</w:t>
      </w:r>
      <w:r w:rsidRPr="00493D84">
        <w:rPr>
          <w:rFonts w:ascii="Arial" w:hAnsi="Arial" w:cs="Arial"/>
        </w:rPr>
        <w:tab/>
        <w:t>adres e-mail: ……………………………………</w:t>
      </w:r>
    </w:p>
    <w:p w:rsidR="0041154D" w:rsidRPr="00493D84" w:rsidRDefault="0041154D" w:rsidP="00F8085B">
      <w:pPr>
        <w:widowControl w:val="0"/>
        <w:tabs>
          <w:tab w:val="left" w:pos="588"/>
          <w:tab w:val="right" w:pos="9360"/>
        </w:tabs>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Zamawiający:</w:t>
      </w:r>
    </w:p>
    <w:p w:rsidR="001517ED" w:rsidRDefault="001517ED" w:rsidP="00F8085B">
      <w:pPr>
        <w:widowControl w:val="0"/>
        <w:autoSpaceDE w:val="0"/>
        <w:jc w:val="both"/>
        <w:rPr>
          <w:rFonts w:ascii="Arial" w:hAnsi="Arial" w:cs="Arial"/>
          <w:color w:val="000000"/>
        </w:rPr>
      </w:pPr>
      <w:r w:rsidRPr="001517ED">
        <w:rPr>
          <w:rFonts w:ascii="Arial" w:hAnsi="Arial" w:cs="Arial"/>
          <w:color w:val="000000"/>
        </w:rPr>
        <w:t xml:space="preserve">Wspólnota Mieszkaniowa ul. Rynek 10 i 10a, 63-300 Pleszew </w:t>
      </w:r>
    </w:p>
    <w:p w:rsidR="0041154D" w:rsidRPr="00493D84" w:rsidRDefault="0041154D" w:rsidP="00F8085B">
      <w:pPr>
        <w:widowControl w:val="0"/>
        <w:autoSpaceDE w:val="0"/>
        <w:jc w:val="both"/>
        <w:rPr>
          <w:rFonts w:ascii="Arial" w:hAnsi="Arial" w:cs="Arial"/>
        </w:rPr>
      </w:pPr>
    </w:p>
    <w:p w:rsidR="0041154D" w:rsidRPr="00493D84" w:rsidRDefault="0041154D" w:rsidP="00F8085B">
      <w:pPr>
        <w:widowControl w:val="0"/>
        <w:autoSpaceDE w:val="0"/>
        <w:jc w:val="both"/>
        <w:rPr>
          <w:rFonts w:ascii="Arial" w:hAnsi="Arial" w:cs="Arial"/>
        </w:rPr>
      </w:pPr>
      <w:r w:rsidRPr="00493D84">
        <w:rPr>
          <w:rFonts w:ascii="Arial" w:hAnsi="Arial" w:cs="Arial"/>
          <w:b/>
          <w:bCs/>
        </w:rPr>
        <w:t>Zobowiązania Wykonawcy</w:t>
      </w:r>
    </w:p>
    <w:p w:rsidR="0041154D" w:rsidRPr="00E1642A" w:rsidRDefault="0041154D" w:rsidP="00F8085B">
      <w:pPr>
        <w:widowControl w:val="0"/>
        <w:autoSpaceDE w:val="0"/>
        <w:jc w:val="both"/>
        <w:rPr>
          <w:rFonts w:ascii="Arial" w:hAnsi="Arial" w:cs="Arial"/>
        </w:rPr>
      </w:pPr>
      <w:r w:rsidRPr="00493D84">
        <w:rPr>
          <w:rFonts w:ascii="Arial" w:hAnsi="Arial" w:cs="Arial"/>
        </w:rPr>
        <w:t>Zobowiązuję się wykonać przedmiot zamówienia</w:t>
      </w:r>
      <w:r w:rsidR="00E1642A">
        <w:rPr>
          <w:rFonts w:ascii="Arial" w:hAnsi="Arial" w:cs="Arial"/>
        </w:rPr>
        <w:t xml:space="preserve"> polegający na</w:t>
      </w:r>
      <w:r w:rsidR="00856F10">
        <w:rPr>
          <w:rFonts w:ascii="Arial" w:hAnsi="Arial" w:cs="Arial"/>
        </w:rPr>
        <w:t xml:space="preserve"> </w:t>
      </w:r>
      <w:bookmarkStart w:id="2" w:name="_Hlk10534191"/>
      <w:r w:rsidR="00856F10">
        <w:rPr>
          <w:rFonts w:ascii="Arial" w:hAnsi="Arial" w:cs="Arial"/>
        </w:rPr>
        <w:t>w</w:t>
      </w:r>
      <w:r w:rsidR="00856F10" w:rsidRPr="00856F10">
        <w:rPr>
          <w:rFonts w:ascii="Arial" w:hAnsi="Arial" w:cs="Arial"/>
        </w:rPr>
        <w:t>ykonani</w:t>
      </w:r>
      <w:r w:rsidR="00856F10">
        <w:rPr>
          <w:rFonts w:ascii="Arial" w:hAnsi="Arial" w:cs="Arial"/>
        </w:rPr>
        <w:t>u</w:t>
      </w:r>
      <w:r w:rsidR="00856F10" w:rsidRPr="00856F10">
        <w:rPr>
          <w:rFonts w:ascii="Arial" w:hAnsi="Arial" w:cs="Arial"/>
        </w:rPr>
        <w:t xml:space="preserve"> instalacji gazowej oraz towarzyszących robót budowlanych w budynku mieszkalnym wielorodzinnym przy ulicy Rynek 10 i 10a w Pleszewie</w:t>
      </w:r>
      <w:bookmarkEnd w:id="2"/>
      <w:r w:rsidRPr="00493D84">
        <w:rPr>
          <w:rFonts w:ascii="Arial" w:hAnsi="Arial" w:cs="Arial"/>
        </w:rPr>
        <w:t>, za następującą cenę:</w:t>
      </w:r>
    </w:p>
    <w:p w:rsidR="0041154D" w:rsidRPr="00493D84" w:rsidRDefault="0041154D" w:rsidP="00F8085B">
      <w:pPr>
        <w:widowControl w:val="0"/>
        <w:autoSpaceDE w:val="0"/>
        <w:ind w:left="360"/>
        <w:jc w:val="both"/>
        <w:rPr>
          <w:rFonts w:ascii="Arial" w:hAnsi="Arial" w:cs="Arial"/>
          <w:b/>
        </w:rPr>
      </w:pPr>
    </w:p>
    <w:p w:rsidR="0041154D" w:rsidRPr="00493D84" w:rsidRDefault="0041154D" w:rsidP="00F8085B">
      <w:pPr>
        <w:widowControl w:val="0"/>
        <w:autoSpaceDE w:val="0"/>
        <w:ind w:left="360"/>
        <w:jc w:val="both"/>
        <w:rPr>
          <w:rFonts w:ascii="Arial" w:hAnsi="Arial" w:cs="Arial"/>
        </w:rPr>
      </w:pPr>
      <w:r w:rsidRPr="00493D84">
        <w:rPr>
          <w:rFonts w:ascii="Arial" w:hAnsi="Arial" w:cs="Arial"/>
          <w:b/>
          <w:bCs/>
        </w:rPr>
        <w:t>cena brutto</w:t>
      </w:r>
      <w:r w:rsidRPr="00493D84">
        <w:rPr>
          <w:rFonts w:ascii="Arial" w:hAnsi="Arial" w:cs="Arial"/>
        </w:rPr>
        <w:t>........................................................................................................zł</w:t>
      </w:r>
    </w:p>
    <w:p w:rsidR="0041154D" w:rsidRPr="00493D84" w:rsidRDefault="0041154D" w:rsidP="00F8085B">
      <w:pPr>
        <w:widowControl w:val="0"/>
        <w:autoSpaceDE w:val="0"/>
        <w:ind w:left="360"/>
        <w:jc w:val="both"/>
        <w:rPr>
          <w:rFonts w:ascii="Arial" w:hAnsi="Arial" w:cs="Arial"/>
        </w:rPr>
      </w:pPr>
    </w:p>
    <w:p w:rsidR="0041154D" w:rsidRPr="00493D84" w:rsidRDefault="0041154D" w:rsidP="00F8085B">
      <w:pPr>
        <w:widowControl w:val="0"/>
        <w:autoSpaceDE w:val="0"/>
        <w:ind w:left="360"/>
        <w:jc w:val="both"/>
        <w:rPr>
          <w:rFonts w:ascii="Arial" w:hAnsi="Arial" w:cs="Arial"/>
          <w:b/>
          <w:bCs/>
        </w:rPr>
      </w:pPr>
      <w:r w:rsidRPr="00493D84">
        <w:rPr>
          <w:rFonts w:ascii="Arial" w:hAnsi="Arial" w:cs="Arial"/>
        </w:rPr>
        <w:t>(słownie: ..............................................................................................................)</w:t>
      </w:r>
    </w:p>
    <w:p w:rsidR="0041154D" w:rsidRPr="00493D84" w:rsidRDefault="0041154D" w:rsidP="00F8085B">
      <w:pPr>
        <w:widowControl w:val="0"/>
        <w:autoSpaceDE w:val="0"/>
        <w:jc w:val="both"/>
        <w:rPr>
          <w:rFonts w:ascii="Arial" w:hAnsi="Arial" w:cs="Arial"/>
          <w:b/>
          <w:bCs/>
        </w:rPr>
      </w:pPr>
    </w:p>
    <w:p w:rsidR="0041154D" w:rsidRPr="00493D84" w:rsidRDefault="0041154D" w:rsidP="00F8085B">
      <w:pPr>
        <w:widowControl w:val="0"/>
        <w:autoSpaceDE w:val="0"/>
        <w:ind w:left="360"/>
        <w:jc w:val="both"/>
        <w:rPr>
          <w:rFonts w:ascii="Arial" w:hAnsi="Arial" w:cs="Arial"/>
          <w:b/>
          <w:color w:val="000000"/>
        </w:rPr>
      </w:pPr>
      <w:r w:rsidRPr="00493D84">
        <w:rPr>
          <w:rFonts w:ascii="Arial" w:hAnsi="Arial" w:cs="Arial"/>
          <w:b/>
          <w:color w:val="000000"/>
        </w:rPr>
        <w:t xml:space="preserve">Okres gwarancji i rękojmi w </w:t>
      </w:r>
      <w:r w:rsidR="00E1642A">
        <w:rPr>
          <w:rFonts w:ascii="Arial" w:hAnsi="Arial" w:cs="Arial"/>
          <w:b/>
          <w:color w:val="000000"/>
        </w:rPr>
        <w:t>latach</w:t>
      </w:r>
      <w:r w:rsidRPr="00493D84">
        <w:rPr>
          <w:rFonts w:ascii="Arial" w:hAnsi="Arial" w:cs="Arial"/>
          <w:b/>
          <w:color w:val="000000"/>
        </w:rPr>
        <w:t>: ……………………</w:t>
      </w:r>
      <w:r w:rsidR="00E1642A">
        <w:rPr>
          <w:rFonts w:ascii="Arial" w:hAnsi="Arial" w:cs="Arial"/>
          <w:b/>
          <w:color w:val="000000"/>
        </w:rPr>
        <w:t xml:space="preserve"> .</w:t>
      </w:r>
    </w:p>
    <w:p w:rsidR="0041154D" w:rsidRPr="00E1642A" w:rsidRDefault="0041154D" w:rsidP="00F8085B">
      <w:pPr>
        <w:widowControl w:val="0"/>
        <w:autoSpaceDE w:val="0"/>
        <w:ind w:left="360" w:right="-286"/>
        <w:jc w:val="both"/>
        <w:rPr>
          <w:rFonts w:ascii="Arial" w:hAnsi="Arial" w:cs="Arial"/>
          <w:i/>
          <w:sz w:val="23"/>
          <w:szCs w:val="23"/>
        </w:rPr>
      </w:pPr>
      <w:r w:rsidRPr="00E1642A">
        <w:rPr>
          <w:rFonts w:ascii="Arial" w:hAnsi="Arial" w:cs="Arial"/>
          <w:i/>
          <w:color w:val="000000"/>
          <w:sz w:val="23"/>
          <w:szCs w:val="23"/>
        </w:rPr>
        <w:t xml:space="preserve">Wykonawca podaje okres gwarancji i rękojmi nie krótszy niż </w:t>
      </w:r>
      <w:r w:rsidR="00493D84" w:rsidRPr="00E1642A">
        <w:rPr>
          <w:rFonts w:ascii="Arial" w:hAnsi="Arial" w:cs="Arial"/>
          <w:i/>
          <w:color w:val="000000"/>
          <w:sz w:val="23"/>
          <w:szCs w:val="23"/>
        </w:rPr>
        <w:t>5</w:t>
      </w:r>
      <w:r w:rsidRPr="00E1642A">
        <w:rPr>
          <w:rFonts w:ascii="Arial" w:hAnsi="Arial" w:cs="Arial"/>
          <w:i/>
          <w:color w:val="000000"/>
          <w:sz w:val="23"/>
          <w:szCs w:val="23"/>
        </w:rPr>
        <w:t xml:space="preserve"> </w:t>
      </w:r>
      <w:r w:rsidR="00493D84" w:rsidRPr="00E1642A">
        <w:rPr>
          <w:rFonts w:ascii="Arial" w:hAnsi="Arial" w:cs="Arial"/>
          <w:i/>
          <w:color w:val="000000"/>
          <w:sz w:val="23"/>
          <w:szCs w:val="23"/>
        </w:rPr>
        <w:t>lat</w:t>
      </w:r>
      <w:r w:rsidRPr="00E1642A">
        <w:rPr>
          <w:rFonts w:ascii="Arial" w:hAnsi="Arial" w:cs="Arial"/>
          <w:i/>
          <w:color w:val="000000"/>
          <w:sz w:val="23"/>
          <w:szCs w:val="23"/>
        </w:rPr>
        <w:t xml:space="preserve"> i nie dłuższy niż </w:t>
      </w:r>
      <w:r w:rsidR="00493D84" w:rsidRPr="00E1642A">
        <w:rPr>
          <w:rFonts w:ascii="Arial" w:hAnsi="Arial" w:cs="Arial"/>
          <w:i/>
          <w:color w:val="000000"/>
          <w:sz w:val="23"/>
          <w:szCs w:val="23"/>
        </w:rPr>
        <w:t>8</w:t>
      </w:r>
      <w:r w:rsidRPr="00E1642A">
        <w:rPr>
          <w:rFonts w:ascii="Arial" w:hAnsi="Arial" w:cs="Arial"/>
          <w:i/>
          <w:color w:val="000000"/>
          <w:sz w:val="23"/>
          <w:szCs w:val="23"/>
        </w:rPr>
        <w:t xml:space="preserve"> </w:t>
      </w:r>
      <w:r w:rsidR="00493D84" w:rsidRPr="00E1642A">
        <w:rPr>
          <w:rFonts w:ascii="Arial" w:hAnsi="Arial" w:cs="Arial"/>
          <w:i/>
          <w:color w:val="000000"/>
          <w:sz w:val="23"/>
          <w:szCs w:val="23"/>
        </w:rPr>
        <w:t>lat</w:t>
      </w:r>
      <w:r w:rsidRPr="00E1642A">
        <w:rPr>
          <w:rFonts w:ascii="Arial" w:hAnsi="Arial" w:cs="Arial"/>
          <w:i/>
          <w:color w:val="000000"/>
          <w:sz w:val="23"/>
          <w:szCs w:val="23"/>
        </w:rPr>
        <w:t>.</w:t>
      </w:r>
    </w:p>
    <w:p w:rsidR="0041154D" w:rsidRDefault="0041154D" w:rsidP="00F8085B">
      <w:pPr>
        <w:widowControl w:val="0"/>
        <w:autoSpaceDE w:val="0"/>
        <w:jc w:val="both"/>
        <w:rPr>
          <w:rFonts w:ascii="Arial" w:hAnsi="Arial" w:cs="Arial"/>
          <w:b/>
          <w:bCs/>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Oświadczam, że:</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sz w:val="23"/>
          <w:szCs w:val="23"/>
        </w:rPr>
        <w:t>Nie podlegam wykluczeniu z postępowania.</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sz w:val="23"/>
          <w:szCs w:val="23"/>
        </w:rPr>
        <w:t>Spełniam warunki udziału w postępowaniu.</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sz w:val="23"/>
          <w:szCs w:val="23"/>
        </w:rPr>
        <w:t>Zapoznałem się ze specyfikacją istotnych warunków zamówienia i nie wnoszę do niej zastrzeżeń.</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sz w:val="23"/>
          <w:szCs w:val="23"/>
        </w:rPr>
        <w:t>Zdobyłem informacje konieczne do przygotowania oferty.</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sz w:val="23"/>
          <w:szCs w:val="23"/>
        </w:rPr>
        <w:t>Zobowiązuję się w przypadku wyboru mojej oferty do zawarcia umowy na warunkach określonych w  specyfikacji istotnych warunków zamówienia, w miejscu i terminie wyznaczonym przez Zamawiającego.</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sz w:val="23"/>
          <w:szCs w:val="23"/>
        </w:rPr>
        <w:t>Oferowane przeze mnie roboty budowlane, towarzyszące im usługi oraz dostawy spełniają wymogi określone w specyfikacji istotnych warunków zamówienia.</w:t>
      </w:r>
    </w:p>
    <w:p w:rsidR="0041154D" w:rsidRPr="000A2C85" w:rsidRDefault="0041154D" w:rsidP="009636BE">
      <w:pPr>
        <w:numPr>
          <w:ilvl w:val="0"/>
          <w:numId w:val="27"/>
        </w:numPr>
        <w:tabs>
          <w:tab w:val="left" w:pos="360"/>
        </w:tabs>
        <w:ind w:left="378"/>
        <w:jc w:val="both"/>
        <w:rPr>
          <w:rFonts w:ascii="Arial" w:hAnsi="Arial" w:cs="Arial"/>
          <w:sz w:val="23"/>
          <w:szCs w:val="23"/>
        </w:rPr>
      </w:pPr>
      <w:r w:rsidRPr="000A2C85">
        <w:rPr>
          <w:rFonts w:ascii="Arial" w:hAnsi="Arial" w:cs="Arial"/>
          <w:b/>
          <w:bCs/>
          <w:sz w:val="23"/>
          <w:szCs w:val="23"/>
        </w:rPr>
        <w:t xml:space="preserve">Wybranie mojej oferty jako najkorzystniejszej nie wiąże się dla Zamawiającego z   poniesieniem żadnych dodatkowych kosztów podwyższających cenę oferty, </w:t>
      </w:r>
      <w:r w:rsidRPr="000A2C85">
        <w:rPr>
          <w:rFonts w:ascii="Arial" w:hAnsi="Arial" w:cs="Arial"/>
          <w:b/>
          <w:bCs/>
          <w:sz w:val="23"/>
          <w:szCs w:val="23"/>
          <w:u w:val="single"/>
        </w:rPr>
        <w:t>w szczególności wynikających z</w:t>
      </w:r>
      <w:r w:rsidR="00B61A4D">
        <w:rPr>
          <w:rFonts w:ascii="Arial" w:hAnsi="Arial" w:cs="Arial"/>
          <w:b/>
          <w:bCs/>
          <w:sz w:val="23"/>
          <w:szCs w:val="23"/>
          <w:u w:val="single"/>
        </w:rPr>
        <w:t xml:space="preserve"> </w:t>
      </w:r>
      <w:r w:rsidRPr="000A2C85">
        <w:rPr>
          <w:rFonts w:ascii="Arial" w:hAnsi="Arial" w:cs="Arial"/>
          <w:b/>
          <w:bCs/>
          <w:sz w:val="23"/>
          <w:szCs w:val="23"/>
          <w:u w:val="single"/>
        </w:rPr>
        <w:t xml:space="preserve">powstania obowiązku podatkowego, o którym mowa w art. 91 ust. 3a ustawy </w:t>
      </w:r>
      <w:proofErr w:type="spellStart"/>
      <w:r w:rsidRPr="000A2C85">
        <w:rPr>
          <w:rFonts w:ascii="Arial" w:hAnsi="Arial" w:cs="Arial"/>
          <w:b/>
          <w:bCs/>
          <w:sz w:val="23"/>
          <w:szCs w:val="23"/>
          <w:u w:val="single"/>
        </w:rPr>
        <w:t>Pzp</w:t>
      </w:r>
      <w:proofErr w:type="spellEnd"/>
      <w:r w:rsidRPr="000A2C85">
        <w:rPr>
          <w:rFonts w:ascii="Arial" w:hAnsi="Arial" w:cs="Arial"/>
          <w:b/>
          <w:bCs/>
          <w:sz w:val="23"/>
          <w:szCs w:val="23"/>
        </w:rPr>
        <w:t>.</w:t>
      </w:r>
    </w:p>
    <w:p w:rsidR="007E3B2C" w:rsidRPr="000A2C85" w:rsidRDefault="007E3B2C" w:rsidP="009636BE">
      <w:pPr>
        <w:numPr>
          <w:ilvl w:val="0"/>
          <w:numId w:val="27"/>
        </w:numPr>
        <w:tabs>
          <w:tab w:val="left" w:pos="360"/>
        </w:tabs>
        <w:ind w:left="378"/>
        <w:jc w:val="both"/>
        <w:rPr>
          <w:rFonts w:ascii="Arial" w:hAnsi="Arial" w:cs="Arial"/>
          <w:bCs/>
          <w:sz w:val="23"/>
          <w:szCs w:val="23"/>
        </w:rPr>
      </w:pPr>
      <w:r w:rsidRPr="000A2C85">
        <w:rPr>
          <w:rFonts w:ascii="Arial" w:hAnsi="Arial" w:cs="Arial"/>
          <w:bCs/>
          <w:sz w:val="23"/>
          <w:szCs w:val="23"/>
        </w:rPr>
        <w:lastRenderedPageBreak/>
        <w:t>Wypełniłem obowiązki informacyjne przewidziane w art. 13 lub art. 14 RODO</w:t>
      </w:r>
      <w:r w:rsidRPr="000A2C85">
        <w:rPr>
          <w:rStyle w:val="Odwoanieprzypisudolnego"/>
          <w:rFonts w:ascii="Arial" w:hAnsi="Arial" w:cs="Arial"/>
          <w:bCs/>
          <w:sz w:val="23"/>
          <w:szCs w:val="23"/>
        </w:rPr>
        <w:footnoteReference w:id="1"/>
      </w:r>
      <w:r w:rsidRPr="000A2C85">
        <w:rPr>
          <w:rFonts w:ascii="Arial" w:hAnsi="Arial" w:cs="Arial"/>
          <w:bCs/>
          <w:sz w:val="23"/>
          <w:szCs w:val="23"/>
        </w:rPr>
        <w:t xml:space="preserve"> wobec osób fizycznych, od których dane osobowe bezpośrednio lub pośrednio pozyskałem w celu ubiegania się o udzielenie zamówienia publicznego w niniejszym postępowaniu.</w:t>
      </w:r>
      <w:r w:rsidRPr="000A2C85">
        <w:rPr>
          <w:rStyle w:val="Odwoanieprzypisudolnego"/>
          <w:rFonts w:ascii="Arial" w:hAnsi="Arial" w:cs="Arial"/>
          <w:bCs/>
          <w:sz w:val="23"/>
          <w:szCs w:val="23"/>
        </w:rPr>
        <w:footnoteReference w:id="2"/>
      </w:r>
    </w:p>
    <w:p w:rsidR="003C5D82" w:rsidRPr="000A2C85" w:rsidRDefault="00EE568B" w:rsidP="009636BE">
      <w:pPr>
        <w:numPr>
          <w:ilvl w:val="0"/>
          <w:numId w:val="27"/>
        </w:numPr>
        <w:tabs>
          <w:tab w:val="left" w:pos="360"/>
        </w:tabs>
        <w:ind w:left="378"/>
        <w:jc w:val="both"/>
        <w:rPr>
          <w:rFonts w:ascii="Arial" w:hAnsi="Arial" w:cs="Arial"/>
          <w:bCs/>
          <w:sz w:val="23"/>
          <w:szCs w:val="23"/>
        </w:rPr>
      </w:pPr>
      <w:r w:rsidRPr="000A2C85">
        <w:rPr>
          <w:rFonts w:ascii="Arial" w:hAnsi="Arial" w:cs="Arial"/>
          <w:bCs/>
          <w:sz w:val="23"/>
          <w:szCs w:val="23"/>
        </w:rPr>
        <w:t>J</w:t>
      </w:r>
      <w:r w:rsidR="003C5D82" w:rsidRPr="000A2C85">
        <w:rPr>
          <w:rFonts w:ascii="Arial" w:hAnsi="Arial" w:cs="Arial"/>
          <w:bCs/>
          <w:sz w:val="23"/>
          <w:szCs w:val="23"/>
        </w:rPr>
        <w:t>est</w:t>
      </w:r>
      <w:r w:rsidRPr="000A2C85">
        <w:rPr>
          <w:rFonts w:ascii="Arial" w:hAnsi="Arial" w:cs="Arial"/>
          <w:bCs/>
          <w:sz w:val="23"/>
          <w:szCs w:val="23"/>
        </w:rPr>
        <w:t>em kwalifikowany jako</w:t>
      </w:r>
      <w:r w:rsidR="003C5D82" w:rsidRPr="000A2C85">
        <w:rPr>
          <w:rFonts w:ascii="Arial" w:hAnsi="Arial" w:cs="Arial"/>
          <w:bCs/>
          <w:sz w:val="23"/>
          <w:szCs w:val="23"/>
        </w:rPr>
        <w:t xml:space="preserve"> mikroprzedsiębiorstw</w:t>
      </w:r>
      <w:r w:rsidRPr="000A2C85">
        <w:rPr>
          <w:rFonts w:ascii="Arial" w:hAnsi="Arial" w:cs="Arial"/>
          <w:bCs/>
          <w:sz w:val="23"/>
          <w:szCs w:val="23"/>
        </w:rPr>
        <w:t>o</w:t>
      </w:r>
      <w:r w:rsidR="003C5D82" w:rsidRPr="000A2C85">
        <w:rPr>
          <w:rFonts w:ascii="Arial" w:hAnsi="Arial" w:cs="Arial"/>
          <w:bCs/>
          <w:sz w:val="23"/>
          <w:szCs w:val="23"/>
        </w:rPr>
        <w:t xml:space="preserve"> bądź mał</w:t>
      </w:r>
      <w:r w:rsidRPr="000A2C85">
        <w:rPr>
          <w:rFonts w:ascii="Arial" w:hAnsi="Arial" w:cs="Arial"/>
          <w:bCs/>
          <w:sz w:val="23"/>
          <w:szCs w:val="23"/>
        </w:rPr>
        <w:t>e</w:t>
      </w:r>
      <w:r w:rsidR="003C5D82" w:rsidRPr="000A2C85">
        <w:rPr>
          <w:rFonts w:ascii="Arial" w:hAnsi="Arial" w:cs="Arial"/>
          <w:bCs/>
          <w:sz w:val="23"/>
          <w:szCs w:val="23"/>
        </w:rPr>
        <w:t xml:space="preserve"> lub średni</w:t>
      </w:r>
      <w:r w:rsidRPr="000A2C85">
        <w:rPr>
          <w:rFonts w:ascii="Arial" w:hAnsi="Arial" w:cs="Arial"/>
          <w:bCs/>
          <w:sz w:val="23"/>
          <w:szCs w:val="23"/>
        </w:rPr>
        <w:t>e</w:t>
      </w:r>
      <w:r w:rsidR="003C5D82" w:rsidRPr="000A2C85">
        <w:rPr>
          <w:rFonts w:ascii="Arial" w:hAnsi="Arial" w:cs="Arial"/>
          <w:bCs/>
          <w:sz w:val="23"/>
          <w:szCs w:val="23"/>
        </w:rPr>
        <w:t xml:space="preserve"> przedsiębiorstw</w:t>
      </w:r>
      <w:r w:rsidRPr="000A2C85">
        <w:rPr>
          <w:rFonts w:ascii="Arial" w:hAnsi="Arial" w:cs="Arial"/>
          <w:bCs/>
          <w:sz w:val="23"/>
          <w:szCs w:val="23"/>
        </w:rPr>
        <w:t>o</w:t>
      </w:r>
      <w:r w:rsidR="003C5D82" w:rsidRPr="000A2C85">
        <w:rPr>
          <w:rFonts w:ascii="Arial" w:hAnsi="Arial" w:cs="Arial"/>
          <w:bCs/>
          <w:sz w:val="23"/>
          <w:szCs w:val="23"/>
          <w:vertAlign w:val="superscript"/>
        </w:rPr>
        <w:footnoteReference w:id="3"/>
      </w:r>
      <w:r w:rsidRPr="000A2C85">
        <w:rPr>
          <w:rFonts w:ascii="Arial" w:hAnsi="Arial" w:cs="Arial"/>
          <w:bCs/>
          <w:sz w:val="23"/>
          <w:szCs w:val="23"/>
        </w:rPr>
        <w:t xml:space="preserve"> (</w:t>
      </w:r>
      <w:r w:rsidRPr="000A2C85">
        <w:rPr>
          <w:rFonts w:ascii="Arial" w:hAnsi="Arial" w:cs="Arial"/>
          <w:bCs/>
          <w:i/>
          <w:sz w:val="23"/>
          <w:szCs w:val="23"/>
          <w:u w:val="single"/>
        </w:rPr>
        <w:t>proszę zaznaczyć właściwe</w:t>
      </w:r>
      <w:r w:rsidRPr="000A2C85">
        <w:rPr>
          <w:rFonts w:ascii="Arial" w:hAnsi="Arial" w:cs="Arial"/>
          <w:bCs/>
          <w:sz w:val="23"/>
          <w:szCs w:val="23"/>
        </w:rPr>
        <w:t>)</w:t>
      </w:r>
      <w:r w:rsidR="003C5D82" w:rsidRPr="000A2C85">
        <w:rPr>
          <w:rFonts w:ascii="Arial" w:hAnsi="Arial" w:cs="Arial"/>
          <w:bCs/>
          <w:sz w:val="23"/>
          <w:szCs w:val="23"/>
        </w:rPr>
        <w:t>?</w:t>
      </w:r>
    </w:p>
    <w:p w:rsidR="003C5D82" w:rsidRPr="000A2C85" w:rsidRDefault="003C5D82" w:rsidP="003C5D82">
      <w:pPr>
        <w:ind w:left="360"/>
        <w:rPr>
          <w:rFonts w:ascii="Arial" w:hAnsi="Arial" w:cs="Arial"/>
          <w:sz w:val="23"/>
          <w:szCs w:val="23"/>
        </w:rPr>
      </w:pPr>
    </w:p>
    <w:tbl>
      <w:tblPr>
        <w:tblW w:w="0" w:type="auto"/>
        <w:tblInd w:w="360" w:type="dxa"/>
        <w:tblLook w:val="04A0"/>
      </w:tblPr>
      <w:tblGrid>
        <w:gridCol w:w="867"/>
        <w:gridCol w:w="867"/>
        <w:gridCol w:w="892"/>
        <w:gridCol w:w="867"/>
        <w:gridCol w:w="866"/>
        <w:gridCol w:w="866"/>
        <w:gridCol w:w="866"/>
        <w:gridCol w:w="888"/>
        <w:gridCol w:w="867"/>
        <w:gridCol w:w="867"/>
      </w:tblGrid>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TAK</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bottom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r w:rsidRPr="000A2C85">
              <w:rPr>
                <w:rFonts w:ascii="Arial" w:hAnsi="Arial" w:cs="Arial"/>
                <w:sz w:val="23"/>
                <w:szCs w:val="23"/>
              </w:rPr>
              <w:t>NIE</w:t>
            </w: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r w:rsidR="003C5D82" w:rsidRPr="000A2C85" w:rsidTr="00342605">
        <w:tc>
          <w:tcPr>
            <w:tcW w:w="867" w:type="dxa"/>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shd w:val="clear" w:color="auto" w:fill="auto"/>
            <w:vAlign w:val="center"/>
          </w:tcPr>
          <w:p w:rsidR="003C5D82" w:rsidRPr="000A2C85" w:rsidRDefault="003C5D82" w:rsidP="00342605">
            <w:pPr>
              <w:jc w:val="center"/>
              <w:rPr>
                <w:rFonts w:ascii="Arial" w:hAnsi="Arial" w:cs="Arial"/>
                <w:sz w:val="23"/>
                <w:szCs w:val="23"/>
              </w:rPr>
            </w:pPr>
          </w:p>
        </w:tc>
        <w:tc>
          <w:tcPr>
            <w:tcW w:w="866" w:type="dxa"/>
            <w:tcBorders>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tcBorders>
              <w:left w:val="single" w:sz="4" w:space="0" w:color="auto"/>
            </w:tcBorders>
            <w:shd w:val="clear" w:color="auto" w:fill="auto"/>
            <w:vAlign w:val="center"/>
          </w:tcPr>
          <w:p w:rsidR="003C5D82" w:rsidRPr="000A2C85" w:rsidRDefault="003C5D82" w:rsidP="00342605">
            <w:pPr>
              <w:jc w:val="center"/>
              <w:rPr>
                <w:rFonts w:ascii="Arial" w:hAnsi="Arial" w:cs="Arial"/>
                <w:sz w:val="23"/>
                <w:szCs w:val="23"/>
              </w:rPr>
            </w:pPr>
          </w:p>
        </w:tc>
        <w:tc>
          <w:tcPr>
            <w:tcW w:w="867" w:type="dxa"/>
            <w:shd w:val="clear" w:color="auto" w:fill="auto"/>
            <w:vAlign w:val="center"/>
          </w:tcPr>
          <w:p w:rsidR="003C5D82" w:rsidRPr="000A2C85" w:rsidRDefault="003C5D82" w:rsidP="00342605">
            <w:pPr>
              <w:jc w:val="center"/>
              <w:rPr>
                <w:rFonts w:ascii="Arial" w:hAnsi="Arial" w:cs="Arial"/>
                <w:sz w:val="23"/>
                <w:szCs w:val="23"/>
              </w:rPr>
            </w:pPr>
          </w:p>
        </w:tc>
      </w:tr>
    </w:tbl>
    <w:p w:rsidR="003C5D82" w:rsidRPr="000A2C85" w:rsidRDefault="003C5D82" w:rsidP="007E3B2C">
      <w:pPr>
        <w:widowControl w:val="0"/>
        <w:autoSpaceDE w:val="0"/>
        <w:jc w:val="both"/>
        <w:rPr>
          <w:rFonts w:ascii="Arial" w:hAnsi="Arial" w:cs="Arial"/>
          <w:bCs/>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rPr>
        <w:t>Pełnomocnik w przypadku składania oferty wspólnej</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Nazwisko, imię.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Stanowisko ..........................................................................................................</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Telefon...................................................Fax.........................................................</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Zakres*:</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 do reprezentowania w postępowaniu i zawarcia umowy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Uważam się za związanego niniejszą ofertą przez okres 30 dni od dnia złożenia oferty.</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b/>
          <w:bCs/>
          <w:sz w:val="23"/>
          <w:szCs w:val="23"/>
          <w:u w:val="single"/>
        </w:rPr>
        <w:t>Na potwierdzenie spełnienia wymagań do oferty załączam:</w:t>
      </w:r>
    </w:p>
    <w:p w:rsidR="0041154D" w:rsidRPr="000A2C85" w:rsidRDefault="0041154D" w:rsidP="00F8085B">
      <w:pPr>
        <w:widowControl w:val="0"/>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b/>
          <w:bCs/>
          <w:sz w:val="23"/>
          <w:szCs w:val="23"/>
        </w:rPr>
        <w:t>Zastrzeżenie wykonawcy</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Niżej wymienione dokumenty składające się na ofertę nie mogą być ogólnie udostępnione:</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tabs>
          <w:tab w:val="left" w:pos="9000"/>
        </w:tabs>
        <w:autoSpaceDE w:val="0"/>
        <w:jc w:val="both"/>
        <w:rPr>
          <w:rFonts w:ascii="Arial" w:hAnsi="Arial" w:cs="Arial"/>
          <w:sz w:val="23"/>
          <w:szCs w:val="23"/>
        </w:rPr>
      </w:pP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 xml:space="preserve">Inne informacje wykonawcy: </w:t>
      </w:r>
    </w:p>
    <w:p w:rsidR="0041154D" w:rsidRPr="000A2C85" w:rsidRDefault="0041154D" w:rsidP="00F8085B">
      <w:pPr>
        <w:widowControl w:val="0"/>
        <w:tabs>
          <w:tab w:val="left" w:pos="9000"/>
        </w:tabs>
        <w:autoSpaceDE w:val="0"/>
        <w:jc w:val="both"/>
        <w:rPr>
          <w:rFonts w:ascii="Arial" w:hAnsi="Arial" w:cs="Arial"/>
          <w:sz w:val="23"/>
          <w:szCs w:val="23"/>
        </w:rPr>
      </w:pPr>
      <w:r w:rsidRPr="000A2C85">
        <w:rPr>
          <w:rFonts w:ascii="Arial" w:hAnsi="Arial" w:cs="Arial"/>
          <w:sz w:val="23"/>
          <w:szCs w:val="23"/>
        </w:rPr>
        <w:t>………………………………………………………………………………………………………………………………………………………………</w:t>
      </w:r>
    </w:p>
    <w:p w:rsidR="0041154D" w:rsidRPr="000A2C85" w:rsidRDefault="0041154D" w:rsidP="00F8085B">
      <w:pPr>
        <w:widowControl w:val="0"/>
        <w:autoSpaceDE w:val="0"/>
        <w:jc w:val="both"/>
        <w:rPr>
          <w:rFonts w:ascii="Arial" w:hAnsi="Arial" w:cs="Arial"/>
          <w:sz w:val="23"/>
          <w:szCs w:val="23"/>
        </w:rPr>
      </w:pPr>
    </w:p>
    <w:p w:rsidR="0041154D" w:rsidRPr="000A2C85" w:rsidRDefault="0041154D" w:rsidP="00F8085B">
      <w:pPr>
        <w:widowControl w:val="0"/>
        <w:tabs>
          <w:tab w:val="left" w:pos="9000"/>
        </w:tabs>
        <w:autoSpaceDE w:val="0"/>
        <w:ind w:left="360"/>
        <w:jc w:val="both"/>
        <w:rPr>
          <w:rFonts w:ascii="Arial" w:hAnsi="Arial" w:cs="Arial"/>
          <w:sz w:val="23"/>
          <w:szCs w:val="23"/>
        </w:rPr>
      </w:pPr>
      <w:r w:rsidRPr="000A2C85">
        <w:rPr>
          <w:rFonts w:ascii="Arial" w:hAnsi="Arial" w:cs="Arial"/>
          <w:sz w:val="23"/>
          <w:szCs w:val="23"/>
        </w:rPr>
        <w:t>* niepotrzebne skreślić</w:t>
      </w:r>
    </w:p>
    <w:p w:rsidR="0041154D" w:rsidRPr="000A2C85" w:rsidRDefault="0041154D" w:rsidP="00F8085B">
      <w:pPr>
        <w:widowControl w:val="0"/>
        <w:tabs>
          <w:tab w:val="left" w:pos="9000"/>
        </w:tabs>
        <w:autoSpaceDE w:val="0"/>
        <w:ind w:left="360"/>
        <w:jc w:val="both"/>
        <w:rPr>
          <w:rFonts w:ascii="Arial" w:hAnsi="Arial" w:cs="Arial"/>
          <w:sz w:val="23"/>
          <w:szCs w:val="23"/>
        </w:rPr>
      </w:pPr>
    </w:p>
    <w:p w:rsidR="0041154D" w:rsidRPr="00493D84" w:rsidRDefault="0041154D" w:rsidP="00493D84">
      <w:pPr>
        <w:widowControl w:val="0"/>
        <w:tabs>
          <w:tab w:val="left" w:pos="9000"/>
        </w:tabs>
        <w:autoSpaceDE w:val="0"/>
        <w:ind w:left="4536"/>
        <w:jc w:val="both"/>
        <w:rPr>
          <w:rFonts w:ascii="Arial" w:hAnsi="Arial" w:cs="Arial"/>
        </w:rPr>
      </w:pPr>
      <w:r w:rsidRPr="00493D84">
        <w:rPr>
          <w:rFonts w:ascii="Arial" w:hAnsi="Arial" w:cs="Arial"/>
        </w:rPr>
        <w:t>_________________________________</w:t>
      </w:r>
    </w:p>
    <w:p w:rsidR="0041154D" w:rsidRPr="00493D84" w:rsidRDefault="0041154D" w:rsidP="00493D84">
      <w:pPr>
        <w:widowControl w:val="0"/>
        <w:tabs>
          <w:tab w:val="left" w:pos="9000"/>
        </w:tabs>
        <w:autoSpaceDE w:val="0"/>
        <w:ind w:left="4536"/>
        <w:jc w:val="both"/>
        <w:rPr>
          <w:rFonts w:ascii="Arial" w:hAnsi="Arial" w:cs="Arial"/>
          <w:sz w:val="20"/>
          <w:szCs w:val="20"/>
        </w:rPr>
      </w:pPr>
      <w:r w:rsidRPr="00493D84">
        <w:rPr>
          <w:rFonts w:ascii="Arial" w:hAnsi="Arial" w:cs="Arial"/>
          <w:sz w:val="20"/>
          <w:szCs w:val="20"/>
        </w:rPr>
        <w:t xml:space="preserve">(imię i nazwisko) </w:t>
      </w:r>
    </w:p>
    <w:p w:rsidR="0041154D" w:rsidRPr="00493D84" w:rsidRDefault="0041154D" w:rsidP="00493D84">
      <w:pPr>
        <w:widowControl w:val="0"/>
        <w:tabs>
          <w:tab w:val="left" w:pos="9000"/>
        </w:tabs>
        <w:autoSpaceDE w:val="0"/>
        <w:ind w:left="4536"/>
        <w:jc w:val="both"/>
        <w:rPr>
          <w:rFonts w:ascii="Arial" w:eastAsia="Arial Unicode MS" w:hAnsi="Arial" w:cs="Arial"/>
          <w:u w:val="single"/>
        </w:rPr>
      </w:pPr>
      <w:r w:rsidRPr="00493D84">
        <w:rPr>
          <w:rFonts w:ascii="Arial" w:hAnsi="Arial" w:cs="Arial"/>
          <w:sz w:val="20"/>
          <w:szCs w:val="20"/>
        </w:rPr>
        <w:t>podpis uprawnionego przedstawiciela Wykonawcy</w:t>
      </w:r>
    </w:p>
    <w:p w:rsidR="0041154D" w:rsidRPr="00493D84" w:rsidRDefault="0041154D" w:rsidP="0041154D">
      <w:pPr>
        <w:widowControl w:val="0"/>
        <w:tabs>
          <w:tab w:val="left" w:pos="4180"/>
          <w:tab w:val="left" w:pos="5230"/>
        </w:tabs>
        <w:autoSpaceDE w:val="0"/>
        <w:jc w:val="right"/>
        <w:rPr>
          <w:rFonts w:ascii="Arial" w:hAnsi="Arial" w:cs="Arial"/>
          <w:sz w:val="20"/>
          <w:szCs w:val="20"/>
          <w:u w:val="single"/>
        </w:rPr>
      </w:pPr>
      <w:r w:rsidRPr="00493D84">
        <w:rPr>
          <w:rFonts w:ascii="Arial" w:hAnsi="Arial" w:cs="Arial"/>
          <w:sz w:val="36"/>
          <w:szCs w:val="36"/>
        </w:rPr>
        <w:br w:type="page"/>
      </w:r>
      <w:r w:rsidRPr="00493D84">
        <w:rPr>
          <w:rFonts w:ascii="Arial" w:hAnsi="Arial" w:cs="Arial"/>
          <w:sz w:val="20"/>
          <w:szCs w:val="20"/>
          <w:u w:val="single"/>
        </w:rPr>
        <w:lastRenderedPageBreak/>
        <w:t xml:space="preserve">Załącznik nr </w:t>
      </w:r>
      <w:r w:rsidR="00521119" w:rsidRPr="00493D84">
        <w:rPr>
          <w:rFonts w:ascii="Arial" w:hAnsi="Arial" w:cs="Arial"/>
          <w:sz w:val="20"/>
          <w:szCs w:val="20"/>
          <w:u w:val="single"/>
        </w:rPr>
        <w:t>2</w:t>
      </w:r>
    </w:p>
    <w:p w:rsidR="0041154D" w:rsidRPr="00493D84" w:rsidRDefault="0041154D" w:rsidP="0041154D">
      <w:pPr>
        <w:widowControl w:val="0"/>
        <w:tabs>
          <w:tab w:val="left" w:pos="4180"/>
          <w:tab w:val="left" w:pos="5230"/>
        </w:tabs>
        <w:autoSpaceDE w:val="0"/>
        <w:rPr>
          <w:rFonts w:ascii="Arial" w:hAnsi="Arial" w:cs="Arial"/>
          <w:sz w:val="20"/>
          <w:szCs w:val="20"/>
        </w:rPr>
      </w:pPr>
      <w:r w:rsidRPr="00493D84">
        <w:rPr>
          <w:rFonts w:ascii="Arial" w:hAnsi="Arial" w:cs="Arial"/>
          <w:b/>
          <w:sz w:val="20"/>
          <w:szCs w:val="20"/>
        </w:rPr>
        <w:tab/>
        <w:t>UMOWA</w:t>
      </w:r>
      <w:r w:rsidRPr="00493D84">
        <w:rPr>
          <w:rFonts w:ascii="Arial" w:hAnsi="Arial" w:cs="Arial"/>
          <w:b/>
          <w:sz w:val="20"/>
          <w:szCs w:val="20"/>
        </w:rPr>
        <w:tab/>
        <w:t xml:space="preserve">…… </w:t>
      </w:r>
      <w:r w:rsidR="00493D84" w:rsidRPr="00493D84">
        <w:rPr>
          <w:rFonts w:ascii="Arial" w:hAnsi="Arial" w:cs="Arial"/>
          <w:b/>
          <w:sz w:val="20"/>
          <w:szCs w:val="20"/>
        </w:rPr>
        <w:t>(projekt)</w:t>
      </w:r>
    </w:p>
    <w:p w:rsidR="0041154D" w:rsidRPr="00493D84" w:rsidRDefault="0041154D" w:rsidP="0041154D">
      <w:pPr>
        <w:widowControl w:val="0"/>
        <w:tabs>
          <w:tab w:val="left" w:pos="4180"/>
          <w:tab w:val="left" w:pos="5230"/>
        </w:tabs>
        <w:autoSpaceDE w:val="0"/>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sz w:val="20"/>
          <w:szCs w:val="20"/>
        </w:rPr>
        <w:t>zawarta dnia … … 20</w:t>
      </w:r>
      <w:r w:rsidR="0031704A">
        <w:rPr>
          <w:rFonts w:ascii="Arial" w:hAnsi="Arial" w:cs="Arial"/>
          <w:sz w:val="20"/>
          <w:szCs w:val="20"/>
        </w:rPr>
        <w:t>20</w:t>
      </w:r>
      <w:r w:rsidRPr="00493D84">
        <w:rPr>
          <w:rFonts w:ascii="Arial" w:hAnsi="Arial" w:cs="Arial"/>
          <w:sz w:val="20"/>
          <w:szCs w:val="20"/>
        </w:rPr>
        <w:t xml:space="preserve"> r. w Pleszewie, pomiędzy:</w:t>
      </w:r>
    </w:p>
    <w:p w:rsidR="001517ED" w:rsidRDefault="001517ED" w:rsidP="00493D84">
      <w:pPr>
        <w:jc w:val="both"/>
        <w:rPr>
          <w:rFonts w:ascii="Arial" w:hAnsi="Arial" w:cs="Arial"/>
          <w:sz w:val="20"/>
          <w:szCs w:val="20"/>
        </w:rPr>
      </w:pPr>
      <w:r w:rsidRPr="001517ED">
        <w:rPr>
          <w:rFonts w:ascii="Arial" w:hAnsi="Arial" w:cs="Arial"/>
          <w:b/>
          <w:sz w:val="20"/>
          <w:szCs w:val="20"/>
        </w:rPr>
        <w:t>Wspólnotą Mieszkaniową ul. Rynek 10 i 10a, 63-300 Pleszew</w:t>
      </w:r>
      <w:r>
        <w:rPr>
          <w:rFonts w:ascii="Arial" w:hAnsi="Arial" w:cs="Arial"/>
          <w:sz w:val="20"/>
          <w:szCs w:val="20"/>
        </w:rPr>
        <w:t>, NIP: 6080067043, REGON: 300617837, reprezentowaną przez:</w:t>
      </w:r>
    </w:p>
    <w:p w:rsidR="00493D84" w:rsidRPr="00493D84" w:rsidRDefault="00493D84" w:rsidP="00493D84">
      <w:pPr>
        <w:jc w:val="both"/>
        <w:rPr>
          <w:rFonts w:ascii="Arial" w:hAnsi="Arial" w:cs="Arial"/>
          <w:sz w:val="20"/>
          <w:szCs w:val="20"/>
        </w:rPr>
      </w:pPr>
      <w:r w:rsidRPr="00493D84">
        <w:rPr>
          <w:rFonts w:ascii="Arial" w:hAnsi="Arial" w:cs="Arial"/>
          <w:sz w:val="20"/>
          <w:szCs w:val="20"/>
        </w:rPr>
        <w:t>Spółk</w:t>
      </w:r>
      <w:r w:rsidR="001517ED">
        <w:rPr>
          <w:rFonts w:ascii="Arial" w:hAnsi="Arial" w:cs="Arial"/>
          <w:sz w:val="20"/>
          <w:szCs w:val="20"/>
        </w:rPr>
        <w:t>ę</w:t>
      </w:r>
      <w:r w:rsidRPr="00493D84">
        <w:rPr>
          <w:rFonts w:ascii="Arial" w:hAnsi="Arial" w:cs="Arial"/>
          <w:sz w:val="20"/>
          <w:szCs w:val="20"/>
        </w:rPr>
        <w:t xml:space="preserve"> </w:t>
      </w:r>
      <w:r w:rsidRPr="00493D84">
        <w:rPr>
          <w:rFonts w:ascii="Arial" w:hAnsi="Arial" w:cs="Arial"/>
          <w:b/>
          <w:sz w:val="20"/>
          <w:szCs w:val="20"/>
        </w:rPr>
        <w:t>Pleszewskie Towarzystwo Budownictwa Społecznego Sp. z o.o.</w:t>
      </w:r>
      <w:r w:rsidRPr="00493D84">
        <w:rPr>
          <w:rFonts w:ascii="Arial" w:hAnsi="Arial" w:cs="Arial"/>
          <w:sz w:val="20"/>
          <w:szCs w:val="20"/>
        </w:rPr>
        <w:t>, z siedzibą w Pleszewie, adres: ul.</w:t>
      </w:r>
      <w:r w:rsidR="001517ED">
        <w:rPr>
          <w:rFonts w:ascii="Arial" w:hAnsi="Arial" w:cs="Arial"/>
          <w:sz w:val="20"/>
          <w:szCs w:val="20"/>
        </w:rPr>
        <w:t>  </w:t>
      </w:r>
      <w:r w:rsidRPr="00493D84">
        <w:rPr>
          <w:rFonts w:ascii="Arial" w:hAnsi="Arial" w:cs="Arial"/>
          <w:sz w:val="20"/>
          <w:szCs w:val="20"/>
        </w:rPr>
        <w:t xml:space="preserve">Malinie 6/25, 63-300 Pleszew, wpisaną do Krajowego Rejestru Sądowego przez Sąd Rejonowy Poznań – Nowe Miasto i Wilda w Poznaniu, IX Wydział Gospodarczy KRS pod numerem KRS 0000117258, kapitał zakładowy </w:t>
      </w:r>
      <w:r w:rsidR="0031704A">
        <w:rPr>
          <w:rFonts w:ascii="Arial" w:hAnsi="Arial" w:cs="Arial"/>
          <w:sz w:val="20"/>
          <w:szCs w:val="20"/>
        </w:rPr>
        <w:t>3</w:t>
      </w:r>
      <w:r w:rsidRPr="00493D84">
        <w:rPr>
          <w:rFonts w:ascii="Arial" w:hAnsi="Arial" w:cs="Arial"/>
          <w:sz w:val="20"/>
          <w:szCs w:val="20"/>
        </w:rPr>
        <w:t> </w:t>
      </w:r>
      <w:r w:rsidR="0031704A">
        <w:rPr>
          <w:rFonts w:ascii="Arial" w:hAnsi="Arial" w:cs="Arial"/>
          <w:sz w:val="20"/>
          <w:szCs w:val="20"/>
        </w:rPr>
        <w:t>116</w:t>
      </w:r>
      <w:r w:rsidRPr="00493D84">
        <w:rPr>
          <w:rFonts w:ascii="Arial" w:hAnsi="Arial" w:cs="Arial"/>
          <w:sz w:val="20"/>
          <w:szCs w:val="20"/>
        </w:rPr>
        <w:t xml:space="preserve"> 000 zł, zwaną w treści umowy </w:t>
      </w:r>
      <w:r w:rsidRPr="00493D84">
        <w:rPr>
          <w:rFonts w:ascii="Arial" w:hAnsi="Arial" w:cs="Arial"/>
          <w:b/>
          <w:sz w:val="20"/>
          <w:szCs w:val="20"/>
        </w:rPr>
        <w:t>Zamawiającym</w:t>
      </w:r>
      <w:r w:rsidRPr="00493D84">
        <w:rPr>
          <w:rFonts w:ascii="Arial" w:hAnsi="Arial" w:cs="Arial"/>
          <w:sz w:val="20"/>
          <w:szCs w:val="20"/>
        </w:rPr>
        <w:t xml:space="preserve">, w imieniu której działa </w:t>
      </w:r>
      <w:r w:rsidR="0031704A">
        <w:rPr>
          <w:rFonts w:ascii="Arial" w:hAnsi="Arial" w:cs="Arial"/>
          <w:b/>
          <w:sz w:val="20"/>
          <w:szCs w:val="20"/>
        </w:rPr>
        <w:t>Artur Stańczyk</w:t>
      </w:r>
      <w:r w:rsidRPr="00493D84">
        <w:rPr>
          <w:rFonts w:ascii="Arial" w:hAnsi="Arial" w:cs="Arial"/>
          <w:b/>
          <w:sz w:val="20"/>
          <w:szCs w:val="20"/>
        </w:rPr>
        <w:t xml:space="preserve"> – Prezes Zarządu</w:t>
      </w:r>
    </w:p>
    <w:p w:rsidR="00493D84" w:rsidRPr="00493D84" w:rsidRDefault="00493D84" w:rsidP="00493D84">
      <w:pPr>
        <w:jc w:val="both"/>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sz w:val="20"/>
          <w:szCs w:val="20"/>
        </w:rPr>
        <w:t>a</w:t>
      </w:r>
    </w:p>
    <w:p w:rsidR="00493D84" w:rsidRPr="00493D84" w:rsidRDefault="00493D84" w:rsidP="00493D84">
      <w:pPr>
        <w:jc w:val="both"/>
        <w:rPr>
          <w:rFonts w:ascii="Arial" w:hAnsi="Arial" w:cs="Arial"/>
          <w:sz w:val="20"/>
          <w:szCs w:val="20"/>
        </w:rPr>
      </w:pPr>
      <w:r w:rsidRPr="00493D84">
        <w:rPr>
          <w:rFonts w:ascii="Arial" w:hAnsi="Arial" w:cs="Arial"/>
          <w:sz w:val="20"/>
          <w:szCs w:val="20"/>
        </w:rPr>
        <w:t xml:space="preserve">Spółką </w:t>
      </w:r>
      <w:r w:rsidRPr="00493D84">
        <w:rPr>
          <w:rFonts w:ascii="Arial" w:hAnsi="Arial" w:cs="Arial"/>
          <w:b/>
          <w:sz w:val="20"/>
          <w:szCs w:val="20"/>
        </w:rPr>
        <w:t>………</w:t>
      </w:r>
      <w:r w:rsidRPr="00493D84">
        <w:rPr>
          <w:rFonts w:ascii="Arial" w:hAnsi="Arial" w:cs="Arial"/>
          <w:sz w:val="20"/>
          <w:szCs w:val="20"/>
        </w:rPr>
        <w:t xml:space="preserve"> wpisaną do ……… przez ……… pod numerem ………, zwaną w treści umowy </w:t>
      </w:r>
      <w:r w:rsidRPr="00493D84">
        <w:rPr>
          <w:rFonts w:ascii="Arial" w:hAnsi="Arial" w:cs="Arial"/>
          <w:b/>
          <w:sz w:val="20"/>
          <w:szCs w:val="20"/>
        </w:rPr>
        <w:t>Wykonawcą</w:t>
      </w:r>
      <w:r w:rsidRPr="00493D84">
        <w:rPr>
          <w:rFonts w:ascii="Arial" w:hAnsi="Arial" w:cs="Arial"/>
          <w:sz w:val="20"/>
          <w:szCs w:val="20"/>
        </w:rPr>
        <w:t>, w imieniu której działa:</w:t>
      </w:r>
    </w:p>
    <w:p w:rsidR="00493D84" w:rsidRPr="00493D84" w:rsidRDefault="00493D84" w:rsidP="00493D84">
      <w:pPr>
        <w:jc w:val="both"/>
        <w:rPr>
          <w:rFonts w:ascii="Arial" w:hAnsi="Arial" w:cs="Arial"/>
          <w:sz w:val="20"/>
          <w:szCs w:val="20"/>
        </w:rPr>
      </w:pPr>
    </w:p>
    <w:p w:rsidR="00493D84" w:rsidRPr="00493D84" w:rsidRDefault="00493D84" w:rsidP="00493D84">
      <w:pPr>
        <w:jc w:val="both"/>
        <w:rPr>
          <w:rFonts w:ascii="Arial" w:hAnsi="Arial" w:cs="Arial"/>
          <w:sz w:val="20"/>
          <w:szCs w:val="20"/>
        </w:rPr>
      </w:pPr>
      <w:r w:rsidRPr="00493D84">
        <w:rPr>
          <w:rFonts w:ascii="Arial" w:hAnsi="Arial" w:cs="Arial"/>
          <w:b/>
          <w:sz w:val="20"/>
          <w:szCs w:val="20"/>
        </w:rPr>
        <w:t>…………………………………………………………………</w:t>
      </w:r>
      <w:r w:rsidRPr="00493D84">
        <w:rPr>
          <w:rFonts w:ascii="Arial" w:hAnsi="Arial" w:cs="Arial"/>
          <w:sz w:val="20"/>
          <w:szCs w:val="20"/>
        </w:rPr>
        <w:t>,</w:t>
      </w:r>
    </w:p>
    <w:p w:rsidR="00493D84" w:rsidRPr="00493D84" w:rsidRDefault="00493D84" w:rsidP="00493D84">
      <w:pPr>
        <w:rPr>
          <w:rFonts w:ascii="Arial" w:hAnsi="Arial" w:cs="Arial"/>
          <w:sz w:val="20"/>
          <w:szCs w:val="20"/>
        </w:rPr>
      </w:pPr>
      <w:r w:rsidRPr="00493D84">
        <w:rPr>
          <w:rFonts w:ascii="Arial" w:hAnsi="Arial" w:cs="Arial"/>
          <w:sz w:val="20"/>
          <w:szCs w:val="20"/>
        </w:rPr>
        <w:t>o następującej treści:</w:t>
      </w:r>
    </w:p>
    <w:p w:rsidR="00493D84" w:rsidRPr="00493D84" w:rsidRDefault="00493D84" w:rsidP="00493D84">
      <w:pPr>
        <w:rPr>
          <w:rFonts w:ascii="Arial" w:hAnsi="Arial" w:cs="Arial"/>
          <w:sz w:val="20"/>
          <w:szCs w:val="20"/>
        </w:rPr>
      </w:pPr>
    </w:p>
    <w:p w:rsidR="00493D84" w:rsidRPr="00493D84" w:rsidRDefault="00493D84" w:rsidP="00493D84">
      <w:pPr>
        <w:jc w:val="center"/>
        <w:rPr>
          <w:rFonts w:ascii="Arial" w:hAnsi="Arial" w:cs="Arial"/>
          <w:sz w:val="20"/>
          <w:szCs w:val="20"/>
        </w:rPr>
      </w:pPr>
      <w:r w:rsidRPr="00493D84">
        <w:rPr>
          <w:rFonts w:ascii="Arial" w:hAnsi="Arial" w:cs="Arial"/>
          <w:sz w:val="20"/>
          <w:szCs w:val="20"/>
        </w:rPr>
        <w:t>§ 1</w:t>
      </w:r>
    </w:p>
    <w:p w:rsidR="0041154D" w:rsidRPr="00234F83" w:rsidRDefault="0041154D" w:rsidP="009636BE">
      <w:pPr>
        <w:numPr>
          <w:ilvl w:val="0"/>
          <w:numId w:val="34"/>
        </w:numPr>
        <w:ind w:left="360"/>
        <w:jc w:val="both"/>
        <w:rPr>
          <w:rFonts w:ascii="Arial" w:hAnsi="Arial" w:cs="Arial"/>
          <w:b/>
          <w:bCs/>
          <w:iCs/>
          <w:sz w:val="20"/>
          <w:szCs w:val="20"/>
        </w:rPr>
      </w:pPr>
      <w:r w:rsidRPr="00493D84">
        <w:rPr>
          <w:rFonts w:ascii="Arial" w:hAnsi="Arial" w:cs="Arial"/>
          <w:sz w:val="20"/>
          <w:szCs w:val="20"/>
        </w:rPr>
        <w:t>W wyniku wyboru oferty w postępowaniu o udzielenie zamówienia publicznego realizowanego w</w:t>
      </w:r>
      <w:r w:rsidR="00493D84">
        <w:rPr>
          <w:rFonts w:ascii="Arial" w:hAnsi="Arial" w:cs="Arial"/>
          <w:sz w:val="20"/>
          <w:szCs w:val="20"/>
        </w:rPr>
        <w:t>  </w:t>
      </w:r>
      <w:r w:rsidRPr="00493D84">
        <w:rPr>
          <w:rFonts w:ascii="Arial" w:hAnsi="Arial" w:cs="Arial"/>
          <w:sz w:val="20"/>
          <w:szCs w:val="20"/>
        </w:rPr>
        <w:t>trybie przetargu nieograniczonego zgodnie z ustawą z dnia 29 stycznia 2004 r. Prawo zamówień publicznych (Dz.</w:t>
      </w:r>
      <w:r w:rsidR="00942B78">
        <w:rPr>
          <w:rFonts w:ascii="Arial" w:hAnsi="Arial" w:cs="Arial"/>
          <w:sz w:val="20"/>
          <w:szCs w:val="20"/>
        </w:rPr>
        <w:t xml:space="preserve"> </w:t>
      </w:r>
      <w:r w:rsidRPr="00493D84">
        <w:rPr>
          <w:rFonts w:ascii="Arial" w:hAnsi="Arial" w:cs="Arial"/>
          <w:sz w:val="20"/>
          <w:szCs w:val="20"/>
        </w:rPr>
        <w:t>U. z 201</w:t>
      </w:r>
      <w:r w:rsidR="00FF430E">
        <w:rPr>
          <w:rFonts w:ascii="Arial" w:hAnsi="Arial" w:cs="Arial"/>
          <w:sz w:val="20"/>
          <w:szCs w:val="20"/>
        </w:rPr>
        <w:t>9</w:t>
      </w:r>
      <w:r w:rsidRPr="00493D84">
        <w:rPr>
          <w:rFonts w:ascii="Arial" w:hAnsi="Arial" w:cs="Arial"/>
          <w:sz w:val="20"/>
          <w:szCs w:val="20"/>
        </w:rPr>
        <w:t xml:space="preserve"> r., poz. </w:t>
      </w:r>
      <w:r w:rsidR="00493D84">
        <w:rPr>
          <w:rFonts w:ascii="Arial" w:hAnsi="Arial" w:cs="Arial"/>
          <w:sz w:val="20"/>
          <w:szCs w:val="20"/>
        </w:rPr>
        <w:t>1</w:t>
      </w:r>
      <w:r w:rsidR="00FF430E">
        <w:rPr>
          <w:rFonts w:ascii="Arial" w:hAnsi="Arial" w:cs="Arial"/>
          <w:sz w:val="20"/>
          <w:szCs w:val="20"/>
        </w:rPr>
        <w:t>843</w:t>
      </w:r>
      <w:r w:rsidR="00493D84">
        <w:rPr>
          <w:rFonts w:ascii="Arial" w:hAnsi="Arial" w:cs="Arial"/>
          <w:sz w:val="20"/>
          <w:szCs w:val="20"/>
        </w:rPr>
        <w:t xml:space="preserve"> </w:t>
      </w:r>
      <w:r w:rsidR="00F260BE" w:rsidRPr="00493D84">
        <w:rPr>
          <w:rFonts w:ascii="Arial" w:hAnsi="Arial" w:cs="Arial"/>
          <w:sz w:val="20"/>
          <w:szCs w:val="20"/>
        </w:rPr>
        <w:t>ze zm.</w:t>
      </w:r>
      <w:r w:rsidRPr="00493D84">
        <w:rPr>
          <w:rFonts w:ascii="Arial" w:hAnsi="Arial" w:cs="Arial"/>
          <w:sz w:val="20"/>
          <w:szCs w:val="20"/>
        </w:rPr>
        <w:t xml:space="preserve">) na </w:t>
      </w:r>
      <w:r w:rsidR="00856F10" w:rsidRPr="00856F10">
        <w:rPr>
          <w:rFonts w:ascii="Arial" w:hAnsi="Arial" w:cs="Arial"/>
          <w:bCs/>
          <w:iCs/>
          <w:sz w:val="20"/>
          <w:szCs w:val="20"/>
        </w:rPr>
        <w:t>wykonani</w:t>
      </w:r>
      <w:r w:rsidR="00856F10">
        <w:rPr>
          <w:rFonts w:ascii="Arial" w:hAnsi="Arial" w:cs="Arial"/>
          <w:bCs/>
          <w:iCs/>
          <w:sz w:val="20"/>
          <w:szCs w:val="20"/>
        </w:rPr>
        <w:t>e</w:t>
      </w:r>
      <w:r w:rsidR="00856F10" w:rsidRPr="00856F10">
        <w:rPr>
          <w:rFonts w:ascii="Arial" w:hAnsi="Arial" w:cs="Arial"/>
          <w:bCs/>
          <w:iCs/>
          <w:sz w:val="20"/>
          <w:szCs w:val="20"/>
        </w:rPr>
        <w:t xml:space="preserve"> instalacji gazowej oraz towarzyszących robót budowlanych w budynku mieszkalnym wielorodzinnym przy ulicy Rynek 10 i</w:t>
      </w:r>
      <w:r w:rsidR="00856F10">
        <w:rPr>
          <w:rFonts w:ascii="Arial" w:hAnsi="Arial" w:cs="Arial"/>
          <w:bCs/>
          <w:iCs/>
          <w:sz w:val="20"/>
          <w:szCs w:val="20"/>
        </w:rPr>
        <w:t>  </w:t>
      </w:r>
      <w:r w:rsidR="00856F10" w:rsidRPr="00856F10">
        <w:rPr>
          <w:rFonts w:ascii="Arial" w:hAnsi="Arial" w:cs="Arial"/>
          <w:bCs/>
          <w:iCs/>
          <w:sz w:val="20"/>
          <w:szCs w:val="20"/>
        </w:rPr>
        <w:t>10a w Pleszewie</w:t>
      </w:r>
      <w:r w:rsidRPr="00493D84">
        <w:rPr>
          <w:rFonts w:ascii="Arial" w:hAnsi="Arial" w:cs="Arial"/>
          <w:sz w:val="20"/>
          <w:szCs w:val="20"/>
        </w:rPr>
        <w:t>, Zamawiający zleca, a</w:t>
      </w:r>
      <w:r w:rsidR="000A2C85">
        <w:rPr>
          <w:rFonts w:ascii="Arial" w:hAnsi="Arial" w:cs="Arial"/>
          <w:sz w:val="20"/>
          <w:szCs w:val="20"/>
        </w:rPr>
        <w:t xml:space="preserve"> </w:t>
      </w:r>
      <w:r w:rsidRPr="00493D84">
        <w:rPr>
          <w:rFonts w:ascii="Arial" w:hAnsi="Arial" w:cs="Arial"/>
          <w:sz w:val="20"/>
          <w:szCs w:val="20"/>
        </w:rPr>
        <w:t>Wykonawca przyjmuje do wykonania roboty budowlane na</w:t>
      </w:r>
      <w:r w:rsidR="00E1642A">
        <w:rPr>
          <w:rFonts w:ascii="Arial" w:hAnsi="Arial" w:cs="Arial"/>
          <w:sz w:val="20"/>
          <w:szCs w:val="20"/>
        </w:rPr>
        <w:t>  </w:t>
      </w:r>
      <w:r w:rsidRPr="00493D84">
        <w:rPr>
          <w:rFonts w:ascii="Arial" w:hAnsi="Arial" w:cs="Arial"/>
          <w:sz w:val="20"/>
          <w:szCs w:val="20"/>
        </w:rPr>
        <w:t>warunkach określonych w niniejszej umowie, zgodnie z</w:t>
      </w:r>
      <w:r w:rsidR="00E1642A">
        <w:rPr>
          <w:rFonts w:ascii="Arial" w:hAnsi="Arial" w:cs="Arial"/>
          <w:sz w:val="20"/>
          <w:szCs w:val="20"/>
        </w:rPr>
        <w:t xml:space="preserve"> </w:t>
      </w:r>
      <w:r w:rsidRPr="00493D84">
        <w:rPr>
          <w:rFonts w:ascii="Arial" w:hAnsi="Arial" w:cs="Arial"/>
          <w:sz w:val="20"/>
          <w:szCs w:val="20"/>
        </w:rPr>
        <w:t>obowiązującymi przepisami, normami, sztuką budowlaną oraz wymogami określonymi w</w:t>
      </w:r>
      <w:r w:rsidR="00493D84">
        <w:rPr>
          <w:rFonts w:ascii="Arial" w:hAnsi="Arial" w:cs="Arial"/>
          <w:sz w:val="20"/>
          <w:szCs w:val="20"/>
        </w:rPr>
        <w:t> </w:t>
      </w:r>
      <w:r w:rsidRPr="00493D84">
        <w:rPr>
          <w:rFonts w:ascii="Arial" w:hAnsi="Arial" w:cs="Arial"/>
          <w:sz w:val="20"/>
          <w:szCs w:val="20"/>
        </w:rPr>
        <w:t>specyfikacji istotnych warunków zamówienia.</w:t>
      </w:r>
    </w:p>
    <w:p w:rsidR="00234F83" w:rsidRPr="00493D84" w:rsidRDefault="00234F83" w:rsidP="009636BE">
      <w:pPr>
        <w:numPr>
          <w:ilvl w:val="0"/>
          <w:numId w:val="34"/>
        </w:numPr>
        <w:ind w:left="360"/>
        <w:jc w:val="both"/>
        <w:rPr>
          <w:rFonts w:ascii="Arial" w:hAnsi="Arial" w:cs="Arial"/>
          <w:b/>
          <w:bCs/>
          <w:iCs/>
          <w:sz w:val="20"/>
          <w:szCs w:val="20"/>
        </w:rPr>
      </w:pPr>
      <w:r>
        <w:rPr>
          <w:rFonts w:ascii="Arial" w:hAnsi="Arial" w:cs="Arial"/>
          <w:sz w:val="20"/>
          <w:szCs w:val="20"/>
        </w:rPr>
        <w:t>Roboty budowlane, o których mowa w ust. 1 zwane są w dalszej treści niniejszej umowy także „Przedmiotem umowy” lub „Przedmiotem zamówienia”.</w:t>
      </w:r>
    </w:p>
    <w:p w:rsidR="0041154D" w:rsidRDefault="0041154D" w:rsidP="009636BE">
      <w:pPr>
        <w:numPr>
          <w:ilvl w:val="0"/>
          <w:numId w:val="34"/>
        </w:numPr>
        <w:ind w:left="360"/>
        <w:jc w:val="both"/>
        <w:rPr>
          <w:rFonts w:ascii="Arial" w:hAnsi="Arial" w:cs="Arial"/>
          <w:sz w:val="20"/>
          <w:szCs w:val="20"/>
        </w:rPr>
      </w:pPr>
      <w:r w:rsidRPr="00493D84">
        <w:rPr>
          <w:rFonts w:ascii="Arial" w:hAnsi="Arial" w:cs="Arial"/>
          <w:sz w:val="20"/>
          <w:szCs w:val="20"/>
        </w:rPr>
        <w:t>Wykonawca oświadcza, że zapoznał się z dokumentacją projektową, zakresem prac oraz z</w:t>
      </w:r>
      <w:r w:rsidR="00493D84">
        <w:rPr>
          <w:rFonts w:ascii="Arial" w:hAnsi="Arial" w:cs="Arial"/>
          <w:sz w:val="20"/>
          <w:szCs w:val="20"/>
        </w:rPr>
        <w:t> </w:t>
      </w:r>
      <w:r w:rsidRPr="00493D84">
        <w:rPr>
          <w:rFonts w:ascii="Arial" w:hAnsi="Arial" w:cs="Arial"/>
          <w:sz w:val="20"/>
          <w:szCs w:val="20"/>
        </w:rPr>
        <w:t>warunkami prowadzenia robót</w:t>
      </w:r>
      <w:r w:rsidR="00E1642A">
        <w:rPr>
          <w:rFonts w:ascii="Arial" w:hAnsi="Arial" w:cs="Arial"/>
          <w:sz w:val="20"/>
          <w:szCs w:val="20"/>
        </w:rPr>
        <w:t xml:space="preserve"> </w:t>
      </w:r>
      <w:r w:rsidRPr="00493D84">
        <w:rPr>
          <w:rFonts w:ascii="Arial" w:hAnsi="Arial" w:cs="Arial"/>
          <w:sz w:val="20"/>
          <w:szCs w:val="20"/>
        </w:rPr>
        <w:t>i</w:t>
      </w:r>
      <w:r w:rsidR="00E1642A">
        <w:rPr>
          <w:rFonts w:ascii="Arial" w:hAnsi="Arial" w:cs="Arial"/>
          <w:sz w:val="20"/>
          <w:szCs w:val="20"/>
        </w:rPr>
        <w:t xml:space="preserve"> </w:t>
      </w:r>
      <w:r w:rsidRPr="00493D84">
        <w:rPr>
          <w:rFonts w:ascii="Arial" w:hAnsi="Arial" w:cs="Arial"/>
          <w:sz w:val="20"/>
          <w:szCs w:val="20"/>
        </w:rPr>
        <w:t>oświadcza, że nie wnosi co do nich żadnych uwag oraz uznaje je</w:t>
      </w:r>
      <w:r w:rsidR="00E1642A">
        <w:rPr>
          <w:rFonts w:ascii="Arial" w:hAnsi="Arial" w:cs="Arial"/>
          <w:sz w:val="20"/>
          <w:szCs w:val="20"/>
        </w:rPr>
        <w:t> </w:t>
      </w:r>
      <w:r w:rsidRPr="00493D84">
        <w:rPr>
          <w:rFonts w:ascii="Arial" w:hAnsi="Arial" w:cs="Arial"/>
          <w:sz w:val="20"/>
          <w:szCs w:val="20"/>
        </w:rPr>
        <w:t>za</w:t>
      </w:r>
      <w:r w:rsidR="00E1642A">
        <w:rPr>
          <w:rFonts w:ascii="Arial" w:hAnsi="Arial" w:cs="Arial"/>
          <w:sz w:val="20"/>
          <w:szCs w:val="20"/>
        </w:rPr>
        <w:t> </w:t>
      </w:r>
      <w:r w:rsidRPr="00493D84">
        <w:rPr>
          <w:rFonts w:ascii="Arial" w:hAnsi="Arial" w:cs="Arial"/>
          <w:sz w:val="20"/>
          <w:szCs w:val="20"/>
        </w:rPr>
        <w:t>wystarczającą podstawę do realizac</w:t>
      </w:r>
      <w:r w:rsidR="008552E8" w:rsidRPr="00493D84">
        <w:rPr>
          <w:rFonts w:ascii="Arial" w:hAnsi="Arial" w:cs="Arial"/>
          <w:sz w:val="20"/>
          <w:szCs w:val="20"/>
        </w:rPr>
        <w:t>ji przedmiotu niniejszej umowy.</w:t>
      </w:r>
    </w:p>
    <w:p w:rsidR="0041154D" w:rsidRPr="00493D84" w:rsidRDefault="0041154D" w:rsidP="009636BE">
      <w:pPr>
        <w:numPr>
          <w:ilvl w:val="0"/>
          <w:numId w:val="34"/>
        </w:numPr>
        <w:ind w:left="360"/>
        <w:jc w:val="both"/>
        <w:rPr>
          <w:rFonts w:ascii="Arial" w:hAnsi="Arial" w:cs="Arial"/>
          <w:sz w:val="20"/>
          <w:szCs w:val="20"/>
        </w:rPr>
      </w:pPr>
      <w:r w:rsidRPr="00493D84">
        <w:rPr>
          <w:rFonts w:ascii="Arial" w:hAnsi="Arial" w:cs="Arial"/>
          <w:sz w:val="20"/>
          <w:szCs w:val="20"/>
        </w:rPr>
        <w:t>Integralną częścią niniejszej umowy jest specyfikacja istotnych warunków zamówienia oraz oferta Wykonawcy sporządzona i złożona w postępowaniu przetargowym</w:t>
      </w:r>
      <w:r w:rsidR="009519B4" w:rsidRPr="00493D84">
        <w:rPr>
          <w:rFonts w:ascii="Arial" w:hAnsi="Arial" w:cs="Arial"/>
          <w:sz w:val="20"/>
          <w:szCs w:val="20"/>
        </w:rPr>
        <w:t>, a także kosztorys szczegółowy</w:t>
      </w:r>
      <w:r w:rsidRPr="00493D84">
        <w:rPr>
          <w:rFonts w:ascii="Arial" w:hAnsi="Arial" w:cs="Arial"/>
          <w:sz w:val="20"/>
          <w:szCs w:val="20"/>
        </w:rPr>
        <w:t>.</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w:t>
      </w:r>
    </w:p>
    <w:p w:rsidR="0041154D" w:rsidRPr="00493D84" w:rsidRDefault="0041154D" w:rsidP="0041154D">
      <w:pPr>
        <w:jc w:val="both"/>
        <w:rPr>
          <w:rFonts w:ascii="Arial" w:hAnsi="Arial" w:cs="Arial"/>
          <w:sz w:val="20"/>
          <w:szCs w:val="20"/>
        </w:rPr>
      </w:pPr>
      <w:r w:rsidRPr="00493D84">
        <w:rPr>
          <w:rFonts w:ascii="Arial" w:hAnsi="Arial" w:cs="Arial"/>
          <w:sz w:val="20"/>
          <w:szCs w:val="20"/>
        </w:rPr>
        <w:t xml:space="preserve">Wykonawca zobowiązuje się, że roboty budowlane wykona siłami własnego przedsiębiorstwa. </w:t>
      </w:r>
    </w:p>
    <w:p w:rsidR="0041154D" w:rsidRPr="00493D84" w:rsidRDefault="0041154D" w:rsidP="0041154D">
      <w:pPr>
        <w:jc w:val="both"/>
        <w:rPr>
          <w:rFonts w:ascii="Arial" w:hAnsi="Arial" w:cs="Arial"/>
          <w:sz w:val="20"/>
          <w:szCs w:val="20"/>
        </w:rPr>
      </w:pPr>
      <w:r w:rsidRPr="00493D84">
        <w:rPr>
          <w:rFonts w:ascii="Arial" w:hAnsi="Arial" w:cs="Arial"/>
          <w:sz w:val="20"/>
          <w:szCs w:val="20"/>
        </w:rPr>
        <w:t>lub (</w:t>
      </w:r>
      <w:r w:rsidRPr="00493D84">
        <w:rPr>
          <w:rFonts w:ascii="Arial" w:hAnsi="Arial" w:cs="Arial"/>
          <w:i/>
          <w:iCs/>
          <w:sz w:val="20"/>
          <w:szCs w:val="20"/>
        </w:rPr>
        <w:t>poniższy zapis zostaje sporządzony w przypadku powierzenia części zamówienia podwykonawcom</w:t>
      </w:r>
      <w:r w:rsidRPr="00493D84">
        <w:rPr>
          <w:rFonts w:ascii="Arial" w:hAnsi="Arial" w:cs="Arial"/>
          <w:sz w:val="20"/>
          <w:szCs w:val="20"/>
        </w:rPr>
        <w:t xml:space="preserve">) </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 xml:space="preserve">Wykonawca wykona część </w:t>
      </w:r>
      <w:r w:rsidR="00234F83">
        <w:rPr>
          <w:rFonts w:ascii="Arial" w:hAnsi="Arial" w:cs="Arial"/>
          <w:sz w:val="20"/>
          <w:szCs w:val="20"/>
        </w:rPr>
        <w:t>P</w:t>
      </w:r>
      <w:r w:rsidRPr="00493D84">
        <w:rPr>
          <w:rFonts w:ascii="Arial" w:hAnsi="Arial" w:cs="Arial"/>
          <w:sz w:val="20"/>
          <w:szCs w:val="20"/>
        </w:rPr>
        <w:t>rzedmiotu zamówienia przy udziale podwykonawców.</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Wykonawca jest odpowiedzialny jak za własne działanie lub zaniechanie, za działania lub</w:t>
      </w:r>
      <w:r w:rsidR="000A2C85">
        <w:rPr>
          <w:rFonts w:ascii="Arial" w:hAnsi="Arial" w:cs="Arial"/>
          <w:sz w:val="20"/>
          <w:szCs w:val="20"/>
        </w:rPr>
        <w:t>  </w:t>
      </w:r>
      <w:r w:rsidRPr="00493D84">
        <w:rPr>
          <w:rFonts w:ascii="Arial" w:hAnsi="Arial" w:cs="Arial"/>
          <w:sz w:val="20"/>
          <w:szCs w:val="20"/>
        </w:rPr>
        <w:t>zaniechania osób, za pomocą których wykonuje swoje zobowiązania wynikające z umowy, jak</w:t>
      </w:r>
      <w:r w:rsidR="000A2C85">
        <w:rPr>
          <w:rFonts w:ascii="Arial" w:hAnsi="Arial" w:cs="Arial"/>
          <w:sz w:val="20"/>
          <w:szCs w:val="20"/>
        </w:rPr>
        <w:t> </w:t>
      </w:r>
      <w:r w:rsidRPr="00493D84">
        <w:rPr>
          <w:rFonts w:ascii="Arial" w:hAnsi="Arial" w:cs="Arial"/>
          <w:sz w:val="20"/>
          <w:szCs w:val="20"/>
        </w:rPr>
        <w:t>również osób, którym wykonanie zobowiązań powierza.</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Zamawiającemu przysługuje prawo żądania od Wykonawcy zmiany podwykonawcy lub dalszego podwykonawcy, jeżeli ten realizuje prace w sposób niezgodny z niniejszą umową lub umową podwykonawczą, lub przepisami obowiązującego prawa.</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Wykonawca jest zobowiązany do koordynowania prac realizowanych przez podwykonawców.</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Umowy o podwykonawstwo muszą być zawierane zgodnie z przepisami obowiązującymi w</w:t>
      </w:r>
      <w:r w:rsidR="00942B78">
        <w:rPr>
          <w:rFonts w:ascii="Arial" w:hAnsi="Arial" w:cs="Arial"/>
          <w:sz w:val="20"/>
          <w:szCs w:val="20"/>
        </w:rPr>
        <w:t xml:space="preserve"> </w:t>
      </w:r>
      <w:r w:rsidRPr="00493D84">
        <w:rPr>
          <w:rFonts w:ascii="Arial" w:hAnsi="Arial" w:cs="Arial"/>
          <w:sz w:val="20"/>
          <w:szCs w:val="20"/>
        </w:rPr>
        <w:t>zakresie zawierania umów podwykonawczych.</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 xml:space="preserve">Umowa o podwykonawstwo wymaga zachowania formy pisemnej. </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zamiaru zawarcia umowy o podwykonawstwo, której przedmiotem są roboty budowlane, Wykonawca, podwykonawca lub dalszy podwykonawca jest zobowiązany przedłożyć Zamawiającemu projekt umowy o podwykonawstwo wraz z wnioskiem o jej zatwierdzenie, z</w:t>
      </w:r>
      <w:r w:rsidR="00945890">
        <w:rPr>
          <w:rFonts w:ascii="Arial" w:hAnsi="Arial" w:cs="Arial"/>
          <w:sz w:val="20"/>
          <w:szCs w:val="20"/>
        </w:rPr>
        <w:t> </w:t>
      </w:r>
      <w:r w:rsidRPr="00493D84">
        <w:rPr>
          <w:rFonts w:ascii="Arial" w:hAnsi="Arial" w:cs="Arial"/>
          <w:sz w:val="20"/>
          <w:szCs w:val="20"/>
        </w:rPr>
        <w:t>zastrzeżeniem, że podwykonawca lub dalszy podwykonawca jest zobowiązany dodatkowo dołączyć zgodę Wykonawcy na zawarcie umowy o</w:t>
      </w:r>
      <w:r w:rsidR="00FB4B39" w:rsidRPr="00493D84">
        <w:rPr>
          <w:rFonts w:ascii="Arial" w:hAnsi="Arial" w:cs="Arial"/>
          <w:sz w:val="20"/>
          <w:szCs w:val="20"/>
        </w:rPr>
        <w:t> </w:t>
      </w:r>
      <w:r w:rsidRPr="00493D84">
        <w:rPr>
          <w:rFonts w:ascii="Arial" w:hAnsi="Arial" w:cs="Arial"/>
          <w:sz w:val="20"/>
          <w:szCs w:val="20"/>
        </w:rPr>
        <w:t>podwykonawstwo o treści zgodnej z</w:t>
      </w:r>
      <w:r w:rsidR="00942B78">
        <w:rPr>
          <w:rFonts w:ascii="Arial" w:hAnsi="Arial" w:cs="Arial"/>
          <w:sz w:val="20"/>
          <w:szCs w:val="20"/>
        </w:rPr>
        <w:t xml:space="preserve"> </w:t>
      </w:r>
      <w:r w:rsidRPr="00493D84">
        <w:rPr>
          <w:rFonts w:ascii="Arial" w:hAnsi="Arial" w:cs="Arial"/>
          <w:sz w:val="20"/>
          <w:szCs w:val="20"/>
        </w:rPr>
        <w:t>przedłożonym projektem umowy.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 xml:space="preserve">W terminie </w:t>
      </w:r>
      <w:r w:rsidR="00FB4B39" w:rsidRPr="00493D84">
        <w:rPr>
          <w:rFonts w:ascii="Arial" w:hAnsi="Arial" w:cs="Arial"/>
          <w:sz w:val="20"/>
          <w:szCs w:val="20"/>
        </w:rPr>
        <w:t>7</w:t>
      </w:r>
      <w:r w:rsidRPr="00493D84">
        <w:rPr>
          <w:rFonts w:ascii="Arial" w:hAnsi="Arial" w:cs="Arial"/>
          <w:sz w:val="20"/>
          <w:szCs w:val="20"/>
        </w:rPr>
        <w:t xml:space="preserve"> dni od dnia otrzymania projektu umowy o podwykonawstwo, której przedmiotem są</w:t>
      </w:r>
      <w:r w:rsidR="00234F83">
        <w:rPr>
          <w:rFonts w:ascii="Arial" w:hAnsi="Arial" w:cs="Arial"/>
          <w:sz w:val="20"/>
          <w:szCs w:val="20"/>
        </w:rPr>
        <w:t> </w:t>
      </w:r>
      <w:r w:rsidR="00D932D1">
        <w:rPr>
          <w:rFonts w:ascii="Arial" w:hAnsi="Arial" w:cs="Arial"/>
          <w:sz w:val="20"/>
          <w:szCs w:val="20"/>
        </w:rPr>
        <w:t> </w:t>
      </w:r>
      <w:r w:rsidRPr="00493D84">
        <w:rPr>
          <w:rFonts w:ascii="Arial" w:hAnsi="Arial" w:cs="Arial"/>
          <w:sz w:val="20"/>
          <w:szCs w:val="20"/>
        </w:rPr>
        <w:t>roboty budowlane wraz z wnioskiem o jej zatwierdzenie, oraz zgodą Wykonawcy, jeżeli zgodnie z</w:t>
      </w:r>
      <w:r w:rsidR="00942B78">
        <w:rPr>
          <w:rFonts w:ascii="Arial" w:hAnsi="Arial" w:cs="Arial"/>
          <w:sz w:val="20"/>
          <w:szCs w:val="20"/>
        </w:rPr>
        <w:t>  </w:t>
      </w:r>
      <w:r w:rsidRPr="00493D84">
        <w:rPr>
          <w:rFonts w:ascii="Arial" w:hAnsi="Arial" w:cs="Arial"/>
          <w:sz w:val="20"/>
          <w:szCs w:val="20"/>
        </w:rPr>
        <w:t>ust. 8 jest wymagana, Zamawiający zaakceptuje na piśmie projekt umowy o</w:t>
      </w:r>
      <w:r w:rsidR="00942B78">
        <w:rPr>
          <w:rFonts w:ascii="Arial" w:hAnsi="Arial" w:cs="Arial"/>
          <w:sz w:val="20"/>
          <w:szCs w:val="20"/>
        </w:rPr>
        <w:t xml:space="preserve"> </w:t>
      </w:r>
      <w:r w:rsidRPr="00493D84">
        <w:rPr>
          <w:rFonts w:ascii="Arial" w:hAnsi="Arial" w:cs="Arial"/>
          <w:sz w:val="20"/>
          <w:szCs w:val="20"/>
        </w:rPr>
        <w:t xml:space="preserve">podwykonawstwo albo zgłosi na piśmie zastrzeżenia do projektu umowy podwykonawstwo, jeżeli projekt umowy nie spełnia </w:t>
      </w:r>
      <w:r w:rsidRPr="00493D84">
        <w:rPr>
          <w:rFonts w:ascii="Arial" w:hAnsi="Arial" w:cs="Arial"/>
          <w:sz w:val="20"/>
          <w:szCs w:val="20"/>
        </w:rPr>
        <w:lastRenderedPageBreak/>
        <w:t>wymagań określonych w</w:t>
      </w:r>
      <w:r w:rsidR="000A2C85">
        <w:rPr>
          <w:rFonts w:ascii="Arial" w:hAnsi="Arial" w:cs="Arial"/>
          <w:sz w:val="20"/>
          <w:szCs w:val="20"/>
        </w:rPr>
        <w:t xml:space="preserve"> </w:t>
      </w:r>
      <w:r w:rsidRPr="00493D84">
        <w:rPr>
          <w:rFonts w:ascii="Arial" w:hAnsi="Arial" w:cs="Arial"/>
          <w:sz w:val="20"/>
          <w:szCs w:val="20"/>
        </w:rPr>
        <w:t>SIWZ lub gdy przewiduje termin zapłaty wynagrodzenia dłuższy niż określony w ust. 7.</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zgłoszenia przez Zamawiającego zastrzeżeń, o których mowa w ust. 9, Wykonawca, podwykonawca lub dalszy podwykonawca zobowiązany jest ponownie przedłożyć Zamawiającemu, zgodnie z</w:t>
      </w:r>
      <w:r w:rsidR="00234F83">
        <w:rPr>
          <w:rFonts w:ascii="Arial" w:hAnsi="Arial" w:cs="Arial"/>
          <w:sz w:val="20"/>
          <w:szCs w:val="20"/>
        </w:rPr>
        <w:t xml:space="preserve"> </w:t>
      </w:r>
      <w:r w:rsidRPr="00493D84">
        <w:rPr>
          <w:rFonts w:ascii="Arial" w:hAnsi="Arial" w:cs="Arial"/>
          <w:sz w:val="20"/>
          <w:szCs w:val="20"/>
        </w:rPr>
        <w:t>ust. 8, projekt</w:t>
      </w:r>
      <w:r w:rsidR="00234F83">
        <w:rPr>
          <w:rFonts w:ascii="Arial" w:hAnsi="Arial" w:cs="Arial"/>
          <w:sz w:val="20"/>
          <w:szCs w:val="20"/>
        </w:rPr>
        <w:t xml:space="preserve"> </w:t>
      </w:r>
      <w:r w:rsidRPr="00493D84">
        <w:rPr>
          <w:rFonts w:ascii="Arial" w:hAnsi="Arial" w:cs="Arial"/>
          <w:sz w:val="20"/>
          <w:szCs w:val="20"/>
        </w:rPr>
        <w:t>umowy o podwykonawstwo i jej zmiany, której przedmiotem są roboty budowlane, uwzględniający zastrzeżenia uprzednio zgłoszone do projektu umowy o</w:t>
      </w:r>
      <w:r w:rsidR="00942B78">
        <w:rPr>
          <w:rFonts w:ascii="Arial" w:hAnsi="Arial" w:cs="Arial"/>
          <w:sz w:val="20"/>
          <w:szCs w:val="20"/>
        </w:rPr>
        <w:t> </w:t>
      </w:r>
      <w:r w:rsidRPr="00493D84">
        <w:rPr>
          <w:rFonts w:ascii="Arial" w:hAnsi="Arial" w:cs="Arial"/>
          <w:sz w:val="20"/>
          <w:szCs w:val="20"/>
        </w:rPr>
        <w:t>podwykonawstwo przez Zamawiającego. Ponownie przedłożony projekt umowy o</w:t>
      </w:r>
      <w:r w:rsidR="00942B78">
        <w:rPr>
          <w:rFonts w:ascii="Arial" w:hAnsi="Arial" w:cs="Arial"/>
          <w:sz w:val="20"/>
          <w:szCs w:val="20"/>
        </w:rPr>
        <w:t xml:space="preserve"> </w:t>
      </w:r>
      <w:r w:rsidRPr="00493D84">
        <w:rPr>
          <w:rFonts w:ascii="Arial" w:hAnsi="Arial" w:cs="Arial"/>
          <w:sz w:val="20"/>
          <w:szCs w:val="20"/>
        </w:rPr>
        <w:t>podwykonawstwo wymaga uzyskania akceptacji Zamawiającego zgodnie z procedurą określoną w ust. 9.</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Niezgłoszenie pisemnych zastrzeżeń do przedłożonego projektu umowy o podwykonawstwo, której przedmiotem są roboty budowlane w terminie określonym w ust. 9, uważa się za akceptację projektu umowy przez Zamawiającego.</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Wykonawca, podwykonawca lub dalszy podwykonawca jest zobowiązany do przedłożenia Zamawiającemu poświadczonej za zgodność z oryginałem kopii zawartej umowy o</w:t>
      </w:r>
      <w:r w:rsidR="00942B78">
        <w:rPr>
          <w:rFonts w:ascii="Arial" w:hAnsi="Arial" w:cs="Arial"/>
          <w:sz w:val="20"/>
          <w:szCs w:val="20"/>
        </w:rPr>
        <w:t xml:space="preserve"> </w:t>
      </w:r>
      <w:r w:rsidRPr="00493D84">
        <w:rPr>
          <w:rFonts w:ascii="Arial" w:hAnsi="Arial" w:cs="Arial"/>
          <w:sz w:val="20"/>
          <w:szCs w:val="20"/>
        </w:rPr>
        <w:t>podwykonawstwo, której przedmiotem są</w:t>
      </w:r>
      <w:r w:rsidR="001E605A">
        <w:rPr>
          <w:rFonts w:ascii="Arial" w:hAnsi="Arial" w:cs="Arial"/>
          <w:sz w:val="20"/>
          <w:szCs w:val="20"/>
        </w:rPr>
        <w:t xml:space="preserve"> </w:t>
      </w:r>
      <w:r w:rsidRPr="00493D84">
        <w:rPr>
          <w:rFonts w:ascii="Arial" w:hAnsi="Arial" w:cs="Arial"/>
          <w:sz w:val="20"/>
          <w:szCs w:val="20"/>
        </w:rPr>
        <w:t>roboty budowlane, w terminie 7 dni od dnia jej</w:t>
      </w:r>
      <w:r w:rsidR="00942B78">
        <w:rPr>
          <w:rFonts w:ascii="Arial" w:hAnsi="Arial" w:cs="Arial"/>
          <w:sz w:val="20"/>
          <w:szCs w:val="20"/>
        </w:rPr>
        <w:t xml:space="preserve"> </w:t>
      </w:r>
      <w:r w:rsidRPr="00493D84">
        <w:rPr>
          <w:rFonts w:ascii="Arial" w:hAnsi="Arial" w:cs="Arial"/>
          <w:sz w:val="20"/>
          <w:szCs w:val="20"/>
        </w:rPr>
        <w:t>zawarcia.</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 xml:space="preserve">Zamawiający w terminie </w:t>
      </w:r>
      <w:r w:rsidR="00FB4B39" w:rsidRPr="00493D84">
        <w:rPr>
          <w:rFonts w:ascii="Arial" w:hAnsi="Arial" w:cs="Arial"/>
          <w:sz w:val="20"/>
          <w:szCs w:val="20"/>
        </w:rPr>
        <w:t>7</w:t>
      </w:r>
      <w:r w:rsidRPr="00493D84">
        <w:rPr>
          <w:rFonts w:ascii="Arial" w:hAnsi="Arial" w:cs="Arial"/>
          <w:sz w:val="20"/>
          <w:szCs w:val="20"/>
        </w:rPr>
        <w:t xml:space="preserve"> dni od dnia otrzymania kopii zawartej umowy o podwykonawstwo, której mowa w</w:t>
      </w:r>
      <w:r w:rsidR="001E605A">
        <w:rPr>
          <w:rFonts w:ascii="Arial" w:hAnsi="Arial" w:cs="Arial"/>
          <w:sz w:val="20"/>
          <w:szCs w:val="20"/>
        </w:rPr>
        <w:t xml:space="preserve"> </w:t>
      </w:r>
      <w:r w:rsidRPr="00493D84">
        <w:rPr>
          <w:rFonts w:ascii="Arial" w:hAnsi="Arial" w:cs="Arial"/>
          <w:sz w:val="20"/>
          <w:szCs w:val="20"/>
        </w:rPr>
        <w:t>ust. 12, zgłasza na piśmie sprzeciw do tej umowy, jeśli umowa nie spełnia wymagań określonych w SIWZ lub gdy przewiduje termin zapłaty wynagrodzenia dłuższy niż określony w ust. 7.</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Niezgłoszenie przez Zamawiającego pisemnego sprzeciwu, o którym mowa w ust. 13, uważa się za akceptację umowy przez Zamawiającego.</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zawarcia umowy o podwykonawstwo, której przedmiotem umowy są dostawy lub usługi, Wykonawca, podwykonawca lub dalszy podwykonawca przedkłada Zamawiającemu poświadczoną za</w:t>
      </w:r>
      <w:r w:rsidR="001E605A">
        <w:rPr>
          <w:rFonts w:ascii="Arial" w:hAnsi="Arial" w:cs="Arial"/>
          <w:sz w:val="20"/>
          <w:szCs w:val="20"/>
        </w:rPr>
        <w:t xml:space="preserve"> </w:t>
      </w:r>
      <w:r w:rsidRPr="00493D84">
        <w:rPr>
          <w:rFonts w:ascii="Arial" w:hAnsi="Arial" w:cs="Arial"/>
          <w:sz w:val="20"/>
          <w:szCs w:val="20"/>
        </w:rPr>
        <w:t>zgodność z oryginałem kopię zawartej umowy o podwykonawstwo, w terminie 7 dni od dnia jej zawarcia, z</w:t>
      </w:r>
      <w:r w:rsidR="001E605A">
        <w:rPr>
          <w:rFonts w:ascii="Arial" w:hAnsi="Arial" w:cs="Arial"/>
          <w:sz w:val="20"/>
          <w:szCs w:val="20"/>
        </w:rPr>
        <w:t xml:space="preserve"> </w:t>
      </w:r>
      <w:r w:rsidRPr="00493D84">
        <w:rPr>
          <w:rFonts w:ascii="Arial" w:hAnsi="Arial" w:cs="Arial"/>
          <w:sz w:val="20"/>
          <w:szCs w:val="20"/>
        </w:rPr>
        <w:t>wyłączeniem umów o podwykonawstwo o wartości mniejszej niż 0,5% wartości umowy w sprawie zamówienia publicznego oraz umów o podwykonawstwo, których przedmiot został wskazany przez Zamawiającego w</w:t>
      </w:r>
      <w:r w:rsidR="001E605A">
        <w:rPr>
          <w:rFonts w:ascii="Arial" w:hAnsi="Arial" w:cs="Arial"/>
          <w:sz w:val="20"/>
          <w:szCs w:val="20"/>
        </w:rPr>
        <w:t xml:space="preserve"> </w:t>
      </w:r>
      <w:r w:rsidRPr="00493D84">
        <w:rPr>
          <w:rFonts w:ascii="Arial" w:hAnsi="Arial" w:cs="Arial"/>
          <w:sz w:val="20"/>
          <w:szCs w:val="20"/>
        </w:rPr>
        <w:t>specyfikacji istotnych warunków zamówienia, jako niepodlegający niniejszemu obowiązkowi, z wyłączeniem umów o podwykonawstwo o</w:t>
      </w:r>
      <w:r w:rsidR="00942B78">
        <w:rPr>
          <w:rFonts w:ascii="Arial" w:hAnsi="Arial" w:cs="Arial"/>
          <w:sz w:val="20"/>
          <w:szCs w:val="20"/>
        </w:rPr>
        <w:t xml:space="preserve"> </w:t>
      </w:r>
      <w:r w:rsidRPr="00493D84">
        <w:rPr>
          <w:rFonts w:ascii="Arial" w:hAnsi="Arial" w:cs="Arial"/>
          <w:sz w:val="20"/>
          <w:szCs w:val="20"/>
        </w:rPr>
        <w:t xml:space="preserve">wartości większej niż </w:t>
      </w:r>
      <w:r w:rsidR="003621BA" w:rsidRPr="00493D84">
        <w:rPr>
          <w:rFonts w:ascii="Arial" w:hAnsi="Arial" w:cs="Arial"/>
          <w:sz w:val="20"/>
          <w:szCs w:val="20"/>
        </w:rPr>
        <w:t>5</w:t>
      </w:r>
      <w:r w:rsidRPr="00493D84">
        <w:rPr>
          <w:rFonts w:ascii="Arial" w:hAnsi="Arial" w:cs="Arial"/>
          <w:sz w:val="20"/>
          <w:szCs w:val="20"/>
        </w:rPr>
        <w:t>0 000 zł brutto.</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o którym mowa w ust. 15, jeżeli termin zapłaty wynagrodzenia jest dłuższy niż</w:t>
      </w:r>
      <w:r w:rsidR="00234F83">
        <w:rPr>
          <w:rFonts w:ascii="Arial" w:hAnsi="Arial" w:cs="Arial"/>
          <w:sz w:val="20"/>
          <w:szCs w:val="20"/>
        </w:rPr>
        <w:t>  </w:t>
      </w:r>
      <w:r w:rsidRPr="00493D84">
        <w:rPr>
          <w:rFonts w:ascii="Arial" w:hAnsi="Arial" w:cs="Arial"/>
          <w:sz w:val="20"/>
          <w:szCs w:val="20"/>
        </w:rPr>
        <w:t>określony w ust. 7, Zamawiający informuje o tym Wykonawcę i wzywa go do doprowadzenia do</w:t>
      </w:r>
      <w:r w:rsidR="00234F83">
        <w:rPr>
          <w:rFonts w:ascii="Arial" w:hAnsi="Arial" w:cs="Arial"/>
          <w:sz w:val="20"/>
          <w:szCs w:val="20"/>
        </w:rPr>
        <w:t> </w:t>
      </w:r>
      <w:r w:rsidRPr="00493D84">
        <w:rPr>
          <w:rFonts w:ascii="Arial" w:hAnsi="Arial" w:cs="Arial"/>
          <w:sz w:val="20"/>
          <w:szCs w:val="20"/>
        </w:rPr>
        <w:t>zmiany tej umowy pod rygorem wystąpienia o zapłatę kary umownej.</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Postanowienia ust. 8 – 16 stosuje się także do zmian umowy o podwykonawstwo.</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Wykonawca ma obowiązek terminowej bezpośredniej zapłaty wynagrodzenia należnego podwykonawcom za</w:t>
      </w:r>
      <w:r w:rsidR="00546D78" w:rsidRPr="00493D84">
        <w:rPr>
          <w:rFonts w:ascii="Arial" w:hAnsi="Arial" w:cs="Arial"/>
          <w:sz w:val="20"/>
          <w:szCs w:val="20"/>
        </w:rPr>
        <w:t> </w:t>
      </w:r>
      <w:r w:rsidRPr="00493D84">
        <w:rPr>
          <w:rFonts w:ascii="Arial" w:hAnsi="Arial" w:cs="Arial"/>
          <w:sz w:val="20"/>
          <w:szCs w:val="20"/>
        </w:rPr>
        <w:t>wykonane roboty.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Warunkiem zapłaty na rzecz Wykonawcy wynagrodzenia objętego fakturą, jest dołączenie do</w:t>
      </w:r>
      <w:r w:rsidR="00234F83">
        <w:rPr>
          <w:rFonts w:ascii="Arial" w:hAnsi="Arial" w:cs="Arial"/>
          <w:sz w:val="20"/>
          <w:szCs w:val="20"/>
        </w:rPr>
        <w:t> </w:t>
      </w:r>
      <w:r w:rsidRPr="00493D84">
        <w:rPr>
          <w:rFonts w:ascii="Arial" w:hAnsi="Arial" w:cs="Arial"/>
          <w:sz w:val="20"/>
          <w:szCs w:val="20"/>
        </w:rPr>
        <w:t>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w:t>
      </w:r>
      <w:r w:rsidR="00942B78">
        <w:rPr>
          <w:rFonts w:ascii="Arial" w:hAnsi="Arial" w:cs="Arial"/>
          <w:sz w:val="20"/>
          <w:szCs w:val="20"/>
        </w:rPr>
        <w:t xml:space="preserve"> </w:t>
      </w:r>
      <w:r w:rsidRPr="00493D84">
        <w:rPr>
          <w:rFonts w:ascii="Arial" w:hAnsi="Arial" w:cs="Arial"/>
          <w:sz w:val="20"/>
          <w:szCs w:val="20"/>
        </w:rPr>
        <w:t>przypadku nie załączenia wskazanych dokumentów lub wystąpienia sporu pomiędzy Wykonawcą a</w:t>
      </w:r>
      <w:r w:rsidR="00942B78">
        <w:rPr>
          <w:rFonts w:ascii="Arial" w:hAnsi="Arial" w:cs="Arial"/>
          <w:sz w:val="20"/>
          <w:szCs w:val="20"/>
        </w:rPr>
        <w:t xml:space="preserve"> </w:t>
      </w:r>
      <w:r w:rsidRPr="00493D84">
        <w:rPr>
          <w:rFonts w:ascii="Arial" w:hAnsi="Arial" w:cs="Arial"/>
          <w:sz w:val="20"/>
          <w:szCs w:val="20"/>
        </w:rPr>
        <w:t xml:space="preserve">podwykonawcą, Zamawiający ma prawo wstrzymać zapłatę spornej wysokości wynagrodzenia do czasu dołączenia wymaganych dokumentów lub rozstrzygnięcia sporu, bez możliwości naliczenia odsetek przez Wykonawcę. </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w:t>
      </w:r>
      <w:r w:rsidR="00942B78">
        <w:rPr>
          <w:rFonts w:ascii="Arial" w:hAnsi="Arial" w:cs="Arial"/>
          <w:sz w:val="20"/>
          <w:szCs w:val="20"/>
        </w:rPr>
        <w:t xml:space="preserve"> </w:t>
      </w:r>
      <w:r w:rsidRPr="00493D84">
        <w:rPr>
          <w:rFonts w:ascii="Arial" w:hAnsi="Arial" w:cs="Arial"/>
          <w:sz w:val="20"/>
          <w:szCs w:val="20"/>
        </w:rPr>
        <w:t>podwykonawstwo, której przedmiotem są dostawy lub usługi, Zamawiający dokonuje bezpośredniej zapłaty wynagrodzenia na rzecz podwykonawcy lub dalszego podwykonawcy.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Wynagrodzenie, o którym mowa w ust. 20, dotyczy wyłącznie należności powstałych po</w:t>
      </w:r>
      <w:r w:rsidR="00234F83">
        <w:rPr>
          <w:rFonts w:ascii="Arial" w:hAnsi="Arial" w:cs="Arial"/>
          <w:sz w:val="20"/>
          <w:szCs w:val="20"/>
        </w:rPr>
        <w:t> </w:t>
      </w:r>
      <w:r w:rsidRPr="00493D84">
        <w:rPr>
          <w:rFonts w:ascii="Arial" w:hAnsi="Arial" w:cs="Arial"/>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Bezpośrednia zapłata obejmuje wyłącznie należne wynagrodzenie, bez odsetek należnych podwykonawcy lub dalszemu podwykonawcy.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zgłoszenia ww. terminie uwag przez Wykonawcę, Zamawiający może:</w:t>
      </w:r>
    </w:p>
    <w:p w:rsidR="0041154D" w:rsidRPr="00493D84" w:rsidRDefault="0041154D" w:rsidP="009636BE">
      <w:pPr>
        <w:numPr>
          <w:ilvl w:val="0"/>
          <w:numId w:val="36"/>
        </w:numPr>
        <w:tabs>
          <w:tab w:val="left" w:pos="720"/>
        </w:tabs>
        <w:ind w:left="723"/>
        <w:jc w:val="both"/>
        <w:rPr>
          <w:rFonts w:ascii="Arial" w:hAnsi="Arial" w:cs="Arial"/>
          <w:sz w:val="20"/>
          <w:szCs w:val="20"/>
        </w:rPr>
      </w:pPr>
      <w:r w:rsidRPr="00493D84">
        <w:rPr>
          <w:rFonts w:ascii="Arial" w:hAnsi="Arial" w:cs="Arial"/>
          <w:sz w:val="20"/>
          <w:szCs w:val="20"/>
        </w:rPr>
        <w:t>nie dokonać bezpośredniej zapłaty wynagrodzenia podwykonawcy lub dalszemu podwykonawcy – jeżeli Wykonawca wykaże niezasadność takiej zapłaty albo</w:t>
      </w:r>
    </w:p>
    <w:p w:rsidR="0041154D" w:rsidRPr="00493D84" w:rsidRDefault="0041154D" w:rsidP="009636BE">
      <w:pPr>
        <w:numPr>
          <w:ilvl w:val="0"/>
          <w:numId w:val="36"/>
        </w:numPr>
        <w:tabs>
          <w:tab w:val="left" w:pos="720"/>
        </w:tabs>
        <w:ind w:left="723"/>
        <w:jc w:val="both"/>
        <w:rPr>
          <w:rFonts w:ascii="Arial" w:hAnsi="Arial" w:cs="Arial"/>
          <w:sz w:val="20"/>
          <w:szCs w:val="20"/>
        </w:rPr>
      </w:pPr>
      <w:r w:rsidRPr="00493D84">
        <w:rPr>
          <w:rFonts w:ascii="Arial" w:hAnsi="Arial" w:cs="Arial"/>
          <w:sz w:val="20"/>
          <w:szCs w:val="20"/>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41154D" w:rsidRPr="00493D84" w:rsidRDefault="0041154D" w:rsidP="009636BE">
      <w:pPr>
        <w:numPr>
          <w:ilvl w:val="0"/>
          <w:numId w:val="36"/>
        </w:numPr>
        <w:tabs>
          <w:tab w:val="left" w:pos="720"/>
        </w:tabs>
        <w:ind w:left="723"/>
        <w:jc w:val="both"/>
        <w:rPr>
          <w:rFonts w:ascii="Arial" w:hAnsi="Arial" w:cs="Arial"/>
          <w:sz w:val="20"/>
          <w:szCs w:val="20"/>
        </w:rPr>
      </w:pPr>
      <w:r w:rsidRPr="00493D84">
        <w:rPr>
          <w:rFonts w:ascii="Arial" w:hAnsi="Arial" w:cs="Arial"/>
          <w:sz w:val="20"/>
          <w:szCs w:val="20"/>
        </w:rPr>
        <w:lastRenderedPageBreak/>
        <w:t>dokonać bezpośredniej zapłaty wynagrodzenia podwykonawcy lub dalszemu podwykonawcy – jeżeli podwykonawca lub dalszy podwykonawca wykaże zasadność takiej zapłaty.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przypadku dokonania bezpośredniej zapłaty podwykonawcy lub dalszemu podwykonawcy, Zamawiający potrąca kwotę wypłaconego wynagrodzenia z wynagrodzenia należnego Wykonawcy.</w:t>
      </w:r>
    </w:p>
    <w:p w:rsidR="0041154D" w:rsidRPr="00493D84" w:rsidRDefault="0041154D"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w:t>
      </w:r>
      <w:r w:rsidR="001E605A">
        <w:rPr>
          <w:rFonts w:ascii="Arial" w:hAnsi="Arial" w:cs="Arial"/>
          <w:sz w:val="20"/>
          <w:szCs w:val="20"/>
        </w:rPr>
        <w:t xml:space="preserve"> </w:t>
      </w:r>
      <w:r w:rsidRPr="00493D84">
        <w:rPr>
          <w:rFonts w:ascii="Arial" w:hAnsi="Arial" w:cs="Arial"/>
          <w:sz w:val="20"/>
          <w:szCs w:val="20"/>
        </w:rPr>
        <w:t>oryginałem, na konto bankowe wskazane w</w:t>
      </w:r>
      <w:r w:rsidR="001E605A">
        <w:rPr>
          <w:rFonts w:ascii="Arial" w:hAnsi="Arial" w:cs="Arial"/>
          <w:sz w:val="20"/>
          <w:szCs w:val="20"/>
        </w:rPr>
        <w:t> </w:t>
      </w:r>
      <w:r w:rsidRPr="00493D84">
        <w:rPr>
          <w:rFonts w:ascii="Arial" w:hAnsi="Arial" w:cs="Arial"/>
          <w:sz w:val="20"/>
          <w:szCs w:val="20"/>
        </w:rPr>
        <w:t>umowie cesji. Wymagane jest aby zapisy o cesji wierzytelności zawarte były w przedstawionej Zamawiającemu do akceptacji umowie, o której mowa w ust. 12 lub 15.</w:t>
      </w:r>
    </w:p>
    <w:p w:rsidR="00B91B82" w:rsidRPr="00493D84" w:rsidRDefault="00B91B82"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Wykonawca zawiadamia Zamawiającego o wszelkich zmianach danych dotyczących nazwy albo imienia i</w:t>
      </w:r>
      <w:r w:rsidR="001E605A">
        <w:rPr>
          <w:rFonts w:ascii="Arial" w:hAnsi="Arial" w:cs="Arial"/>
          <w:sz w:val="20"/>
          <w:szCs w:val="20"/>
        </w:rPr>
        <w:t xml:space="preserve"> </w:t>
      </w:r>
      <w:r w:rsidRPr="00493D84">
        <w:rPr>
          <w:rFonts w:ascii="Arial" w:hAnsi="Arial" w:cs="Arial"/>
          <w:sz w:val="20"/>
          <w:szCs w:val="20"/>
        </w:rPr>
        <w:t>nazwiska oraz danych kontaktowych podwykonawców i osób do kontaktu z nimi, w</w:t>
      </w:r>
      <w:r w:rsidR="00942B78">
        <w:rPr>
          <w:rFonts w:ascii="Arial" w:hAnsi="Arial" w:cs="Arial"/>
          <w:sz w:val="20"/>
          <w:szCs w:val="20"/>
        </w:rPr>
        <w:t xml:space="preserve"> </w:t>
      </w:r>
      <w:r w:rsidRPr="00493D84">
        <w:rPr>
          <w:rFonts w:ascii="Arial" w:hAnsi="Arial" w:cs="Arial"/>
          <w:sz w:val="20"/>
          <w:szCs w:val="20"/>
        </w:rPr>
        <w:t>trakcie realizacji zamówienia, a także przekazuje informacje na temat nowych podwykonawców, którym w</w:t>
      </w:r>
      <w:r w:rsidR="00942B78">
        <w:rPr>
          <w:rFonts w:ascii="Arial" w:hAnsi="Arial" w:cs="Arial"/>
          <w:sz w:val="20"/>
          <w:szCs w:val="20"/>
        </w:rPr>
        <w:t> </w:t>
      </w:r>
      <w:r w:rsidRPr="00493D84">
        <w:rPr>
          <w:rFonts w:ascii="Arial" w:hAnsi="Arial" w:cs="Arial"/>
          <w:sz w:val="20"/>
          <w:szCs w:val="20"/>
        </w:rPr>
        <w:t>późniejszym okresie zamierza powierzyć realizację robót budowlanych lub usług.</w:t>
      </w:r>
    </w:p>
    <w:p w:rsidR="00B91B82" w:rsidRPr="00493D84" w:rsidRDefault="00B91B82"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 xml:space="preserve">Jeżeli powierzenie podwykonawcy wykonania części Przedmiotu umowy następuje w trakcie realizacji, Wykonawca przedstawia oświadczenie, o którym mowa w art. 25a ust. 1 ustawy </w:t>
      </w:r>
      <w:proofErr w:type="spellStart"/>
      <w:r w:rsidRPr="00493D84">
        <w:rPr>
          <w:rFonts w:ascii="Arial" w:hAnsi="Arial" w:cs="Arial"/>
          <w:sz w:val="20"/>
          <w:szCs w:val="20"/>
        </w:rPr>
        <w:t>Pzp</w:t>
      </w:r>
      <w:proofErr w:type="spellEnd"/>
      <w:r w:rsidRPr="00493D84">
        <w:rPr>
          <w:rFonts w:ascii="Arial" w:hAnsi="Arial" w:cs="Arial"/>
          <w:sz w:val="20"/>
          <w:szCs w:val="20"/>
        </w:rPr>
        <w:t>, lub oświadczenia lub dokumenty potwierdzające brak podstaw wykluczenia wobec tego podwykonawcy.</w:t>
      </w:r>
    </w:p>
    <w:p w:rsidR="00B91B82" w:rsidRPr="00493D84" w:rsidRDefault="00B91B82"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B91B82" w:rsidRPr="00493D84" w:rsidRDefault="00B91B82"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Przepisy ust. 28 i 29 stosuje się wobec dalszych podwykonawców.</w:t>
      </w:r>
    </w:p>
    <w:p w:rsidR="00B91B82" w:rsidRPr="00493D84" w:rsidRDefault="00B91B82" w:rsidP="009636BE">
      <w:pPr>
        <w:numPr>
          <w:ilvl w:val="0"/>
          <w:numId w:val="35"/>
        </w:numPr>
        <w:tabs>
          <w:tab w:val="left" w:pos="360"/>
        </w:tabs>
        <w:ind w:left="360"/>
        <w:jc w:val="both"/>
        <w:rPr>
          <w:rFonts w:ascii="Arial" w:hAnsi="Arial" w:cs="Arial"/>
          <w:sz w:val="20"/>
          <w:szCs w:val="20"/>
        </w:rPr>
      </w:pPr>
      <w:r w:rsidRPr="00493D84">
        <w:rPr>
          <w:rFonts w:ascii="Arial" w:hAnsi="Arial" w:cs="Arial"/>
          <w:sz w:val="20"/>
          <w:szCs w:val="20"/>
        </w:rPr>
        <w:t>Powierzenie wykonania części Przedmiotu umowy podwykonawcom nie zwalnia wykonawcy z odpowiedzialności za należyte wykonanie Przedmiotu zamówienia.</w:t>
      </w:r>
    </w:p>
    <w:p w:rsidR="0041154D" w:rsidRPr="00493D84" w:rsidRDefault="0041154D" w:rsidP="0041154D">
      <w:pPr>
        <w:tabs>
          <w:tab w:val="left" w:pos="360"/>
        </w:tabs>
        <w:ind w:left="360" w:hanging="360"/>
        <w:jc w:val="both"/>
        <w:rPr>
          <w:rFonts w:ascii="Arial" w:hAnsi="Arial" w:cs="Arial"/>
          <w:sz w:val="20"/>
          <w:szCs w:val="20"/>
        </w:rPr>
      </w:pPr>
    </w:p>
    <w:p w:rsidR="0041154D" w:rsidRPr="00493D84" w:rsidRDefault="0041154D" w:rsidP="0041154D">
      <w:pPr>
        <w:jc w:val="center"/>
        <w:rPr>
          <w:rFonts w:ascii="Arial" w:eastAsia="Lucida Sans Unicode" w:hAnsi="Arial" w:cs="Arial"/>
          <w:sz w:val="20"/>
          <w:szCs w:val="20"/>
        </w:rPr>
      </w:pPr>
      <w:r w:rsidRPr="00493D84">
        <w:rPr>
          <w:rFonts w:ascii="Arial" w:hAnsi="Arial" w:cs="Arial"/>
          <w:sz w:val="20"/>
          <w:szCs w:val="20"/>
        </w:rPr>
        <w:t>§ 3</w:t>
      </w:r>
    </w:p>
    <w:p w:rsidR="0041154D" w:rsidRPr="00493D84" w:rsidRDefault="0041154D" w:rsidP="00E1642A">
      <w:pPr>
        <w:numPr>
          <w:ilvl w:val="0"/>
          <w:numId w:val="76"/>
        </w:numPr>
        <w:tabs>
          <w:tab w:val="left" w:pos="360"/>
        </w:tabs>
        <w:ind w:left="360"/>
        <w:jc w:val="both"/>
        <w:rPr>
          <w:rFonts w:ascii="Arial" w:eastAsia="Lucida Sans Unicode" w:hAnsi="Arial" w:cs="Arial"/>
          <w:sz w:val="20"/>
          <w:szCs w:val="20"/>
        </w:rPr>
      </w:pPr>
      <w:r w:rsidRPr="00493D84">
        <w:rPr>
          <w:rFonts w:ascii="Arial" w:hAnsi="Arial" w:cs="Arial"/>
          <w:sz w:val="20"/>
          <w:szCs w:val="20"/>
        </w:rPr>
        <w:t>Wzajemna</w:t>
      </w:r>
      <w:r w:rsidRPr="00493D84">
        <w:rPr>
          <w:rFonts w:ascii="Arial" w:eastAsia="Lucida Sans Unicode" w:hAnsi="Arial" w:cs="Arial"/>
          <w:sz w:val="20"/>
          <w:szCs w:val="20"/>
        </w:rPr>
        <w:t xml:space="preserve"> korespondencja Stron, z zastrzeżeniem postanowień § 20, dokonywana może być za</w:t>
      </w:r>
      <w:r w:rsidR="00234F83">
        <w:rPr>
          <w:rFonts w:ascii="Arial" w:eastAsia="Lucida Sans Unicode" w:hAnsi="Arial" w:cs="Arial"/>
          <w:sz w:val="20"/>
          <w:szCs w:val="20"/>
        </w:rPr>
        <w:t> </w:t>
      </w:r>
      <w:r w:rsidRPr="00493D84">
        <w:rPr>
          <w:rFonts w:ascii="Arial" w:eastAsia="Lucida Sans Unicode" w:hAnsi="Arial" w:cs="Arial"/>
          <w:sz w:val="20"/>
          <w:szCs w:val="20"/>
        </w:rPr>
        <w:t>pomocą faksu</w:t>
      </w:r>
      <w:r w:rsidR="00234F83">
        <w:rPr>
          <w:rFonts w:ascii="Arial" w:eastAsia="Lucida Sans Unicode" w:hAnsi="Arial" w:cs="Arial"/>
          <w:sz w:val="20"/>
          <w:szCs w:val="20"/>
        </w:rPr>
        <w:t xml:space="preserve"> lub poczty elektronicznej, z wykorzystaniem poniższych danych kontaktowych</w:t>
      </w:r>
      <w:r w:rsidRPr="00493D84">
        <w:rPr>
          <w:rFonts w:ascii="Arial" w:eastAsia="Lucida Sans Unicode" w:hAnsi="Arial" w:cs="Arial"/>
          <w:sz w:val="20"/>
          <w:szCs w:val="20"/>
        </w:rPr>
        <w:t>:</w:t>
      </w:r>
    </w:p>
    <w:p w:rsidR="0041154D" w:rsidRPr="00493D84" w:rsidRDefault="0041154D" w:rsidP="009636BE">
      <w:pPr>
        <w:numPr>
          <w:ilvl w:val="0"/>
          <w:numId w:val="31"/>
        </w:numPr>
        <w:ind w:left="709"/>
        <w:jc w:val="both"/>
        <w:rPr>
          <w:rFonts w:ascii="Arial" w:hAnsi="Arial" w:cs="Arial"/>
          <w:sz w:val="20"/>
          <w:szCs w:val="20"/>
        </w:rPr>
      </w:pPr>
      <w:r w:rsidRPr="00493D84">
        <w:rPr>
          <w:rFonts w:ascii="Arial" w:hAnsi="Arial" w:cs="Arial"/>
          <w:sz w:val="20"/>
          <w:szCs w:val="20"/>
        </w:rPr>
        <w:t xml:space="preserve">Zamawiający – (62) </w:t>
      </w:r>
      <w:r w:rsidR="00234F83" w:rsidRPr="00234F83">
        <w:rPr>
          <w:rFonts w:ascii="Arial" w:hAnsi="Arial" w:cs="Arial"/>
          <w:sz w:val="20"/>
          <w:szCs w:val="20"/>
        </w:rPr>
        <w:t>74-28-365</w:t>
      </w:r>
      <w:r w:rsidR="00234F83">
        <w:rPr>
          <w:rFonts w:ascii="Arial" w:hAnsi="Arial" w:cs="Arial"/>
          <w:sz w:val="20"/>
          <w:szCs w:val="20"/>
        </w:rPr>
        <w:t xml:space="preserve">, </w:t>
      </w:r>
      <w:r w:rsidR="00234F83" w:rsidRPr="00234F83">
        <w:rPr>
          <w:rFonts w:ascii="Arial" w:hAnsi="Arial" w:cs="Arial"/>
          <w:sz w:val="20"/>
          <w:szCs w:val="20"/>
        </w:rPr>
        <w:t>ptbspleszew@post.pl</w:t>
      </w:r>
      <w:r w:rsidRPr="00493D84">
        <w:rPr>
          <w:rFonts w:ascii="Arial" w:hAnsi="Arial" w:cs="Arial"/>
          <w:sz w:val="20"/>
          <w:szCs w:val="20"/>
        </w:rPr>
        <w:t>;</w:t>
      </w:r>
    </w:p>
    <w:p w:rsidR="0041154D" w:rsidRPr="00493D84" w:rsidRDefault="0041154D" w:rsidP="009636BE">
      <w:pPr>
        <w:numPr>
          <w:ilvl w:val="0"/>
          <w:numId w:val="31"/>
        </w:numPr>
        <w:ind w:left="709"/>
        <w:jc w:val="both"/>
        <w:rPr>
          <w:rFonts w:ascii="Arial" w:hAnsi="Arial" w:cs="Arial"/>
          <w:sz w:val="20"/>
          <w:szCs w:val="20"/>
        </w:rPr>
      </w:pPr>
      <w:r w:rsidRPr="00493D84">
        <w:rPr>
          <w:rFonts w:ascii="Arial" w:hAnsi="Arial" w:cs="Arial"/>
          <w:sz w:val="20"/>
          <w:szCs w:val="20"/>
        </w:rPr>
        <w:t>Wykonawca – …………</w:t>
      </w:r>
      <w:r w:rsidR="00234F83">
        <w:rPr>
          <w:rFonts w:ascii="Arial" w:hAnsi="Arial" w:cs="Arial"/>
          <w:sz w:val="20"/>
          <w:szCs w:val="20"/>
        </w:rPr>
        <w:t>, …@… .</w:t>
      </w:r>
    </w:p>
    <w:p w:rsidR="0041154D" w:rsidRPr="00493D84" w:rsidRDefault="0041154D" w:rsidP="0041154D">
      <w:pPr>
        <w:ind w:left="360"/>
        <w:jc w:val="both"/>
        <w:rPr>
          <w:rFonts w:ascii="Arial" w:eastAsia="Lucida Sans Unicode" w:hAnsi="Arial" w:cs="Arial"/>
          <w:sz w:val="20"/>
          <w:szCs w:val="20"/>
        </w:rPr>
      </w:pPr>
      <w:r w:rsidRPr="00493D84">
        <w:rPr>
          <w:rFonts w:ascii="Arial" w:eastAsia="Lucida Sans Unicode" w:hAnsi="Arial" w:cs="Arial"/>
          <w:sz w:val="20"/>
          <w:szCs w:val="20"/>
        </w:rPr>
        <w:t>Tak przekazana korespondencja będzie traktowana przez strony jak doręczona w formie pisemnej.</w:t>
      </w:r>
    </w:p>
    <w:p w:rsidR="0041154D" w:rsidRPr="00493D84" w:rsidRDefault="0041154D" w:rsidP="00E1642A">
      <w:pPr>
        <w:numPr>
          <w:ilvl w:val="0"/>
          <w:numId w:val="76"/>
        </w:numPr>
        <w:tabs>
          <w:tab w:val="left" w:pos="360"/>
        </w:tabs>
        <w:ind w:left="360"/>
        <w:jc w:val="both"/>
        <w:rPr>
          <w:rFonts w:ascii="Arial" w:hAnsi="Arial" w:cs="Arial"/>
          <w:sz w:val="20"/>
          <w:szCs w:val="20"/>
        </w:rPr>
      </w:pPr>
      <w:r w:rsidRPr="00493D84">
        <w:rPr>
          <w:rFonts w:ascii="Arial" w:hAnsi="Arial" w:cs="Arial"/>
          <w:sz w:val="20"/>
          <w:szCs w:val="20"/>
        </w:rPr>
        <w:t>Wykonawca</w:t>
      </w:r>
      <w:r w:rsidRPr="00493D84">
        <w:rPr>
          <w:rFonts w:ascii="Arial" w:eastAsia="Lucida Sans Unicode" w:hAnsi="Arial" w:cs="Arial"/>
          <w:sz w:val="20"/>
          <w:szCs w:val="20"/>
        </w:rPr>
        <w:t xml:space="preserve"> zobowiązany jest do informowania Zamawiającego o wszelkich zmianach danych teleadresowych, w tym o zmianach dotyczących numeru faksu</w:t>
      </w:r>
      <w:r w:rsidR="00234F83">
        <w:rPr>
          <w:rFonts w:ascii="Arial" w:eastAsia="Lucida Sans Unicode" w:hAnsi="Arial" w:cs="Arial"/>
          <w:sz w:val="20"/>
          <w:szCs w:val="20"/>
        </w:rPr>
        <w:t xml:space="preserve"> oraz adresu e-mail</w:t>
      </w:r>
      <w:r w:rsidRPr="00493D84">
        <w:rPr>
          <w:rFonts w:ascii="Arial" w:eastAsia="Lucida Sans Unicode" w:hAnsi="Arial" w:cs="Arial"/>
          <w:sz w:val="20"/>
          <w:szCs w:val="20"/>
        </w:rPr>
        <w:t>. W przeciwnym razie korespondencja skierowana na</w:t>
      </w:r>
      <w:r w:rsidR="004D3DDC">
        <w:rPr>
          <w:rFonts w:ascii="Arial" w:eastAsia="Lucida Sans Unicode" w:hAnsi="Arial" w:cs="Arial"/>
          <w:sz w:val="20"/>
          <w:szCs w:val="20"/>
        </w:rPr>
        <w:t xml:space="preserve"> </w:t>
      </w:r>
      <w:r w:rsidRPr="00493D84">
        <w:rPr>
          <w:rFonts w:ascii="Arial" w:eastAsia="Lucida Sans Unicode" w:hAnsi="Arial" w:cs="Arial"/>
          <w:sz w:val="20"/>
          <w:szCs w:val="20"/>
        </w:rPr>
        <w:t>dotychczasowy adres lub/i numer faksu będzie uznana za</w:t>
      </w:r>
      <w:r w:rsidR="004D3DDC">
        <w:rPr>
          <w:rFonts w:ascii="Arial" w:eastAsia="Lucida Sans Unicode" w:hAnsi="Arial" w:cs="Arial"/>
          <w:sz w:val="20"/>
          <w:szCs w:val="20"/>
        </w:rPr>
        <w:t> </w:t>
      </w:r>
      <w:r w:rsidRPr="00493D84">
        <w:rPr>
          <w:rFonts w:ascii="Arial" w:eastAsia="Lucida Sans Unicode" w:hAnsi="Arial" w:cs="Arial"/>
          <w:sz w:val="20"/>
          <w:szCs w:val="20"/>
        </w:rPr>
        <w:t>skutecznie doręczoną.</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4</w:t>
      </w:r>
    </w:p>
    <w:p w:rsidR="004E1273" w:rsidRDefault="004E1273" w:rsidP="00E1642A">
      <w:pPr>
        <w:numPr>
          <w:ilvl w:val="0"/>
          <w:numId w:val="77"/>
        </w:numPr>
        <w:tabs>
          <w:tab w:val="left" w:pos="360"/>
        </w:tabs>
        <w:ind w:left="360"/>
        <w:jc w:val="both"/>
        <w:rPr>
          <w:rFonts w:ascii="Arial" w:eastAsia="Lucida Sans Unicode" w:hAnsi="Arial" w:cs="Arial"/>
          <w:sz w:val="20"/>
          <w:szCs w:val="20"/>
        </w:rPr>
      </w:pPr>
      <w:r w:rsidRPr="00E1642A">
        <w:rPr>
          <w:rFonts w:ascii="Arial" w:hAnsi="Arial" w:cs="Arial"/>
          <w:sz w:val="20"/>
          <w:szCs w:val="20"/>
        </w:rPr>
        <w:t>Przedmiot</w:t>
      </w:r>
      <w:r>
        <w:rPr>
          <w:rFonts w:ascii="Arial" w:eastAsia="Lucida Sans Unicode" w:hAnsi="Arial" w:cs="Arial"/>
          <w:sz w:val="20"/>
          <w:szCs w:val="20"/>
        </w:rPr>
        <w:t xml:space="preserve"> umowy, o którym mowa w § 1, zostanie wykonany w </w:t>
      </w:r>
      <w:r w:rsidRPr="00E1642A">
        <w:rPr>
          <w:rFonts w:ascii="Arial" w:eastAsia="Lucida Sans Unicode" w:hAnsi="Arial" w:cs="Arial"/>
          <w:sz w:val="20"/>
          <w:szCs w:val="20"/>
        </w:rPr>
        <w:t xml:space="preserve">terminie do </w:t>
      </w:r>
      <w:r w:rsidR="008B50D8">
        <w:rPr>
          <w:rFonts w:ascii="Arial" w:eastAsia="Lucida Sans Unicode" w:hAnsi="Arial" w:cs="Arial"/>
          <w:sz w:val="20"/>
          <w:szCs w:val="20"/>
          <w:highlight w:val="yellow"/>
        </w:rPr>
        <w:t>3</w:t>
      </w:r>
      <w:r w:rsidR="00C802CB" w:rsidRPr="00856F10">
        <w:rPr>
          <w:rFonts w:ascii="Arial" w:eastAsia="Lucida Sans Unicode" w:hAnsi="Arial" w:cs="Arial"/>
          <w:sz w:val="20"/>
          <w:szCs w:val="20"/>
          <w:highlight w:val="yellow"/>
        </w:rPr>
        <w:t xml:space="preserve"> miesięcy</w:t>
      </w:r>
      <w:r w:rsidR="00C802CB">
        <w:rPr>
          <w:rFonts w:ascii="Arial" w:eastAsia="Lucida Sans Unicode" w:hAnsi="Arial" w:cs="Arial"/>
          <w:sz w:val="20"/>
          <w:szCs w:val="20"/>
        </w:rPr>
        <w:t xml:space="preserve"> </w:t>
      </w:r>
      <w:r>
        <w:rPr>
          <w:rFonts w:ascii="Arial" w:eastAsia="Lucida Sans Unicode" w:hAnsi="Arial" w:cs="Arial"/>
          <w:sz w:val="20"/>
          <w:szCs w:val="20"/>
        </w:rPr>
        <w:t>od dnia zawarcia niniejszej umowy, to jest do dnia …… …… 20</w:t>
      </w:r>
      <w:r w:rsidR="0031704A">
        <w:rPr>
          <w:rFonts w:ascii="Arial" w:eastAsia="Lucida Sans Unicode" w:hAnsi="Arial" w:cs="Arial"/>
          <w:sz w:val="20"/>
          <w:szCs w:val="20"/>
        </w:rPr>
        <w:t>20</w:t>
      </w:r>
      <w:r>
        <w:rPr>
          <w:rFonts w:ascii="Arial" w:eastAsia="Lucida Sans Unicode" w:hAnsi="Arial" w:cs="Arial"/>
          <w:sz w:val="20"/>
          <w:szCs w:val="20"/>
        </w:rPr>
        <w:t xml:space="preserve"> r.</w:t>
      </w:r>
    </w:p>
    <w:p w:rsidR="0041154D" w:rsidRPr="00493D84" w:rsidRDefault="007B61ED" w:rsidP="00E1642A">
      <w:pPr>
        <w:numPr>
          <w:ilvl w:val="0"/>
          <w:numId w:val="77"/>
        </w:numPr>
        <w:tabs>
          <w:tab w:val="left" w:pos="360"/>
        </w:tabs>
        <w:ind w:left="360"/>
        <w:jc w:val="both"/>
        <w:rPr>
          <w:rFonts w:ascii="Arial" w:hAnsi="Arial" w:cs="Arial"/>
          <w:sz w:val="20"/>
          <w:szCs w:val="20"/>
        </w:rPr>
      </w:pPr>
      <w:r w:rsidRPr="00493D84">
        <w:rPr>
          <w:rFonts w:ascii="Arial" w:hAnsi="Arial" w:cs="Arial"/>
          <w:sz w:val="20"/>
          <w:szCs w:val="20"/>
        </w:rPr>
        <w:t>Wykonawca rozpocznie prace w niezwłocznie po przekazaniu przez Zamawiającego placu budowy</w:t>
      </w:r>
      <w:r w:rsidR="0041154D" w:rsidRPr="00493D84">
        <w:rPr>
          <w:rFonts w:ascii="Arial" w:hAnsi="Arial" w:cs="Arial"/>
          <w:sz w:val="20"/>
          <w:szCs w:val="20"/>
        </w:rPr>
        <w:t>.</w:t>
      </w:r>
    </w:p>
    <w:p w:rsidR="004E1273" w:rsidRDefault="004E1273" w:rsidP="00E1642A">
      <w:pPr>
        <w:numPr>
          <w:ilvl w:val="0"/>
          <w:numId w:val="77"/>
        </w:numPr>
        <w:tabs>
          <w:tab w:val="left" w:pos="360"/>
        </w:tabs>
        <w:ind w:left="360"/>
        <w:jc w:val="both"/>
        <w:rPr>
          <w:rFonts w:ascii="Arial" w:hAnsi="Arial" w:cs="Arial"/>
          <w:sz w:val="20"/>
          <w:szCs w:val="20"/>
        </w:rPr>
      </w:pPr>
      <w:r w:rsidRPr="00E1642A">
        <w:rPr>
          <w:rFonts w:ascii="Arial" w:hAnsi="Arial" w:cs="Arial"/>
          <w:sz w:val="20"/>
          <w:szCs w:val="20"/>
        </w:rPr>
        <w:t>Przez wykonanie Przedmiotu umowy rozumie się dokonanie odbioru końcowego</w:t>
      </w:r>
      <w:r w:rsidR="007B6551">
        <w:rPr>
          <w:rFonts w:ascii="Arial" w:hAnsi="Arial" w:cs="Arial"/>
          <w:sz w:val="20"/>
          <w:szCs w:val="20"/>
        </w:rPr>
        <w:t xml:space="preserve"> oraz</w:t>
      </w:r>
      <w:r w:rsidRPr="00E1642A">
        <w:rPr>
          <w:rFonts w:ascii="Arial" w:hAnsi="Arial" w:cs="Arial"/>
          <w:sz w:val="20"/>
          <w:szCs w:val="20"/>
        </w:rPr>
        <w:t xml:space="preserve"> przekazanie Zamawiającemu dwóch kompletów wszystkich znajdujących się w posiadaniu Wykonawcy dokumentów</w:t>
      </w:r>
      <w:r>
        <w:rPr>
          <w:rFonts w:ascii="Arial" w:eastAsia="Lucida Sans Unicode" w:hAnsi="Arial" w:cs="Arial"/>
          <w:sz w:val="20"/>
          <w:szCs w:val="20"/>
        </w:rPr>
        <w:t xml:space="preserve"> związanych z wykonanym zamówieniem, to jest między innymi: dokumentacji powykonawczej, gwarancji, instrukcji obsługi, aprobat technicznych, protokołów badań, dokumentacji technicznej</w:t>
      </w:r>
      <w:r w:rsidR="007B6551">
        <w:rPr>
          <w:rFonts w:ascii="Arial" w:eastAsia="Lucida Sans Unicode" w:hAnsi="Arial" w:cs="Arial"/>
          <w:sz w:val="20"/>
          <w:szCs w:val="20"/>
        </w:rPr>
        <w:t xml:space="preserve"> </w:t>
      </w:r>
      <w:r>
        <w:rPr>
          <w:rFonts w:ascii="Arial" w:eastAsia="Lucida Sans Unicode" w:hAnsi="Arial" w:cs="Arial"/>
          <w:sz w:val="20"/>
          <w:szCs w:val="20"/>
        </w:rPr>
        <w:t>z</w:t>
      </w:r>
      <w:r w:rsidR="007B6551">
        <w:rPr>
          <w:rFonts w:ascii="Arial" w:eastAsia="Lucida Sans Unicode" w:hAnsi="Arial" w:cs="Arial"/>
          <w:sz w:val="20"/>
          <w:szCs w:val="20"/>
        </w:rPr>
        <w:t xml:space="preserve"> </w:t>
      </w:r>
      <w:r>
        <w:rPr>
          <w:rFonts w:ascii="Arial" w:eastAsia="Lucida Sans Unicode" w:hAnsi="Arial" w:cs="Arial"/>
          <w:sz w:val="20"/>
          <w:szCs w:val="20"/>
        </w:rPr>
        <w:t>naniesionymi zmianami dokonywanymi w toku wykonania przedmiotu umowy, jeżeli miały miejsce.</w:t>
      </w:r>
    </w:p>
    <w:p w:rsidR="001151AD" w:rsidRPr="00493D84" w:rsidRDefault="001151A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5</w:t>
      </w:r>
    </w:p>
    <w:p w:rsidR="0041154D" w:rsidRPr="00493D84" w:rsidRDefault="0041154D" w:rsidP="0041154D">
      <w:pPr>
        <w:jc w:val="both"/>
        <w:rPr>
          <w:rFonts w:ascii="Arial" w:hAnsi="Arial" w:cs="Arial"/>
          <w:sz w:val="20"/>
          <w:szCs w:val="20"/>
        </w:rPr>
      </w:pPr>
      <w:r w:rsidRPr="00493D84">
        <w:rPr>
          <w:rFonts w:ascii="Arial" w:hAnsi="Arial" w:cs="Arial"/>
          <w:sz w:val="20"/>
          <w:szCs w:val="20"/>
        </w:rPr>
        <w:t>Jeśli w wyniku zaistnienia zdarzeń siły wyższej doszło do całkowitego lub częściowego zniszczenia robót i/lub obiektów objętych Przedmiotem umowy, przed ich odbiorem końcowym przez Zamawiającego, Wykonawcy nie</w:t>
      </w:r>
      <w:r w:rsidR="001E605A">
        <w:rPr>
          <w:rFonts w:ascii="Arial" w:hAnsi="Arial" w:cs="Arial"/>
          <w:sz w:val="20"/>
          <w:szCs w:val="20"/>
        </w:rPr>
        <w:t xml:space="preserve"> </w:t>
      </w:r>
      <w:r w:rsidRPr="00493D84">
        <w:rPr>
          <w:rFonts w:ascii="Arial" w:hAnsi="Arial" w:cs="Arial"/>
          <w:sz w:val="20"/>
          <w:szCs w:val="20"/>
        </w:rPr>
        <w:t>przysługuje roszczenie o zapłatę za tę część robót i/lub obiektów, która uległa zniszczeniu.</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6</w:t>
      </w:r>
    </w:p>
    <w:p w:rsidR="0041154D" w:rsidRPr="00493D84" w:rsidRDefault="0041154D" w:rsidP="0041154D">
      <w:pPr>
        <w:jc w:val="both"/>
        <w:rPr>
          <w:rFonts w:ascii="Arial" w:hAnsi="Arial" w:cs="Arial"/>
          <w:sz w:val="20"/>
          <w:szCs w:val="20"/>
        </w:rPr>
      </w:pPr>
      <w:r w:rsidRPr="00493D84">
        <w:rPr>
          <w:rFonts w:ascii="Arial" w:hAnsi="Arial" w:cs="Arial"/>
          <w:sz w:val="20"/>
          <w:szCs w:val="20"/>
        </w:rPr>
        <w:t>Zamawiający oświadcza, że posiada prawo dysponowania terenem (obiektem) w zakresie niezbędnym do realizacji Przedmiotu umowy.</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7</w:t>
      </w:r>
    </w:p>
    <w:p w:rsidR="0041154D" w:rsidRPr="00493D84" w:rsidRDefault="0041154D" w:rsidP="0041154D">
      <w:pPr>
        <w:jc w:val="both"/>
        <w:rPr>
          <w:rFonts w:ascii="Arial" w:hAnsi="Arial" w:cs="Arial"/>
          <w:sz w:val="20"/>
          <w:szCs w:val="20"/>
        </w:rPr>
      </w:pPr>
      <w:r w:rsidRPr="00493D84">
        <w:rPr>
          <w:rFonts w:ascii="Arial" w:hAnsi="Arial" w:cs="Arial"/>
          <w:sz w:val="20"/>
          <w:szCs w:val="20"/>
        </w:rPr>
        <w:t>Zamawiający przekaże Wykonawcy teren budowy niezwłocznie po zawarciu umowy.</w:t>
      </w:r>
    </w:p>
    <w:p w:rsidR="004E1273" w:rsidRDefault="004E1273"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8</w:t>
      </w:r>
    </w:p>
    <w:p w:rsidR="0041154D" w:rsidRPr="00493D84" w:rsidRDefault="0041154D" w:rsidP="009636BE">
      <w:pPr>
        <w:numPr>
          <w:ilvl w:val="0"/>
          <w:numId w:val="58"/>
        </w:numPr>
        <w:tabs>
          <w:tab w:val="left" w:pos="360"/>
        </w:tabs>
        <w:ind w:left="360"/>
        <w:jc w:val="both"/>
        <w:rPr>
          <w:rFonts w:ascii="Arial" w:hAnsi="Arial" w:cs="Arial"/>
          <w:sz w:val="20"/>
          <w:szCs w:val="20"/>
        </w:rPr>
      </w:pPr>
      <w:r w:rsidRPr="00493D84">
        <w:rPr>
          <w:rFonts w:ascii="Arial" w:hAnsi="Arial" w:cs="Arial"/>
          <w:sz w:val="20"/>
          <w:szCs w:val="20"/>
        </w:rPr>
        <w:t>Zamawiający uprawniony jest do kontrolowania prawidłowości wykonania robót, w szczególności ich</w:t>
      </w:r>
      <w:r w:rsidR="004E1273">
        <w:rPr>
          <w:rFonts w:ascii="Arial" w:hAnsi="Arial" w:cs="Arial"/>
          <w:sz w:val="20"/>
          <w:szCs w:val="20"/>
        </w:rPr>
        <w:t> </w:t>
      </w:r>
      <w:r w:rsidRPr="00493D84">
        <w:rPr>
          <w:rFonts w:ascii="Arial" w:hAnsi="Arial" w:cs="Arial"/>
          <w:sz w:val="20"/>
          <w:szCs w:val="20"/>
        </w:rPr>
        <w:t xml:space="preserve">jakości, terminowości i użycia właściwych materiałów oraz do żądania utrwalenia wyników kontroli </w:t>
      </w:r>
      <w:r w:rsidRPr="00493D84">
        <w:rPr>
          <w:rFonts w:ascii="Arial" w:hAnsi="Arial" w:cs="Arial"/>
          <w:sz w:val="20"/>
          <w:szCs w:val="20"/>
        </w:rPr>
        <w:lastRenderedPageBreak/>
        <w:t>w protokołach</w:t>
      </w:r>
      <w:r w:rsidR="00FF4F0A" w:rsidRPr="00493D84">
        <w:rPr>
          <w:rFonts w:ascii="Arial" w:hAnsi="Arial" w:cs="Arial"/>
          <w:sz w:val="20"/>
          <w:szCs w:val="20"/>
        </w:rPr>
        <w:t>, a</w:t>
      </w:r>
      <w:r w:rsidR="004E1273">
        <w:rPr>
          <w:rFonts w:ascii="Arial" w:hAnsi="Arial" w:cs="Arial"/>
          <w:sz w:val="20"/>
          <w:szCs w:val="20"/>
        </w:rPr>
        <w:t xml:space="preserve"> </w:t>
      </w:r>
      <w:r w:rsidR="00FF4F0A" w:rsidRPr="00493D84">
        <w:rPr>
          <w:rFonts w:ascii="Arial" w:hAnsi="Arial" w:cs="Arial"/>
          <w:sz w:val="20"/>
          <w:szCs w:val="20"/>
        </w:rPr>
        <w:t xml:space="preserve">także do kontroli czy wskazane przez Zamawiającego czynności </w:t>
      </w:r>
      <w:r w:rsidR="004C52A7" w:rsidRPr="00493D84">
        <w:rPr>
          <w:rFonts w:ascii="Arial" w:hAnsi="Arial" w:cs="Arial"/>
          <w:sz w:val="20"/>
          <w:szCs w:val="20"/>
        </w:rPr>
        <w:t>w</w:t>
      </w:r>
      <w:r w:rsidR="001E605A">
        <w:rPr>
          <w:rFonts w:ascii="Arial" w:hAnsi="Arial" w:cs="Arial"/>
          <w:sz w:val="20"/>
          <w:szCs w:val="20"/>
        </w:rPr>
        <w:t> </w:t>
      </w:r>
      <w:r w:rsidR="004C52A7" w:rsidRPr="00493D84">
        <w:rPr>
          <w:rFonts w:ascii="Arial" w:hAnsi="Arial" w:cs="Arial"/>
          <w:sz w:val="20"/>
          <w:szCs w:val="20"/>
        </w:rPr>
        <w:t>zakresie realizacji zamówienia, które polegają na wykonywaniu pracy w sposób określony w art. 22 § 1 ustawy z dnia 26 czerwca 1974 r. – Kodeks pracy (Dz. U. z 201</w:t>
      </w:r>
      <w:r w:rsidR="00443C30">
        <w:rPr>
          <w:rFonts w:ascii="Arial" w:hAnsi="Arial" w:cs="Arial"/>
          <w:sz w:val="20"/>
          <w:szCs w:val="20"/>
        </w:rPr>
        <w:t>9</w:t>
      </w:r>
      <w:r w:rsidR="004C52A7" w:rsidRPr="00493D84">
        <w:rPr>
          <w:rFonts w:ascii="Arial" w:hAnsi="Arial" w:cs="Arial"/>
          <w:sz w:val="20"/>
          <w:szCs w:val="20"/>
        </w:rPr>
        <w:t xml:space="preserve"> r. poz. </w:t>
      </w:r>
      <w:r w:rsidR="00443C30">
        <w:rPr>
          <w:rFonts w:ascii="Arial" w:hAnsi="Arial" w:cs="Arial"/>
          <w:sz w:val="20"/>
          <w:szCs w:val="20"/>
        </w:rPr>
        <w:t>1482 ze zm.</w:t>
      </w:r>
      <w:r w:rsidR="004C52A7" w:rsidRPr="00493D84">
        <w:rPr>
          <w:rFonts w:ascii="Arial" w:hAnsi="Arial" w:cs="Arial"/>
          <w:sz w:val="20"/>
          <w:szCs w:val="20"/>
        </w:rPr>
        <w:t>), a wskazane w</w:t>
      </w:r>
      <w:r w:rsidR="004E1273">
        <w:rPr>
          <w:rFonts w:ascii="Arial" w:hAnsi="Arial" w:cs="Arial"/>
          <w:sz w:val="20"/>
          <w:szCs w:val="20"/>
        </w:rPr>
        <w:t>   </w:t>
      </w:r>
      <w:r w:rsidR="004C52A7" w:rsidRPr="00493D84">
        <w:rPr>
          <w:rFonts w:ascii="Arial" w:hAnsi="Arial" w:cs="Arial"/>
          <w:sz w:val="20"/>
          <w:szCs w:val="20"/>
        </w:rPr>
        <w:t>specyfikacji istotnych warunków zamówienia</w:t>
      </w:r>
      <w:r w:rsidR="00FF4F0A" w:rsidRPr="00493D84">
        <w:rPr>
          <w:rFonts w:ascii="Arial" w:hAnsi="Arial" w:cs="Arial"/>
          <w:sz w:val="20"/>
          <w:szCs w:val="20"/>
        </w:rPr>
        <w:t>, wykonywane są przez osoby zatrudnione na</w:t>
      </w:r>
      <w:r w:rsidR="004E1273">
        <w:rPr>
          <w:rFonts w:ascii="Arial" w:hAnsi="Arial" w:cs="Arial"/>
          <w:sz w:val="20"/>
          <w:szCs w:val="20"/>
        </w:rPr>
        <w:t> </w:t>
      </w:r>
      <w:r w:rsidR="004C52A7" w:rsidRPr="00493D84">
        <w:rPr>
          <w:rFonts w:ascii="Arial" w:hAnsi="Arial" w:cs="Arial"/>
          <w:sz w:val="20"/>
          <w:szCs w:val="20"/>
        </w:rPr>
        <w:t>podstawie umowy o</w:t>
      </w:r>
      <w:r w:rsidR="00C802CB">
        <w:rPr>
          <w:rFonts w:ascii="Arial" w:hAnsi="Arial" w:cs="Arial"/>
          <w:sz w:val="20"/>
          <w:szCs w:val="20"/>
        </w:rPr>
        <w:t> </w:t>
      </w:r>
      <w:r w:rsidR="004C52A7" w:rsidRPr="00493D84">
        <w:rPr>
          <w:rFonts w:ascii="Arial" w:hAnsi="Arial" w:cs="Arial"/>
          <w:sz w:val="20"/>
          <w:szCs w:val="20"/>
        </w:rPr>
        <w:t>pracę</w:t>
      </w:r>
      <w:r w:rsidRPr="00493D84">
        <w:rPr>
          <w:rFonts w:ascii="Arial" w:hAnsi="Arial" w:cs="Arial"/>
          <w:sz w:val="20"/>
          <w:szCs w:val="20"/>
        </w:rPr>
        <w:t>.</w:t>
      </w:r>
    </w:p>
    <w:p w:rsidR="00FF4F0A" w:rsidRPr="00493D84" w:rsidRDefault="001151AD" w:rsidP="009636BE">
      <w:pPr>
        <w:numPr>
          <w:ilvl w:val="0"/>
          <w:numId w:val="58"/>
        </w:numPr>
        <w:tabs>
          <w:tab w:val="left" w:pos="360"/>
        </w:tabs>
        <w:ind w:left="360"/>
        <w:jc w:val="both"/>
        <w:rPr>
          <w:rFonts w:ascii="Arial" w:hAnsi="Arial" w:cs="Arial"/>
          <w:sz w:val="20"/>
          <w:szCs w:val="20"/>
        </w:rPr>
      </w:pPr>
      <w:r w:rsidRPr="00493D84">
        <w:rPr>
          <w:rFonts w:ascii="Arial" w:hAnsi="Arial" w:cs="Arial"/>
          <w:sz w:val="20"/>
          <w:szCs w:val="20"/>
        </w:rPr>
        <w:t xml:space="preserve">Na każde żądanie Zamawiającego, we wskazanym przez niego terminie, </w:t>
      </w:r>
      <w:r w:rsidR="004C52A7" w:rsidRPr="00493D84">
        <w:rPr>
          <w:rFonts w:ascii="Arial" w:hAnsi="Arial" w:cs="Arial"/>
          <w:sz w:val="20"/>
          <w:szCs w:val="20"/>
        </w:rPr>
        <w:t xml:space="preserve">Wykonawca </w:t>
      </w:r>
      <w:r w:rsidR="00FF4F0A" w:rsidRPr="00493D84">
        <w:rPr>
          <w:rFonts w:ascii="Arial" w:hAnsi="Arial" w:cs="Arial"/>
          <w:sz w:val="20"/>
          <w:szCs w:val="20"/>
        </w:rPr>
        <w:t>przedstawia oświadczenie, o realizacji zamówienia za pomocą osób wykonujących czynności, które polegają na</w:t>
      </w:r>
      <w:r w:rsidR="00A20597" w:rsidRPr="00493D84">
        <w:rPr>
          <w:rFonts w:ascii="Arial" w:hAnsi="Arial" w:cs="Arial"/>
          <w:sz w:val="20"/>
          <w:szCs w:val="20"/>
        </w:rPr>
        <w:t> </w:t>
      </w:r>
      <w:r w:rsidR="00FF4F0A" w:rsidRPr="00493D84">
        <w:rPr>
          <w:rFonts w:ascii="Arial" w:hAnsi="Arial" w:cs="Arial"/>
          <w:sz w:val="20"/>
          <w:szCs w:val="20"/>
        </w:rPr>
        <w:t>wykonywaniu pracy w sposób określony w art. 22 § 1 ustawy z dnia 26 czerwca 1974 r. – Kodeks pracy (Dz. U. z 201</w:t>
      </w:r>
      <w:r w:rsidR="00443C30">
        <w:rPr>
          <w:rFonts w:ascii="Arial" w:hAnsi="Arial" w:cs="Arial"/>
          <w:sz w:val="20"/>
          <w:szCs w:val="20"/>
        </w:rPr>
        <w:t>9</w:t>
      </w:r>
      <w:r w:rsidR="00FF4F0A" w:rsidRPr="00493D84">
        <w:rPr>
          <w:rFonts w:ascii="Arial" w:hAnsi="Arial" w:cs="Arial"/>
          <w:sz w:val="20"/>
          <w:szCs w:val="20"/>
        </w:rPr>
        <w:t xml:space="preserve"> r. poz. </w:t>
      </w:r>
      <w:r w:rsidR="00443C30">
        <w:rPr>
          <w:rFonts w:ascii="Arial" w:hAnsi="Arial" w:cs="Arial"/>
          <w:sz w:val="20"/>
          <w:szCs w:val="20"/>
        </w:rPr>
        <w:t>1482 ze zm.</w:t>
      </w:r>
      <w:r w:rsidR="00FF4F0A" w:rsidRPr="00493D84">
        <w:rPr>
          <w:rFonts w:ascii="Arial" w:hAnsi="Arial" w:cs="Arial"/>
          <w:sz w:val="20"/>
          <w:szCs w:val="20"/>
        </w:rPr>
        <w:t>)</w:t>
      </w:r>
      <w:r w:rsidR="004C52A7" w:rsidRPr="00493D84">
        <w:rPr>
          <w:rFonts w:ascii="Arial" w:hAnsi="Arial" w:cs="Arial"/>
          <w:sz w:val="20"/>
          <w:szCs w:val="20"/>
        </w:rPr>
        <w:t>.</w:t>
      </w:r>
      <w:r w:rsidR="00FF4F0A" w:rsidRPr="00493D84">
        <w:rPr>
          <w:rFonts w:ascii="Arial" w:hAnsi="Arial" w:cs="Arial"/>
          <w:sz w:val="20"/>
          <w:szCs w:val="20"/>
        </w:rPr>
        <w:t xml:space="preserve"> </w:t>
      </w:r>
      <w:r w:rsidR="004C52A7" w:rsidRPr="00493D84">
        <w:rPr>
          <w:rFonts w:ascii="Arial" w:hAnsi="Arial" w:cs="Arial"/>
          <w:sz w:val="20"/>
          <w:szCs w:val="20"/>
        </w:rPr>
        <w:t>O</w:t>
      </w:r>
      <w:r w:rsidR="00FF4F0A" w:rsidRPr="00493D84">
        <w:rPr>
          <w:rFonts w:ascii="Arial" w:hAnsi="Arial" w:cs="Arial"/>
          <w:sz w:val="20"/>
          <w:szCs w:val="20"/>
        </w:rPr>
        <w:t xml:space="preserve">świadczenie zawiera </w:t>
      </w:r>
      <w:r w:rsidR="00A20597" w:rsidRPr="00493D84">
        <w:rPr>
          <w:rFonts w:ascii="Arial" w:hAnsi="Arial" w:cs="Arial"/>
          <w:sz w:val="20"/>
          <w:szCs w:val="20"/>
        </w:rPr>
        <w:t xml:space="preserve">imienny </w:t>
      </w:r>
      <w:r w:rsidR="00FF4F0A" w:rsidRPr="00493D84">
        <w:rPr>
          <w:rFonts w:ascii="Arial" w:hAnsi="Arial" w:cs="Arial"/>
          <w:sz w:val="20"/>
          <w:szCs w:val="20"/>
        </w:rPr>
        <w:t>wykaz osób zatrudnianych na</w:t>
      </w:r>
      <w:r w:rsidR="004E1273">
        <w:rPr>
          <w:rFonts w:ascii="Arial" w:hAnsi="Arial" w:cs="Arial"/>
          <w:sz w:val="20"/>
          <w:szCs w:val="20"/>
        </w:rPr>
        <w:t> </w:t>
      </w:r>
      <w:r w:rsidR="00FF4F0A" w:rsidRPr="00493D84">
        <w:rPr>
          <w:rFonts w:ascii="Arial" w:hAnsi="Arial" w:cs="Arial"/>
          <w:sz w:val="20"/>
          <w:szCs w:val="20"/>
        </w:rPr>
        <w:t xml:space="preserve">podstawie umowy o pracę przez wykonawcę oraz podwykonawców i dalszych podwykonawców, jeżeli </w:t>
      </w:r>
      <w:r w:rsidR="004C52A7" w:rsidRPr="00493D84">
        <w:rPr>
          <w:rFonts w:ascii="Arial" w:hAnsi="Arial" w:cs="Arial"/>
          <w:sz w:val="20"/>
          <w:szCs w:val="20"/>
        </w:rPr>
        <w:t xml:space="preserve">występują, </w:t>
      </w:r>
      <w:r w:rsidR="00A20597" w:rsidRPr="00493D84">
        <w:rPr>
          <w:rFonts w:ascii="Arial" w:hAnsi="Arial" w:cs="Arial"/>
          <w:sz w:val="20"/>
          <w:szCs w:val="20"/>
        </w:rPr>
        <w:t xml:space="preserve">a także minimum: </w:t>
      </w:r>
      <w:r w:rsidR="004C52A7" w:rsidRPr="00493D84">
        <w:rPr>
          <w:rFonts w:ascii="Arial" w:hAnsi="Arial" w:cs="Arial"/>
          <w:sz w:val="20"/>
          <w:szCs w:val="20"/>
        </w:rPr>
        <w:t>datę zawarcia umowy o pracę</w:t>
      </w:r>
      <w:r w:rsidR="00A20597" w:rsidRPr="00493D84">
        <w:rPr>
          <w:rFonts w:ascii="Arial" w:hAnsi="Arial" w:cs="Arial"/>
          <w:sz w:val="20"/>
          <w:szCs w:val="20"/>
        </w:rPr>
        <w:t>, rodzaj umowy o pracę</w:t>
      </w:r>
      <w:r w:rsidR="007E143A" w:rsidRPr="00493D84">
        <w:rPr>
          <w:rFonts w:ascii="Arial" w:hAnsi="Arial" w:cs="Arial"/>
          <w:sz w:val="20"/>
          <w:szCs w:val="20"/>
        </w:rPr>
        <w:t>, wymiar etatu</w:t>
      </w:r>
      <w:r w:rsidR="00A20597" w:rsidRPr="00493D84">
        <w:rPr>
          <w:rFonts w:ascii="Arial" w:hAnsi="Arial" w:cs="Arial"/>
          <w:sz w:val="20"/>
          <w:szCs w:val="20"/>
        </w:rPr>
        <w:t>,</w:t>
      </w:r>
      <w:r w:rsidR="004C52A7" w:rsidRPr="00493D84">
        <w:rPr>
          <w:rFonts w:ascii="Arial" w:hAnsi="Arial" w:cs="Arial"/>
          <w:sz w:val="20"/>
          <w:szCs w:val="20"/>
        </w:rPr>
        <w:t xml:space="preserve"> oraz ewentualnie datę ustania stosunku pracy.</w:t>
      </w:r>
      <w:r w:rsidR="00966714" w:rsidRPr="00493D84">
        <w:rPr>
          <w:rFonts w:ascii="Arial" w:hAnsi="Arial" w:cs="Arial"/>
          <w:sz w:val="20"/>
          <w:szCs w:val="20"/>
        </w:rPr>
        <w:t xml:space="preserve"> W przypadku niezłożenia w terminie oświadczenia Zamawiającemu przysługiwać będzie kara umowa w wysokości przewidzianej w § 16.</w:t>
      </w:r>
    </w:p>
    <w:p w:rsidR="00A20597" w:rsidRPr="00493D84" w:rsidRDefault="00A20597" w:rsidP="009636BE">
      <w:pPr>
        <w:numPr>
          <w:ilvl w:val="0"/>
          <w:numId w:val="58"/>
        </w:numPr>
        <w:tabs>
          <w:tab w:val="left" w:pos="360"/>
        </w:tabs>
        <w:ind w:left="360"/>
        <w:jc w:val="both"/>
        <w:rPr>
          <w:rFonts w:ascii="Arial" w:hAnsi="Arial" w:cs="Arial"/>
          <w:sz w:val="20"/>
          <w:szCs w:val="20"/>
        </w:rPr>
      </w:pPr>
      <w:r w:rsidRPr="00493D84">
        <w:rPr>
          <w:rFonts w:ascii="Arial" w:hAnsi="Arial" w:cs="Arial"/>
          <w:sz w:val="20"/>
          <w:szCs w:val="20"/>
        </w:rPr>
        <w:t xml:space="preserve">Zamawiający ma prawo żądania wyjaśnień w przypadku wątpliwości w zakresie </w:t>
      </w:r>
      <w:r w:rsidR="009F2559" w:rsidRPr="00493D84">
        <w:rPr>
          <w:rFonts w:ascii="Arial" w:hAnsi="Arial" w:cs="Arial"/>
          <w:sz w:val="20"/>
          <w:szCs w:val="20"/>
        </w:rPr>
        <w:t>treści oświadczenia, o którym mowa w ust. 2. W celu wyjaśnienia wątpliwości Zamawiający ma</w:t>
      </w:r>
      <w:r w:rsidR="001E605A">
        <w:rPr>
          <w:rFonts w:ascii="Arial" w:hAnsi="Arial" w:cs="Arial"/>
          <w:sz w:val="20"/>
          <w:szCs w:val="20"/>
        </w:rPr>
        <w:t> </w:t>
      </w:r>
      <w:r w:rsidR="009F2559" w:rsidRPr="00493D84">
        <w:rPr>
          <w:rFonts w:ascii="Arial" w:hAnsi="Arial" w:cs="Arial"/>
          <w:sz w:val="20"/>
          <w:szCs w:val="20"/>
        </w:rPr>
        <w:t>w</w:t>
      </w:r>
      <w:r w:rsidR="001E605A">
        <w:rPr>
          <w:rFonts w:ascii="Arial" w:hAnsi="Arial" w:cs="Arial"/>
          <w:sz w:val="20"/>
          <w:szCs w:val="20"/>
        </w:rPr>
        <w:t> </w:t>
      </w:r>
      <w:r w:rsidR="009F2559" w:rsidRPr="00493D84">
        <w:rPr>
          <w:rFonts w:ascii="Arial" w:hAnsi="Arial" w:cs="Arial"/>
          <w:sz w:val="20"/>
          <w:szCs w:val="20"/>
        </w:rPr>
        <w:t>szczególności prawo żądać od Wykonawcy przedstawienia następujących dokumentów:</w:t>
      </w:r>
    </w:p>
    <w:p w:rsidR="009F2559" w:rsidRPr="00493D84" w:rsidRDefault="009F2559" w:rsidP="009636BE">
      <w:pPr>
        <w:numPr>
          <w:ilvl w:val="0"/>
          <w:numId w:val="59"/>
        </w:numPr>
        <w:tabs>
          <w:tab w:val="left" w:pos="360"/>
        </w:tabs>
        <w:jc w:val="both"/>
        <w:rPr>
          <w:rFonts w:ascii="Arial" w:hAnsi="Arial" w:cs="Arial"/>
          <w:sz w:val="20"/>
          <w:szCs w:val="20"/>
        </w:rPr>
      </w:pPr>
      <w:r w:rsidRPr="00493D84">
        <w:rPr>
          <w:rFonts w:ascii="Arial" w:hAnsi="Arial" w:cs="Arial"/>
          <w:sz w:val="20"/>
          <w:szCs w:val="20"/>
        </w:rPr>
        <w:t>poświadczonej za zgodność z oryginałem, odpowiednio przez Wykonawcę lub</w:t>
      </w:r>
      <w:r w:rsidR="001E605A">
        <w:rPr>
          <w:rFonts w:ascii="Arial" w:hAnsi="Arial" w:cs="Arial"/>
          <w:sz w:val="20"/>
          <w:szCs w:val="20"/>
        </w:rPr>
        <w:t>   </w:t>
      </w:r>
      <w:r w:rsidRPr="00493D84">
        <w:rPr>
          <w:rFonts w:ascii="Arial" w:hAnsi="Arial" w:cs="Arial"/>
          <w:sz w:val="20"/>
          <w:szCs w:val="20"/>
        </w:rPr>
        <w:t>podwykonawcę, kopii umowy o pracę (wraz z dokumentem regulującym zakres obowiązków, jeżeli został sporządzony)</w:t>
      </w:r>
      <w:r w:rsidR="00966714" w:rsidRPr="00493D84">
        <w:rPr>
          <w:rFonts w:ascii="Arial" w:hAnsi="Arial" w:cs="Arial"/>
          <w:sz w:val="20"/>
          <w:szCs w:val="20"/>
        </w:rPr>
        <w:t>;</w:t>
      </w:r>
    </w:p>
    <w:p w:rsidR="009F2559" w:rsidRPr="00493D84" w:rsidRDefault="00966714" w:rsidP="009636BE">
      <w:pPr>
        <w:numPr>
          <w:ilvl w:val="0"/>
          <w:numId w:val="59"/>
        </w:numPr>
        <w:tabs>
          <w:tab w:val="left" w:pos="360"/>
        </w:tabs>
        <w:jc w:val="both"/>
        <w:rPr>
          <w:rFonts w:ascii="Arial" w:hAnsi="Arial" w:cs="Arial"/>
          <w:sz w:val="20"/>
          <w:szCs w:val="20"/>
        </w:rPr>
      </w:pPr>
      <w:r w:rsidRPr="00493D84">
        <w:rPr>
          <w:rFonts w:ascii="Arial" w:hAnsi="Arial" w:cs="Arial"/>
          <w:sz w:val="20"/>
          <w:szCs w:val="20"/>
        </w:rPr>
        <w:t>zaświadczenia właściwego oddziału ZUS, potwierdzającego opłacanie przez Wykonawcę lub</w:t>
      </w:r>
      <w:r w:rsidR="004E1273">
        <w:rPr>
          <w:rFonts w:ascii="Arial" w:hAnsi="Arial" w:cs="Arial"/>
          <w:sz w:val="20"/>
          <w:szCs w:val="20"/>
        </w:rPr>
        <w:t> </w:t>
      </w:r>
      <w:r w:rsidRPr="00493D84">
        <w:rPr>
          <w:rFonts w:ascii="Arial" w:hAnsi="Arial" w:cs="Arial"/>
          <w:sz w:val="20"/>
          <w:szCs w:val="20"/>
        </w:rPr>
        <w:t>podwykonawcę składek na ubezpieczenia społeczne i zdrowotne z tytułu zatrudnienia na</w:t>
      </w:r>
      <w:r w:rsidR="004E1273">
        <w:rPr>
          <w:rFonts w:ascii="Arial" w:hAnsi="Arial" w:cs="Arial"/>
          <w:sz w:val="20"/>
          <w:szCs w:val="20"/>
        </w:rPr>
        <w:t> </w:t>
      </w:r>
      <w:r w:rsidRPr="00493D84">
        <w:rPr>
          <w:rFonts w:ascii="Arial" w:hAnsi="Arial" w:cs="Arial"/>
          <w:sz w:val="20"/>
          <w:szCs w:val="20"/>
        </w:rPr>
        <w:t>podstawie umów o pracę, za ostatni okres rozliczeniowy;</w:t>
      </w:r>
    </w:p>
    <w:p w:rsidR="00966714" w:rsidRPr="00493D84" w:rsidRDefault="00966714" w:rsidP="009636BE">
      <w:pPr>
        <w:numPr>
          <w:ilvl w:val="0"/>
          <w:numId w:val="59"/>
        </w:numPr>
        <w:tabs>
          <w:tab w:val="left" w:pos="360"/>
        </w:tabs>
        <w:jc w:val="both"/>
        <w:rPr>
          <w:rFonts w:ascii="Arial" w:hAnsi="Arial" w:cs="Arial"/>
          <w:sz w:val="20"/>
          <w:szCs w:val="20"/>
        </w:rPr>
      </w:pPr>
      <w:r w:rsidRPr="00493D84">
        <w:rPr>
          <w:rFonts w:ascii="Arial" w:hAnsi="Arial" w:cs="Arial"/>
          <w:sz w:val="20"/>
          <w:szCs w:val="20"/>
        </w:rPr>
        <w:t>poświadczonej za zgodność z oryginałem, odpowiednio przez Wykonawcę lub</w:t>
      </w:r>
      <w:r w:rsidR="001E605A">
        <w:rPr>
          <w:rFonts w:ascii="Arial" w:hAnsi="Arial" w:cs="Arial"/>
          <w:sz w:val="20"/>
          <w:szCs w:val="20"/>
        </w:rPr>
        <w:t> </w:t>
      </w:r>
      <w:r w:rsidRPr="00493D84">
        <w:rPr>
          <w:rFonts w:ascii="Arial" w:hAnsi="Arial" w:cs="Arial"/>
          <w:sz w:val="20"/>
          <w:szCs w:val="20"/>
        </w:rPr>
        <w:t>podwykonawcę, kopii dowodu potwierdzającego zgłoszenie pracownika przez pracodawcę do ubezpieczeń, zanonimizowaną w sposób zapewniający ochronę danych osobowych pracowników, zgodnie z</w:t>
      </w:r>
      <w:r w:rsidR="004E1273">
        <w:rPr>
          <w:rFonts w:ascii="Arial" w:hAnsi="Arial" w:cs="Arial"/>
          <w:sz w:val="20"/>
          <w:szCs w:val="20"/>
        </w:rPr>
        <w:t> </w:t>
      </w:r>
      <w:r w:rsidRPr="00493D84">
        <w:rPr>
          <w:rFonts w:ascii="Arial" w:hAnsi="Arial" w:cs="Arial"/>
          <w:sz w:val="20"/>
          <w:szCs w:val="20"/>
        </w:rPr>
        <w:t>przepisami ustawy z dnia 29 sierpnia 1997 r. o ochronie danych osobowych</w:t>
      </w:r>
      <w:r w:rsidR="00D33557" w:rsidRPr="00493D84">
        <w:rPr>
          <w:rFonts w:ascii="Arial" w:hAnsi="Arial" w:cs="Arial"/>
          <w:sz w:val="20"/>
          <w:szCs w:val="20"/>
        </w:rPr>
        <w:t xml:space="preserve"> (imię i nazwisko pracownika nie podlega </w:t>
      </w:r>
      <w:proofErr w:type="spellStart"/>
      <w:r w:rsidR="00D33557" w:rsidRPr="00493D84">
        <w:rPr>
          <w:rFonts w:ascii="Arial" w:hAnsi="Arial" w:cs="Arial"/>
          <w:sz w:val="20"/>
          <w:szCs w:val="20"/>
        </w:rPr>
        <w:t>anonimizacji</w:t>
      </w:r>
      <w:proofErr w:type="spellEnd"/>
      <w:r w:rsidR="00D33557" w:rsidRPr="00493D84">
        <w:rPr>
          <w:rFonts w:ascii="Arial" w:hAnsi="Arial" w:cs="Arial"/>
          <w:sz w:val="20"/>
          <w:szCs w:val="20"/>
        </w:rPr>
        <w:t>)</w:t>
      </w:r>
      <w:r w:rsidRPr="00493D84">
        <w:rPr>
          <w:rFonts w:ascii="Arial" w:hAnsi="Arial" w:cs="Arial"/>
          <w:sz w:val="20"/>
          <w:szCs w:val="20"/>
        </w:rPr>
        <w:t>.</w:t>
      </w:r>
    </w:p>
    <w:p w:rsidR="00966714" w:rsidRPr="00493D84" w:rsidRDefault="00966714" w:rsidP="009636BE">
      <w:pPr>
        <w:numPr>
          <w:ilvl w:val="0"/>
          <w:numId w:val="58"/>
        </w:numPr>
        <w:tabs>
          <w:tab w:val="left" w:pos="360"/>
        </w:tabs>
        <w:ind w:left="360"/>
        <w:jc w:val="both"/>
        <w:rPr>
          <w:rFonts w:ascii="Arial" w:hAnsi="Arial" w:cs="Arial"/>
          <w:sz w:val="20"/>
          <w:szCs w:val="20"/>
        </w:rPr>
      </w:pPr>
      <w:r w:rsidRPr="00493D84">
        <w:rPr>
          <w:rFonts w:ascii="Arial" w:hAnsi="Arial" w:cs="Arial"/>
          <w:sz w:val="20"/>
          <w:szCs w:val="20"/>
        </w:rPr>
        <w:t>W przypadku niezłożenia wyjaśnień lub dokumentów</w:t>
      </w:r>
      <w:r w:rsidR="00FB3774" w:rsidRPr="00493D84">
        <w:rPr>
          <w:rFonts w:ascii="Arial" w:hAnsi="Arial" w:cs="Arial"/>
          <w:sz w:val="20"/>
          <w:szCs w:val="20"/>
        </w:rPr>
        <w:t>, o których mowa w ust. 3,</w:t>
      </w:r>
      <w:r w:rsidRPr="00493D84">
        <w:rPr>
          <w:rFonts w:ascii="Arial" w:hAnsi="Arial" w:cs="Arial"/>
          <w:sz w:val="20"/>
          <w:szCs w:val="20"/>
        </w:rPr>
        <w:t xml:space="preserve"> we wskazanym przez Zamawiającego terminie, nie</w:t>
      </w:r>
      <w:r w:rsidR="00FB3774" w:rsidRPr="00493D84">
        <w:rPr>
          <w:rFonts w:ascii="Arial" w:hAnsi="Arial" w:cs="Arial"/>
          <w:sz w:val="20"/>
          <w:szCs w:val="20"/>
        </w:rPr>
        <w:t xml:space="preserve"> </w:t>
      </w:r>
      <w:r w:rsidRPr="00493D84">
        <w:rPr>
          <w:rFonts w:ascii="Arial" w:hAnsi="Arial" w:cs="Arial"/>
          <w:sz w:val="20"/>
          <w:szCs w:val="20"/>
        </w:rPr>
        <w:t>krótszym niż 4 dni robocze, Zamawiającemu przysługiwać będzie kara umowa w</w:t>
      </w:r>
      <w:r w:rsidR="001E605A">
        <w:rPr>
          <w:rFonts w:ascii="Arial" w:hAnsi="Arial" w:cs="Arial"/>
          <w:sz w:val="20"/>
          <w:szCs w:val="20"/>
        </w:rPr>
        <w:t xml:space="preserve"> </w:t>
      </w:r>
      <w:r w:rsidRPr="00493D84">
        <w:rPr>
          <w:rFonts w:ascii="Arial" w:hAnsi="Arial" w:cs="Arial"/>
          <w:sz w:val="20"/>
          <w:szCs w:val="20"/>
        </w:rPr>
        <w:t>wysokości przewidzianej w</w:t>
      </w:r>
      <w:r w:rsidR="001E605A">
        <w:rPr>
          <w:rFonts w:ascii="Arial" w:hAnsi="Arial" w:cs="Arial"/>
          <w:sz w:val="20"/>
          <w:szCs w:val="20"/>
        </w:rPr>
        <w:t xml:space="preserve"> </w:t>
      </w:r>
      <w:r w:rsidRPr="00493D84">
        <w:rPr>
          <w:rFonts w:ascii="Arial" w:hAnsi="Arial" w:cs="Arial"/>
          <w:sz w:val="20"/>
          <w:szCs w:val="20"/>
        </w:rPr>
        <w:t>§</w:t>
      </w:r>
      <w:r w:rsidR="001E605A">
        <w:rPr>
          <w:rFonts w:ascii="Arial" w:hAnsi="Arial" w:cs="Arial"/>
          <w:sz w:val="20"/>
          <w:szCs w:val="20"/>
        </w:rPr>
        <w:t xml:space="preserve"> </w:t>
      </w:r>
      <w:r w:rsidRPr="00493D84">
        <w:rPr>
          <w:rFonts w:ascii="Arial" w:hAnsi="Arial" w:cs="Arial"/>
          <w:sz w:val="20"/>
          <w:szCs w:val="20"/>
        </w:rPr>
        <w:t>16.</w:t>
      </w:r>
      <w:r w:rsidR="00FB3774" w:rsidRPr="00493D84">
        <w:rPr>
          <w:rFonts w:ascii="Arial" w:hAnsi="Arial" w:cs="Arial"/>
          <w:sz w:val="20"/>
          <w:szCs w:val="20"/>
        </w:rPr>
        <w:t xml:space="preserve"> Przy czym przez dni robocze Strony rozumieją wszystkie dni tygodnia z</w:t>
      </w:r>
      <w:r w:rsidR="001E605A">
        <w:rPr>
          <w:rFonts w:ascii="Arial" w:hAnsi="Arial" w:cs="Arial"/>
          <w:sz w:val="20"/>
          <w:szCs w:val="20"/>
        </w:rPr>
        <w:t xml:space="preserve"> </w:t>
      </w:r>
      <w:r w:rsidR="00FB3774" w:rsidRPr="00493D84">
        <w:rPr>
          <w:rFonts w:ascii="Arial" w:hAnsi="Arial" w:cs="Arial"/>
          <w:sz w:val="20"/>
          <w:szCs w:val="20"/>
        </w:rPr>
        <w:t>wyłączeniem sobót oraz dni ustawowo wolnych od pracy.</w:t>
      </w:r>
    </w:p>
    <w:p w:rsidR="0041154D" w:rsidRPr="00493D84" w:rsidRDefault="009F2559" w:rsidP="009636BE">
      <w:pPr>
        <w:numPr>
          <w:ilvl w:val="0"/>
          <w:numId w:val="58"/>
        </w:numPr>
        <w:tabs>
          <w:tab w:val="left" w:pos="360"/>
        </w:tabs>
        <w:ind w:left="360"/>
        <w:jc w:val="both"/>
        <w:rPr>
          <w:rFonts w:ascii="Arial" w:hAnsi="Arial" w:cs="Arial"/>
          <w:sz w:val="20"/>
          <w:szCs w:val="20"/>
        </w:rPr>
      </w:pPr>
      <w:r w:rsidRPr="00493D84">
        <w:rPr>
          <w:rFonts w:ascii="Arial" w:hAnsi="Arial" w:cs="Arial"/>
          <w:sz w:val="20"/>
          <w:szCs w:val="20"/>
        </w:rPr>
        <w:t>Kopia umowy, o której mowa w ust. 3 pkt 1 powinna zostać zanonimizowana w sposób zapewniający ochronę danych osobowych, zgodnie z przepisami ustawy z dnia 29 sierpnia 1997 r. o ochronie danych osobowych (tj.</w:t>
      </w:r>
      <w:r w:rsidR="00966714" w:rsidRPr="00493D84">
        <w:rPr>
          <w:rFonts w:ascii="Arial" w:hAnsi="Arial" w:cs="Arial"/>
          <w:sz w:val="20"/>
          <w:szCs w:val="20"/>
        </w:rPr>
        <w:t> </w:t>
      </w:r>
      <w:r w:rsidRPr="00493D84">
        <w:rPr>
          <w:rFonts w:ascii="Arial" w:hAnsi="Arial" w:cs="Arial"/>
          <w:sz w:val="20"/>
          <w:szCs w:val="20"/>
        </w:rPr>
        <w:t>w</w:t>
      </w:r>
      <w:r w:rsidR="00966714" w:rsidRPr="00493D84">
        <w:rPr>
          <w:rFonts w:ascii="Arial" w:hAnsi="Arial" w:cs="Arial"/>
          <w:sz w:val="20"/>
          <w:szCs w:val="20"/>
        </w:rPr>
        <w:t> </w:t>
      </w:r>
      <w:r w:rsidRPr="00493D84">
        <w:rPr>
          <w:rFonts w:ascii="Arial" w:hAnsi="Arial" w:cs="Arial"/>
          <w:sz w:val="20"/>
          <w:szCs w:val="20"/>
        </w:rPr>
        <w:t xml:space="preserve">szczególności nie powinny być Zamawiającemu udostępniane </w:t>
      </w:r>
      <w:r w:rsidR="00966714" w:rsidRPr="00493D84">
        <w:rPr>
          <w:rFonts w:ascii="Arial" w:hAnsi="Arial" w:cs="Arial"/>
          <w:sz w:val="20"/>
          <w:szCs w:val="20"/>
        </w:rPr>
        <w:t xml:space="preserve">dane dotyczące miejsca </w:t>
      </w:r>
      <w:r w:rsidR="00FB3774" w:rsidRPr="00493D84">
        <w:rPr>
          <w:rFonts w:ascii="Arial" w:hAnsi="Arial" w:cs="Arial"/>
          <w:sz w:val="20"/>
          <w:szCs w:val="20"/>
        </w:rPr>
        <w:t>zameldowania, adresu korespondencyjnego</w:t>
      </w:r>
      <w:r w:rsidR="00966714" w:rsidRPr="00493D84">
        <w:rPr>
          <w:rFonts w:ascii="Arial" w:hAnsi="Arial" w:cs="Arial"/>
          <w:sz w:val="20"/>
          <w:szCs w:val="20"/>
        </w:rPr>
        <w:t>, PESEL, numer telefonu)</w:t>
      </w:r>
      <w:r w:rsidRPr="00493D84">
        <w:rPr>
          <w:rFonts w:ascii="Arial" w:hAnsi="Arial" w:cs="Arial"/>
          <w:sz w:val="20"/>
          <w:szCs w:val="20"/>
        </w:rPr>
        <w:t>. Informacje takie jak: data zawarcia</w:t>
      </w:r>
      <w:r w:rsidR="00966714" w:rsidRPr="00493D84">
        <w:rPr>
          <w:rFonts w:ascii="Arial" w:hAnsi="Arial" w:cs="Arial"/>
          <w:sz w:val="20"/>
          <w:szCs w:val="20"/>
        </w:rPr>
        <w:t xml:space="preserve"> </w:t>
      </w:r>
      <w:r w:rsidRPr="00493D84">
        <w:rPr>
          <w:rFonts w:ascii="Arial" w:hAnsi="Arial" w:cs="Arial"/>
          <w:sz w:val="20"/>
          <w:szCs w:val="20"/>
        </w:rPr>
        <w:t xml:space="preserve">umowy, rodzaj umowy o pracę i wymiar etatu powinny być </w:t>
      </w:r>
      <w:r w:rsidR="00966714" w:rsidRPr="00493D84">
        <w:rPr>
          <w:rFonts w:ascii="Arial" w:hAnsi="Arial" w:cs="Arial"/>
          <w:sz w:val="20"/>
          <w:szCs w:val="20"/>
        </w:rPr>
        <w:t>możliwe</w:t>
      </w:r>
      <w:r w:rsidRPr="00493D84">
        <w:rPr>
          <w:rFonts w:ascii="Arial" w:hAnsi="Arial" w:cs="Arial"/>
          <w:sz w:val="20"/>
          <w:szCs w:val="20"/>
        </w:rPr>
        <w:t xml:space="preserve"> do</w:t>
      </w:r>
      <w:r w:rsidR="004E1273">
        <w:rPr>
          <w:rFonts w:ascii="Arial" w:hAnsi="Arial" w:cs="Arial"/>
          <w:sz w:val="20"/>
          <w:szCs w:val="20"/>
        </w:rPr>
        <w:t> </w:t>
      </w:r>
      <w:r w:rsidRPr="00493D84">
        <w:rPr>
          <w:rFonts w:ascii="Arial" w:hAnsi="Arial" w:cs="Arial"/>
          <w:sz w:val="20"/>
          <w:szCs w:val="20"/>
        </w:rPr>
        <w:t>zidentyfikowania</w:t>
      </w:r>
      <w:r w:rsidR="00966714" w:rsidRPr="00493D84">
        <w:rPr>
          <w:rFonts w:ascii="Arial" w:hAnsi="Arial" w:cs="Arial"/>
          <w:sz w:val="20"/>
          <w:szCs w:val="20"/>
        </w:rPr>
        <w:t>.</w:t>
      </w:r>
    </w:p>
    <w:p w:rsidR="00FB3774" w:rsidRPr="00493D84" w:rsidRDefault="00FB3774" w:rsidP="009636BE">
      <w:pPr>
        <w:numPr>
          <w:ilvl w:val="0"/>
          <w:numId w:val="58"/>
        </w:numPr>
        <w:tabs>
          <w:tab w:val="left" w:pos="360"/>
        </w:tabs>
        <w:ind w:left="360"/>
        <w:jc w:val="both"/>
        <w:rPr>
          <w:rFonts w:ascii="Arial" w:hAnsi="Arial" w:cs="Arial"/>
          <w:sz w:val="20"/>
          <w:szCs w:val="20"/>
        </w:rPr>
      </w:pPr>
      <w:r w:rsidRPr="00493D84">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9F2559" w:rsidRPr="00493D84" w:rsidRDefault="009F2559"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9</w:t>
      </w:r>
    </w:p>
    <w:p w:rsidR="0041154D" w:rsidRDefault="0041154D" w:rsidP="009636BE">
      <w:pPr>
        <w:numPr>
          <w:ilvl w:val="0"/>
          <w:numId w:val="33"/>
        </w:numPr>
        <w:tabs>
          <w:tab w:val="clear" w:pos="720"/>
        </w:tabs>
        <w:ind w:left="360"/>
        <w:jc w:val="both"/>
        <w:rPr>
          <w:rFonts w:ascii="Arial" w:hAnsi="Arial" w:cs="Arial"/>
          <w:sz w:val="20"/>
          <w:szCs w:val="20"/>
        </w:rPr>
      </w:pPr>
      <w:r w:rsidRPr="00493D84">
        <w:rPr>
          <w:rFonts w:ascii="Arial" w:hAnsi="Arial" w:cs="Arial"/>
          <w:sz w:val="20"/>
          <w:szCs w:val="20"/>
        </w:rPr>
        <w:t xml:space="preserve">Wykonawca ustanawia kierownika budowy w osobie: ………… (nr </w:t>
      </w:r>
      <w:proofErr w:type="spellStart"/>
      <w:r w:rsidRPr="00493D84">
        <w:rPr>
          <w:rFonts w:ascii="Arial" w:hAnsi="Arial" w:cs="Arial"/>
          <w:sz w:val="20"/>
          <w:szCs w:val="20"/>
        </w:rPr>
        <w:t>upr</w:t>
      </w:r>
      <w:proofErr w:type="spellEnd"/>
      <w:r w:rsidRPr="00493D84">
        <w:rPr>
          <w:rFonts w:ascii="Arial" w:hAnsi="Arial" w:cs="Arial"/>
          <w:sz w:val="20"/>
          <w:szCs w:val="20"/>
        </w:rPr>
        <w:t>. …………).</w:t>
      </w:r>
    </w:p>
    <w:p w:rsidR="004E1273" w:rsidRPr="00493D84" w:rsidRDefault="004E1273" w:rsidP="009636BE">
      <w:pPr>
        <w:numPr>
          <w:ilvl w:val="0"/>
          <w:numId w:val="33"/>
        </w:numPr>
        <w:tabs>
          <w:tab w:val="clear" w:pos="720"/>
        </w:tabs>
        <w:ind w:left="360"/>
        <w:jc w:val="both"/>
        <w:rPr>
          <w:rFonts w:ascii="Arial" w:hAnsi="Arial" w:cs="Arial"/>
          <w:sz w:val="20"/>
          <w:szCs w:val="20"/>
        </w:rPr>
      </w:pPr>
      <w:r>
        <w:rPr>
          <w:rFonts w:ascii="Arial" w:hAnsi="Arial" w:cs="Arial"/>
          <w:sz w:val="20"/>
          <w:szCs w:val="20"/>
        </w:rPr>
        <w:t>Obowiązki Inspektora Nadzoru pełnić będzie ……………. .</w:t>
      </w:r>
    </w:p>
    <w:p w:rsidR="004E1273" w:rsidRPr="00F5364D" w:rsidRDefault="004E1273" w:rsidP="009636BE">
      <w:pPr>
        <w:numPr>
          <w:ilvl w:val="0"/>
          <w:numId w:val="33"/>
        </w:numPr>
        <w:tabs>
          <w:tab w:val="clear" w:pos="720"/>
        </w:tabs>
        <w:ind w:left="360"/>
        <w:jc w:val="both"/>
        <w:rPr>
          <w:rFonts w:ascii="Arial" w:hAnsi="Arial" w:cs="Arial"/>
          <w:sz w:val="20"/>
          <w:szCs w:val="20"/>
        </w:rPr>
      </w:pPr>
      <w:r>
        <w:rPr>
          <w:rFonts w:ascii="Arial" w:hAnsi="Arial" w:cs="Arial"/>
          <w:sz w:val="20"/>
          <w:szCs w:val="20"/>
        </w:rPr>
        <w:t xml:space="preserve">Osoby wskazane w ust. 1 i 2 </w:t>
      </w:r>
      <w:r w:rsidR="0041154D" w:rsidRPr="00493D84">
        <w:rPr>
          <w:rFonts w:ascii="Arial" w:hAnsi="Arial" w:cs="Arial"/>
          <w:sz w:val="20"/>
          <w:szCs w:val="20"/>
        </w:rPr>
        <w:t>działa</w:t>
      </w:r>
      <w:r>
        <w:rPr>
          <w:rFonts w:ascii="Arial" w:hAnsi="Arial" w:cs="Arial"/>
          <w:sz w:val="20"/>
          <w:szCs w:val="20"/>
        </w:rPr>
        <w:t>ją</w:t>
      </w:r>
      <w:r w:rsidR="0041154D" w:rsidRPr="00493D84">
        <w:rPr>
          <w:rFonts w:ascii="Arial" w:hAnsi="Arial" w:cs="Arial"/>
          <w:sz w:val="20"/>
          <w:szCs w:val="20"/>
        </w:rPr>
        <w:t xml:space="preserve"> zgodnie z przepisami ustawy z dnia 7 lipca 1994 r. Prawo budowlane (Dz. U. z</w:t>
      </w:r>
      <w:r w:rsidR="001E605A">
        <w:rPr>
          <w:rFonts w:ascii="Arial" w:hAnsi="Arial" w:cs="Arial"/>
          <w:sz w:val="20"/>
          <w:szCs w:val="20"/>
        </w:rPr>
        <w:t xml:space="preserve"> </w:t>
      </w:r>
      <w:r w:rsidR="0041154D" w:rsidRPr="00493D84">
        <w:rPr>
          <w:rFonts w:ascii="Arial" w:hAnsi="Arial" w:cs="Arial"/>
          <w:sz w:val="20"/>
          <w:szCs w:val="20"/>
        </w:rPr>
        <w:t>201</w:t>
      </w:r>
      <w:r w:rsidR="005A2569">
        <w:rPr>
          <w:rFonts w:ascii="Arial" w:hAnsi="Arial" w:cs="Arial"/>
          <w:sz w:val="20"/>
          <w:szCs w:val="20"/>
        </w:rPr>
        <w:t>9</w:t>
      </w:r>
      <w:r w:rsidR="0041154D" w:rsidRPr="00493D84">
        <w:rPr>
          <w:rFonts w:ascii="Arial" w:hAnsi="Arial" w:cs="Arial"/>
          <w:sz w:val="20"/>
          <w:szCs w:val="20"/>
        </w:rPr>
        <w:t xml:space="preserve"> r., poz. </w:t>
      </w:r>
      <w:r w:rsidR="005A2569">
        <w:rPr>
          <w:rFonts w:ascii="Arial" w:hAnsi="Arial" w:cs="Arial"/>
          <w:sz w:val="20"/>
          <w:szCs w:val="20"/>
        </w:rPr>
        <w:t>1186</w:t>
      </w:r>
      <w:r w:rsidR="0041154D" w:rsidRPr="00493D84">
        <w:rPr>
          <w:rFonts w:ascii="Arial" w:hAnsi="Arial" w:cs="Arial"/>
          <w:sz w:val="20"/>
          <w:szCs w:val="20"/>
        </w:rPr>
        <w:t xml:space="preserve"> ze zm.).</w:t>
      </w:r>
    </w:p>
    <w:p w:rsidR="007D2693" w:rsidRPr="00493D84" w:rsidRDefault="007D2693"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10</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t>Wykonawca ponosi pełną odpowiedzialność za teren budowy z chwilą jego przejęcia.</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t>Wykonawca zobowiązuje się w taki sposób wykonywać niniejszą umowę, aby ani Zamawiający, ani</w:t>
      </w:r>
      <w:r w:rsidR="00F5364D">
        <w:rPr>
          <w:rFonts w:ascii="Arial" w:hAnsi="Arial" w:cs="Arial"/>
          <w:sz w:val="20"/>
          <w:szCs w:val="20"/>
        </w:rPr>
        <w:t>  </w:t>
      </w:r>
      <w:r w:rsidRPr="00493D84">
        <w:rPr>
          <w:rFonts w:ascii="Arial" w:hAnsi="Arial" w:cs="Arial"/>
          <w:sz w:val="20"/>
          <w:szCs w:val="20"/>
        </w:rPr>
        <w:t>żadna osoba trzecia nie doznali szkody pozostającej w związku z wykonywaniem niniejszej umowy. W szczególności zobowiązuje się:</w:t>
      </w:r>
    </w:p>
    <w:p w:rsidR="0041154D" w:rsidRPr="00493D84" w:rsidRDefault="0041154D" w:rsidP="009636BE">
      <w:pPr>
        <w:numPr>
          <w:ilvl w:val="0"/>
          <w:numId w:val="38"/>
        </w:numPr>
        <w:ind w:left="723"/>
        <w:jc w:val="both"/>
        <w:rPr>
          <w:rFonts w:ascii="Arial" w:hAnsi="Arial" w:cs="Arial"/>
          <w:sz w:val="20"/>
          <w:szCs w:val="20"/>
        </w:rPr>
      </w:pPr>
      <w:r w:rsidRPr="00493D84">
        <w:rPr>
          <w:rFonts w:ascii="Arial" w:hAnsi="Arial" w:cs="Arial"/>
          <w:sz w:val="20"/>
          <w:szCs w:val="20"/>
        </w:rPr>
        <w:t>zabezpieczyć i oznakować prowadzone roboty oraz dbać o prawidłowość oznakowania przez cały czas trwania realizacji zadania;</w:t>
      </w:r>
    </w:p>
    <w:p w:rsidR="0041154D" w:rsidRPr="00493D84" w:rsidRDefault="0041154D" w:rsidP="009636BE">
      <w:pPr>
        <w:numPr>
          <w:ilvl w:val="0"/>
          <w:numId w:val="38"/>
        </w:numPr>
        <w:ind w:left="723"/>
        <w:jc w:val="both"/>
        <w:rPr>
          <w:rFonts w:ascii="Arial" w:hAnsi="Arial" w:cs="Arial"/>
          <w:sz w:val="20"/>
          <w:szCs w:val="20"/>
        </w:rPr>
      </w:pPr>
      <w:r w:rsidRPr="00493D84">
        <w:rPr>
          <w:rFonts w:ascii="Arial" w:hAnsi="Arial" w:cs="Arial"/>
          <w:sz w:val="20"/>
          <w:szCs w:val="20"/>
        </w:rPr>
        <w:t>wydzielić i szczególnie dokładnie zabezpieczyć teren prowadzonych prac, a także prowadzić prace w sposób jak najmniej uciążliwy dla pacjentów i mieszkańców okolicznych budynków;</w:t>
      </w:r>
    </w:p>
    <w:p w:rsidR="0041154D" w:rsidRPr="00493D84" w:rsidRDefault="0041154D" w:rsidP="009636BE">
      <w:pPr>
        <w:numPr>
          <w:ilvl w:val="0"/>
          <w:numId w:val="38"/>
        </w:numPr>
        <w:ind w:left="723"/>
        <w:jc w:val="both"/>
        <w:rPr>
          <w:rFonts w:ascii="Arial" w:hAnsi="Arial" w:cs="Arial"/>
          <w:sz w:val="20"/>
          <w:szCs w:val="20"/>
        </w:rPr>
      </w:pPr>
      <w:r w:rsidRPr="00493D84">
        <w:rPr>
          <w:rFonts w:ascii="Arial" w:hAnsi="Arial" w:cs="Arial"/>
          <w:sz w:val="20"/>
          <w:szCs w:val="20"/>
        </w:rPr>
        <w:t>zapewnić na terenie budowy należyty ład i porządek, a szczególnie przestrzegać przepisów BHP i P-POŻ.</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t>Wykonawca ponosi odpowiedzialność za wszelkie szkody na mieniu i/lub osobie wyrządzone Zamawiającemu oraz / lub osobom trzecim, w związku lub przy wykonywaniu niniejszej umowy.</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t>Wykonawca zobowiązuje się respektować w szczególności postanowienia art. 208 Kodeksu pracy.</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lastRenderedPageBreak/>
        <w:t>Wykonawca zapewni realizację robót przez odpowiednio wykwalifikowanych i posiadających odpowiednie uprawnienia pracowników oraz gwarantujących poprawność i w</w:t>
      </w:r>
      <w:r w:rsidR="00546D78" w:rsidRPr="00493D84">
        <w:rPr>
          <w:rFonts w:ascii="Arial" w:hAnsi="Arial" w:cs="Arial"/>
          <w:sz w:val="20"/>
          <w:szCs w:val="20"/>
        </w:rPr>
        <w:t>łaściwą jakość wykonanych robót.</w:t>
      </w:r>
    </w:p>
    <w:p w:rsidR="00546D78" w:rsidRPr="00E1642A" w:rsidRDefault="00546D78" w:rsidP="009636BE">
      <w:pPr>
        <w:numPr>
          <w:ilvl w:val="0"/>
          <w:numId w:val="37"/>
        </w:numPr>
        <w:ind w:left="360"/>
        <w:jc w:val="both"/>
        <w:rPr>
          <w:rFonts w:ascii="Arial" w:hAnsi="Arial" w:cs="Arial"/>
          <w:sz w:val="20"/>
          <w:szCs w:val="20"/>
        </w:rPr>
      </w:pPr>
      <w:r w:rsidRPr="00E1642A">
        <w:rPr>
          <w:rFonts w:ascii="Arial" w:hAnsi="Arial" w:cs="Arial"/>
          <w:sz w:val="20"/>
          <w:szCs w:val="20"/>
        </w:rPr>
        <w:t xml:space="preserve">Wykonawca zobowiązuje się organizować raz w tygodniu, w poniedziałek lub pierwszy roboczy dzień danego tygodnia, zebranie </w:t>
      </w:r>
      <w:r w:rsidR="002231A3" w:rsidRPr="00E1642A">
        <w:rPr>
          <w:rFonts w:ascii="Arial" w:hAnsi="Arial" w:cs="Arial"/>
          <w:sz w:val="20"/>
          <w:szCs w:val="20"/>
        </w:rPr>
        <w:t>robocze w siedzibie Zamawiającego. Zebranie musi odbywać się w</w:t>
      </w:r>
      <w:r w:rsidR="00F5364D" w:rsidRPr="00E1642A">
        <w:rPr>
          <w:rFonts w:ascii="Arial" w:hAnsi="Arial" w:cs="Arial"/>
          <w:sz w:val="20"/>
          <w:szCs w:val="20"/>
        </w:rPr>
        <w:t> </w:t>
      </w:r>
      <w:r w:rsidR="002231A3" w:rsidRPr="00E1642A">
        <w:rPr>
          <w:rFonts w:ascii="Arial" w:hAnsi="Arial" w:cs="Arial"/>
          <w:sz w:val="20"/>
          <w:szCs w:val="20"/>
        </w:rPr>
        <w:t xml:space="preserve">godzinach pracy Zamawiającego, a udział w nim brać będą minimum przedstawiciel Wykonawcy, kierownik budowy, przedstawiciel </w:t>
      </w:r>
      <w:r w:rsidR="00C76780" w:rsidRPr="00E1642A">
        <w:rPr>
          <w:rFonts w:ascii="Arial" w:hAnsi="Arial" w:cs="Arial"/>
          <w:sz w:val="20"/>
          <w:szCs w:val="20"/>
        </w:rPr>
        <w:t>Zamawiającego</w:t>
      </w:r>
      <w:r w:rsidR="002231A3" w:rsidRPr="00E1642A">
        <w:rPr>
          <w:rFonts w:ascii="Arial" w:hAnsi="Arial" w:cs="Arial"/>
          <w:sz w:val="20"/>
          <w:szCs w:val="20"/>
        </w:rPr>
        <w:t>.</w:t>
      </w:r>
    </w:p>
    <w:p w:rsidR="0041154D" w:rsidRPr="00493D84" w:rsidRDefault="0041154D" w:rsidP="009636BE">
      <w:pPr>
        <w:numPr>
          <w:ilvl w:val="0"/>
          <w:numId w:val="37"/>
        </w:numPr>
        <w:ind w:left="360"/>
        <w:jc w:val="both"/>
        <w:rPr>
          <w:rFonts w:ascii="Arial" w:hAnsi="Arial" w:cs="Arial"/>
          <w:sz w:val="20"/>
          <w:szCs w:val="20"/>
        </w:rPr>
      </w:pPr>
      <w:r w:rsidRPr="00E1642A">
        <w:rPr>
          <w:rFonts w:ascii="Arial" w:hAnsi="Arial" w:cs="Arial"/>
          <w:sz w:val="20"/>
          <w:szCs w:val="20"/>
        </w:rPr>
        <w:t>Wykonawca zobowiązuje się do prowadzenia prawidłowej gospodarki odpadami wytworzonymi</w:t>
      </w:r>
      <w:r w:rsidRPr="00493D84">
        <w:rPr>
          <w:rFonts w:ascii="Arial" w:hAnsi="Arial" w:cs="Arial"/>
          <w:sz w:val="20"/>
          <w:szCs w:val="20"/>
        </w:rPr>
        <w:t xml:space="preserve"> przy</w:t>
      </w:r>
      <w:r w:rsidR="00F5364D">
        <w:rPr>
          <w:rFonts w:ascii="Arial" w:hAnsi="Arial" w:cs="Arial"/>
          <w:sz w:val="20"/>
          <w:szCs w:val="20"/>
        </w:rPr>
        <w:t> </w:t>
      </w:r>
      <w:r w:rsidRPr="00493D84">
        <w:rPr>
          <w:rFonts w:ascii="Arial" w:hAnsi="Arial" w:cs="Arial"/>
          <w:sz w:val="20"/>
          <w:szCs w:val="20"/>
        </w:rPr>
        <w:t>realizacji niniejszej umowy oraz do przestrzegania zasad ochrony środowiska (m.in. zobowiązuje się zapobiegać powstawaniu odpadów, ograniczać ich ilość i ich negatywne oddziaływanie na</w:t>
      </w:r>
      <w:r w:rsidR="00F5364D">
        <w:rPr>
          <w:rFonts w:ascii="Arial" w:hAnsi="Arial" w:cs="Arial"/>
          <w:sz w:val="20"/>
          <w:szCs w:val="20"/>
        </w:rPr>
        <w:t> </w:t>
      </w:r>
      <w:r w:rsidRPr="00493D84">
        <w:rPr>
          <w:rFonts w:ascii="Arial" w:hAnsi="Arial" w:cs="Arial"/>
          <w:sz w:val="20"/>
          <w:szCs w:val="20"/>
        </w:rPr>
        <w:t>środowisko, zapewnić ich odzysk oraz prawidłowe unieszkodliwianie).</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t>Zamawiający ma prawo żądać od Wykonawcy okazania dokumentów potwierdzających przekazanie odpadów jednostce posiadającej stosowne zezwolenie.</w:t>
      </w:r>
    </w:p>
    <w:p w:rsidR="0041154D" w:rsidRPr="00493D84" w:rsidRDefault="0041154D" w:rsidP="009636BE">
      <w:pPr>
        <w:numPr>
          <w:ilvl w:val="0"/>
          <w:numId w:val="37"/>
        </w:numPr>
        <w:ind w:left="360"/>
        <w:jc w:val="both"/>
        <w:rPr>
          <w:rFonts w:ascii="Arial" w:hAnsi="Arial" w:cs="Arial"/>
          <w:sz w:val="20"/>
          <w:szCs w:val="20"/>
        </w:rPr>
      </w:pPr>
      <w:r w:rsidRPr="00493D84">
        <w:rPr>
          <w:rFonts w:ascii="Arial" w:hAnsi="Arial" w:cs="Arial"/>
          <w:sz w:val="20"/>
          <w:szCs w:val="20"/>
        </w:rPr>
        <w:t>Wykonawca zobowiązuje się uporządkować teren robót nie później niż w terminie przekazania przez Wykonawcę robót i przyjęcia ich przez Zamawiającego jako należycie wykonanych.</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11</w:t>
      </w:r>
    </w:p>
    <w:p w:rsidR="0041154D" w:rsidRPr="00493D84" w:rsidRDefault="0041154D" w:rsidP="009636BE">
      <w:pPr>
        <w:numPr>
          <w:ilvl w:val="0"/>
          <w:numId w:val="39"/>
        </w:numPr>
        <w:tabs>
          <w:tab w:val="clear" w:pos="720"/>
        </w:tabs>
        <w:ind w:left="360"/>
        <w:jc w:val="both"/>
        <w:rPr>
          <w:rFonts w:ascii="Arial" w:hAnsi="Arial" w:cs="Arial"/>
          <w:sz w:val="20"/>
          <w:szCs w:val="20"/>
        </w:rPr>
      </w:pPr>
      <w:r w:rsidRPr="00493D84">
        <w:rPr>
          <w:rFonts w:ascii="Arial" w:hAnsi="Arial" w:cs="Arial"/>
          <w:sz w:val="20"/>
          <w:szCs w:val="20"/>
        </w:rPr>
        <w:t>Za wynagrodzenie określone w niniejszej umowie Wykonawca zobowiązuje się wykonać Przedmiot umowy zgodnie z obowiązującymi normami i przepisami budowlanymi z</w:t>
      </w:r>
      <w:r w:rsidR="001E605A">
        <w:rPr>
          <w:rFonts w:ascii="Arial" w:hAnsi="Arial" w:cs="Arial"/>
          <w:sz w:val="20"/>
          <w:szCs w:val="20"/>
        </w:rPr>
        <w:t> </w:t>
      </w:r>
      <w:r w:rsidRPr="00493D84">
        <w:rPr>
          <w:rFonts w:ascii="Arial" w:hAnsi="Arial" w:cs="Arial"/>
          <w:sz w:val="20"/>
          <w:szCs w:val="20"/>
        </w:rPr>
        <w:t>wykorzystaniem materiałów i</w:t>
      </w:r>
      <w:r w:rsidR="001E605A">
        <w:rPr>
          <w:rFonts w:ascii="Arial" w:hAnsi="Arial" w:cs="Arial"/>
          <w:sz w:val="20"/>
          <w:szCs w:val="20"/>
        </w:rPr>
        <w:t xml:space="preserve"> </w:t>
      </w:r>
      <w:r w:rsidRPr="00493D84">
        <w:rPr>
          <w:rFonts w:ascii="Arial" w:hAnsi="Arial" w:cs="Arial"/>
          <w:sz w:val="20"/>
          <w:szCs w:val="20"/>
        </w:rPr>
        <w:t>urządzeń zapewnionych przez Wykonawcę we własnym zakresie.</w:t>
      </w:r>
    </w:p>
    <w:p w:rsidR="0041154D" w:rsidRPr="00493D84" w:rsidRDefault="0041154D" w:rsidP="009636BE">
      <w:pPr>
        <w:numPr>
          <w:ilvl w:val="0"/>
          <w:numId w:val="39"/>
        </w:numPr>
        <w:tabs>
          <w:tab w:val="clear" w:pos="720"/>
        </w:tabs>
        <w:ind w:left="360"/>
        <w:jc w:val="both"/>
        <w:rPr>
          <w:rFonts w:ascii="Arial" w:hAnsi="Arial" w:cs="Arial"/>
          <w:sz w:val="20"/>
          <w:szCs w:val="20"/>
        </w:rPr>
      </w:pPr>
      <w:r w:rsidRPr="00493D84">
        <w:rPr>
          <w:rFonts w:ascii="Arial" w:hAnsi="Arial" w:cs="Arial"/>
          <w:sz w:val="20"/>
          <w:szCs w:val="20"/>
        </w:rPr>
        <w:t>Wykonawca może zastosować wyłącznie wyroby wprowadzone do obrotu zgodnie z</w:t>
      </w:r>
      <w:r w:rsidR="001E605A">
        <w:rPr>
          <w:rFonts w:ascii="Arial" w:hAnsi="Arial" w:cs="Arial"/>
          <w:sz w:val="20"/>
          <w:szCs w:val="20"/>
        </w:rPr>
        <w:t> </w:t>
      </w:r>
      <w:r w:rsidRPr="00493D84">
        <w:rPr>
          <w:rFonts w:ascii="Arial" w:hAnsi="Arial" w:cs="Arial"/>
          <w:sz w:val="20"/>
          <w:szCs w:val="20"/>
        </w:rPr>
        <w:t>obowiązującymi przepisami.</w:t>
      </w:r>
    </w:p>
    <w:p w:rsidR="0041154D" w:rsidRPr="00493D84" w:rsidRDefault="0041154D" w:rsidP="009636BE">
      <w:pPr>
        <w:numPr>
          <w:ilvl w:val="0"/>
          <w:numId w:val="39"/>
        </w:numPr>
        <w:tabs>
          <w:tab w:val="clear" w:pos="720"/>
        </w:tabs>
        <w:ind w:left="360"/>
        <w:jc w:val="both"/>
        <w:rPr>
          <w:rFonts w:ascii="Arial" w:hAnsi="Arial" w:cs="Arial"/>
          <w:sz w:val="20"/>
          <w:szCs w:val="20"/>
        </w:rPr>
      </w:pPr>
      <w:r w:rsidRPr="00493D84">
        <w:rPr>
          <w:rFonts w:ascii="Arial" w:hAnsi="Arial" w:cs="Arial"/>
          <w:sz w:val="20"/>
          <w:szCs w:val="20"/>
        </w:rPr>
        <w:t>Wykonawca zobowiązany jest dostarczyć Zamawiającemu odpowiednie świadectwa, certyfikaty, aprobaty techniczne, instrukcje obsługi, karty gwarancyjne, itp. zastosowanych materiałów i</w:t>
      </w:r>
      <w:r w:rsidR="00F5364D">
        <w:rPr>
          <w:rFonts w:ascii="Arial" w:hAnsi="Arial" w:cs="Arial"/>
          <w:sz w:val="20"/>
          <w:szCs w:val="20"/>
        </w:rPr>
        <w:t> </w:t>
      </w:r>
      <w:r w:rsidRPr="00493D84">
        <w:rPr>
          <w:rFonts w:ascii="Arial" w:hAnsi="Arial" w:cs="Arial"/>
          <w:sz w:val="20"/>
          <w:szCs w:val="20"/>
        </w:rPr>
        <w:t>urządzeń.</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12</w:t>
      </w:r>
    </w:p>
    <w:p w:rsidR="0041154D" w:rsidRPr="00493D84" w:rsidRDefault="0041154D" w:rsidP="009636BE">
      <w:pPr>
        <w:numPr>
          <w:ilvl w:val="0"/>
          <w:numId w:val="71"/>
        </w:numPr>
        <w:tabs>
          <w:tab w:val="clear" w:pos="720"/>
        </w:tabs>
        <w:ind w:left="360"/>
        <w:jc w:val="both"/>
        <w:rPr>
          <w:rFonts w:ascii="Arial" w:hAnsi="Arial" w:cs="Arial"/>
          <w:sz w:val="20"/>
          <w:szCs w:val="20"/>
        </w:rPr>
      </w:pPr>
      <w:r w:rsidRPr="00493D84">
        <w:rPr>
          <w:rFonts w:ascii="Arial" w:hAnsi="Arial" w:cs="Arial"/>
          <w:sz w:val="20"/>
          <w:szCs w:val="20"/>
        </w:rPr>
        <w:t>Wykonawca pokryje we własnym zakresie w szczególności następujące koszty:</w:t>
      </w:r>
    </w:p>
    <w:p w:rsidR="0041154D" w:rsidRPr="00493D84" w:rsidRDefault="0041154D" w:rsidP="009636BE">
      <w:pPr>
        <w:numPr>
          <w:ilvl w:val="0"/>
          <w:numId w:val="40"/>
        </w:numPr>
        <w:jc w:val="both"/>
        <w:rPr>
          <w:rFonts w:ascii="Arial" w:hAnsi="Arial" w:cs="Arial"/>
          <w:sz w:val="20"/>
          <w:szCs w:val="20"/>
        </w:rPr>
      </w:pPr>
      <w:r w:rsidRPr="00493D84">
        <w:rPr>
          <w:rFonts w:ascii="Arial" w:hAnsi="Arial" w:cs="Arial"/>
          <w:sz w:val="20"/>
          <w:szCs w:val="20"/>
        </w:rPr>
        <w:t>urządzenia i zabezpieczenia terenu robót, strzeżenia mienia i zachowania warunków bezpieczeństwa (</w:t>
      </w:r>
      <w:proofErr w:type="spellStart"/>
      <w:r w:rsidRPr="00493D84">
        <w:rPr>
          <w:rFonts w:ascii="Arial" w:hAnsi="Arial" w:cs="Arial"/>
          <w:sz w:val="20"/>
          <w:szCs w:val="20"/>
        </w:rPr>
        <w:t>p-poż</w:t>
      </w:r>
      <w:proofErr w:type="spellEnd"/>
      <w:r w:rsidRPr="00493D84">
        <w:rPr>
          <w:rFonts w:ascii="Arial" w:hAnsi="Arial" w:cs="Arial"/>
          <w:sz w:val="20"/>
          <w:szCs w:val="20"/>
        </w:rPr>
        <w:t>, bhp, itp.);</w:t>
      </w:r>
    </w:p>
    <w:p w:rsidR="00C236BD" w:rsidRDefault="00C236BD" w:rsidP="009636BE">
      <w:pPr>
        <w:numPr>
          <w:ilvl w:val="0"/>
          <w:numId w:val="40"/>
        </w:numPr>
        <w:jc w:val="both"/>
        <w:rPr>
          <w:rFonts w:ascii="Arial" w:hAnsi="Arial" w:cs="Arial"/>
          <w:sz w:val="20"/>
          <w:szCs w:val="20"/>
        </w:rPr>
      </w:pPr>
      <w:r w:rsidRPr="00C236BD">
        <w:rPr>
          <w:rFonts w:ascii="Arial" w:hAnsi="Arial" w:cs="Arial"/>
          <w:sz w:val="20"/>
          <w:szCs w:val="20"/>
        </w:rPr>
        <w:t>zabezpieczenia elementów wyposażenia pomieszczeń, w których prowadzone będą prace</w:t>
      </w:r>
      <w:r>
        <w:rPr>
          <w:rFonts w:ascii="Arial" w:hAnsi="Arial" w:cs="Arial"/>
          <w:sz w:val="20"/>
          <w:szCs w:val="20"/>
        </w:rPr>
        <w:t>;</w:t>
      </w:r>
    </w:p>
    <w:p w:rsidR="0041154D" w:rsidRPr="00493D84" w:rsidRDefault="0041154D" w:rsidP="009636BE">
      <w:pPr>
        <w:numPr>
          <w:ilvl w:val="0"/>
          <w:numId w:val="40"/>
        </w:numPr>
        <w:jc w:val="both"/>
        <w:rPr>
          <w:rFonts w:ascii="Arial" w:hAnsi="Arial" w:cs="Arial"/>
          <w:sz w:val="20"/>
          <w:szCs w:val="20"/>
        </w:rPr>
      </w:pPr>
      <w:r w:rsidRPr="00493D84">
        <w:rPr>
          <w:rFonts w:ascii="Arial" w:hAnsi="Arial" w:cs="Arial"/>
          <w:sz w:val="20"/>
          <w:szCs w:val="20"/>
        </w:rPr>
        <w:t>załadunku, transportu, składowania i utylizacji gruzu, złomu, odpadów, itp.;</w:t>
      </w:r>
    </w:p>
    <w:p w:rsidR="0041154D" w:rsidRPr="00493D84" w:rsidRDefault="0041154D" w:rsidP="009636BE">
      <w:pPr>
        <w:numPr>
          <w:ilvl w:val="0"/>
          <w:numId w:val="40"/>
        </w:numPr>
        <w:jc w:val="both"/>
        <w:rPr>
          <w:rFonts w:ascii="Arial" w:hAnsi="Arial" w:cs="Arial"/>
          <w:sz w:val="20"/>
          <w:szCs w:val="20"/>
        </w:rPr>
      </w:pPr>
      <w:r w:rsidRPr="00493D84">
        <w:rPr>
          <w:rFonts w:ascii="Arial" w:hAnsi="Arial" w:cs="Arial"/>
          <w:sz w:val="20"/>
          <w:szCs w:val="20"/>
        </w:rPr>
        <w:t>sporządzenia dokumentacji powykonawczej;</w:t>
      </w:r>
    </w:p>
    <w:p w:rsidR="0041154D" w:rsidRPr="00493D84" w:rsidRDefault="0041154D" w:rsidP="009636BE">
      <w:pPr>
        <w:numPr>
          <w:ilvl w:val="0"/>
          <w:numId w:val="40"/>
        </w:numPr>
        <w:jc w:val="both"/>
        <w:rPr>
          <w:rFonts w:ascii="Arial" w:hAnsi="Arial" w:cs="Arial"/>
          <w:sz w:val="20"/>
          <w:szCs w:val="20"/>
        </w:rPr>
      </w:pPr>
      <w:r w:rsidRPr="00493D84">
        <w:rPr>
          <w:rFonts w:ascii="Arial" w:hAnsi="Arial" w:cs="Arial"/>
          <w:sz w:val="20"/>
          <w:szCs w:val="20"/>
        </w:rPr>
        <w:t>pomiarów, prób, odbiorów, rozruchu, itp.;</w:t>
      </w:r>
    </w:p>
    <w:p w:rsidR="0041154D" w:rsidRPr="00493D84" w:rsidRDefault="0041154D" w:rsidP="009636BE">
      <w:pPr>
        <w:numPr>
          <w:ilvl w:val="0"/>
          <w:numId w:val="40"/>
        </w:numPr>
        <w:jc w:val="both"/>
        <w:rPr>
          <w:rFonts w:ascii="Arial" w:hAnsi="Arial" w:cs="Arial"/>
          <w:sz w:val="20"/>
          <w:szCs w:val="20"/>
        </w:rPr>
      </w:pPr>
      <w:r w:rsidRPr="00493D84">
        <w:rPr>
          <w:rFonts w:ascii="Arial" w:hAnsi="Arial" w:cs="Arial"/>
          <w:sz w:val="20"/>
          <w:szCs w:val="20"/>
        </w:rPr>
        <w:t>szkolenia, instrukcji, etc.;</w:t>
      </w:r>
    </w:p>
    <w:p w:rsidR="00C236BD" w:rsidRDefault="00C236BD" w:rsidP="009636BE">
      <w:pPr>
        <w:numPr>
          <w:ilvl w:val="0"/>
          <w:numId w:val="40"/>
        </w:numPr>
        <w:jc w:val="both"/>
        <w:rPr>
          <w:rFonts w:ascii="Arial" w:hAnsi="Arial" w:cs="Arial"/>
          <w:sz w:val="20"/>
          <w:szCs w:val="20"/>
        </w:rPr>
      </w:pPr>
      <w:r w:rsidRPr="00C236BD">
        <w:rPr>
          <w:rFonts w:ascii="Arial" w:hAnsi="Arial" w:cs="Arial"/>
          <w:sz w:val="20"/>
          <w:szCs w:val="20"/>
        </w:rPr>
        <w:t>ubezpieczenia budowy i robót</w:t>
      </w:r>
    </w:p>
    <w:p w:rsidR="0041154D" w:rsidRDefault="0041154D" w:rsidP="009636BE">
      <w:pPr>
        <w:numPr>
          <w:ilvl w:val="0"/>
          <w:numId w:val="40"/>
        </w:numPr>
        <w:jc w:val="both"/>
        <w:rPr>
          <w:rFonts w:ascii="Arial" w:hAnsi="Arial" w:cs="Arial"/>
          <w:sz w:val="20"/>
          <w:szCs w:val="20"/>
        </w:rPr>
      </w:pPr>
      <w:r w:rsidRPr="00493D84">
        <w:rPr>
          <w:rFonts w:ascii="Arial" w:hAnsi="Arial" w:cs="Arial"/>
          <w:sz w:val="20"/>
          <w:szCs w:val="20"/>
        </w:rPr>
        <w:t>likwidacji i uporządkowania terenu budowy.</w:t>
      </w:r>
    </w:p>
    <w:p w:rsidR="0041154D" w:rsidRPr="00493D84" w:rsidRDefault="0041154D" w:rsidP="0041154D">
      <w:pPr>
        <w:tabs>
          <w:tab w:val="left" w:pos="360"/>
        </w:tabs>
        <w:ind w:left="360" w:hanging="360"/>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13</w:t>
      </w:r>
    </w:p>
    <w:p w:rsidR="00AD4B42" w:rsidRPr="00493D84" w:rsidRDefault="0041154D" w:rsidP="009636BE">
      <w:pPr>
        <w:numPr>
          <w:ilvl w:val="0"/>
          <w:numId w:val="41"/>
        </w:numPr>
        <w:tabs>
          <w:tab w:val="clear" w:pos="720"/>
        </w:tabs>
        <w:ind w:left="360"/>
        <w:jc w:val="both"/>
        <w:rPr>
          <w:rFonts w:ascii="Arial" w:hAnsi="Arial" w:cs="Arial"/>
          <w:sz w:val="20"/>
          <w:szCs w:val="20"/>
        </w:rPr>
      </w:pPr>
      <w:r w:rsidRPr="00493D84">
        <w:rPr>
          <w:rFonts w:ascii="Arial" w:hAnsi="Arial" w:cs="Arial"/>
          <w:sz w:val="20"/>
          <w:szCs w:val="20"/>
        </w:rPr>
        <w:t xml:space="preserve">Za wykonanie przedmiotu umowy przysługuje Wykonawcy od Zamawiającego wynagrodzenie </w:t>
      </w:r>
      <w:r w:rsidR="00AD4B42" w:rsidRPr="00493D84">
        <w:rPr>
          <w:rFonts w:ascii="Arial" w:hAnsi="Arial" w:cs="Arial"/>
          <w:sz w:val="20"/>
          <w:szCs w:val="20"/>
        </w:rPr>
        <w:t>kosztorysowe</w:t>
      </w:r>
      <w:r w:rsidRPr="00493D84">
        <w:rPr>
          <w:rFonts w:ascii="Arial" w:hAnsi="Arial" w:cs="Arial"/>
          <w:sz w:val="20"/>
          <w:szCs w:val="20"/>
        </w:rPr>
        <w:t xml:space="preserve"> w wysokości</w:t>
      </w:r>
      <w:r w:rsidR="00AD4B42" w:rsidRPr="00493D84">
        <w:rPr>
          <w:rFonts w:ascii="Arial" w:hAnsi="Arial" w:cs="Arial"/>
          <w:sz w:val="20"/>
          <w:szCs w:val="20"/>
        </w:rPr>
        <w:t xml:space="preserve"> nie wyższej niż</w:t>
      </w:r>
      <w:r w:rsidRPr="00493D84">
        <w:rPr>
          <w:rFonts w:ascii="Arial" w:hAnsi="Arial" w:cs="Arial"/>
          <w:sz w:val="20"/>
          <w:szCs w:val="20"/>
        </w:rPr>
        <w:t xml:space="preserve"> …………</w:t>
      </w:r>
      <w:r w:rsidR="00AD4B42" w:rsidRPr="00493D84">
        <w:rPr>
          <w:rFonts w:ascii="Arial" w:hAnsi="Arial" w:cs="Arial"/>
          <w:sz w:val="20"/>
          <w:szCs w:val="20"/>
        </w:rPr>
        <w:t>,</w:t>
      </w:r>
      <w:r w:rsidRPr="00493D84">
        <w:rPr>
          <w:rFonts w:ascii="Arial" w:hAnsi="Arial" w:cs="Arial"/>
          <w:sz w:val="20"/>
          <w:szCs w:val="20"/>
        </w:rPr>
        <w:t xml:space="preserve">…… </w:t>
      </w:r>
      <w:r w:rsidR="00AD4B42" w:rsidRPr="00493D84">
        <w:rPr>
          <w:rFonts w:ascii="Arial" w:hAnsi="Arial" w:cs="Arial"/>
          <w:sz w:val="20"/>
          <w:szCs w:val="20"/>
        </w:rPr>
        <w:t>zł</w:t>
      </w:r>
      <w:r w:rsidRPr="00493D84">
        <w:rPr>
          <w:rFonts w:ascii="Arial" w:hAnsi="Arial" w:cs="Arial"/>
          <w:sz w:val="20"/>
          <w:szCs w:val="20"/>
        </w:rPr>
        <w:t xml:space="preserve"> wraz z należnym podatkiem VAT</w:t>
      </w:r>
      <w:r w:rsidR="00AD4B42" w:rsidRPr="00493D84">
        <w:rPr>
          <w:rFonts w:ascii="Arial" w:hAnsi="Arial" w:cs="Arial"/>
          <w:sz w:val="20"/>
          <w:szCs w:val="20"/>
        </w:rPr>
        <w:t>, z</w:t>
      </w:r>
      <w:r w:rsidR="00776C5D">
        <w:rPr>
          <w:rFonts w:ascii="Arial" w:hAnsi="Arial" w:cs="Arial"/>
          <w:sz w:val="20"/>
          <w:szCs w:val="20"/>
        </w:rPr>
        <w:t> </w:t>
      </w:r>
      <w:r w:rsidR="00AD4B42" w:rsidRPr="00493D84">
        <w:rPr>
          <w:rFonts w:ascii="Arial" w:hAnsi="Arial" w:cs="Arial"/>
          <w:sz w:val="20"/>
          <w:szCs w:val="20"/>
        </w:rPr>
        <w:t>zastrzeżeniem postanowień ust. 3</w:t>
      </w:r>
      <w:r w:rsidR="00204E3D" w:rsidRPr="00493D84">
        <w:rPr>
          <w:rFonts w:ascii="Arial" w:hAnsi="Arial" w:cs="Arial"/>
          <w:sz w:val="20"/>
          <w:szCs w:val="20"/>
        </w:rPr>
        <w:t xml:space="preserve"> i 4</w:t>
      </w:r>
      <w:r w:rsidR="00767104" w:rsidRPr="00493D84">
        <w:rPr>
          <w:rFonts w:ascii="Arial" w:hAnsi="Arial" w:cs="Arial"/>
          <w:sz w:val="20"/>
          <w:szCs w:val="20"/>
        </w:rPr>
        <w:t xml:space="preserve"> oraz § 21 ust. 2</w:t>
      </w:r>
      <w:r w:rsidR="00AF6A66" w:rsidRPr="00493D84">
        <w:rPr>
          <w:rFonts w:ascii="Arial" w:hAnsi="Arial" w:cs="Arial"/>
          <w:sz w:val="20"/>
          <w:szCs w:val="20"/>
        </w:rPr>
        <w:t>-4</w:t>
      </w:r>
      <w:r w:rsidRPr="00493D84">
        <w:rPr>
          <w:rFonts w:ascii="Arial" w:hAnsi="Arial" w:cs="Arial"/>
          <w:sz w:val="20"/>
          <w:szCs w:val="20"/>
        </w:rPr>
        <w:t>.</w:t>
      </w:r>
    </w:p>
    <w:p w:rsidR="00AD4B42" w:rsidRPr="00493D84" w:rsidRDefault="00AD4B42" w:rsidP="009636BE">
      <w:pPr>
        <w:numPr>
          <w:ilvl w:val="0"/>
          <w:numId w:val="41"/>
        </w:numPr>
        <w:tabs>
          <w:tab w:val="clear" w:pos="720"/>
        </w:tabs>
        <w:ind w:left="360"/>
        <w:jc w:val="both"/>
        <w:rPr>
          <w:rFonts w:ascii="Arial" w:hAnsi="Arial" w:cs="Arial"/>
          <w:sz w:val="20"/>
          <w:szCs w:val="20"/>
        </w:rPr>
      </w:pPr>
      <w:r w:rsidRPr="00493D84">
        <w:rPr>
          <w:rFonts w:ascii="Arial" w:hAnsi="Arial" w:cs="Arial"/>
          <w:sz w:val="20"/>
          <w:szCs w:val="20"/>
        </w:rPr>
        <w:t>Obliczenie należnego wynagrodzenia za wykonane prace odbywać się będzie na podstawie cen jednostkowych przedstawionych w ofercie oraz rzeczywiście wykonanych i odebranych prac, potwierdzonych przez Inspektora Nadzoru.</w:t>
      </w:r>
    </w:p>
    <w:p w:rsidR="00353F4C" w:rsidRPr="00493D84" w:rsidRDefault="00353F4C" w:rsidP="009636BE">
      <w:pPr>
        <w:numPr>
          <w:ilvl w:val="0"/>
          <w:numId w:val="41"/>
        </w:numPr>
        <w:tabs>
          <w:tab w:val="clear" w:pos="720"/>
        </w:tabs>
        <w:ind w:left="360"/>
        <w:jc w:val="both"/>
        <w:rPr>
          <w:rFonts w:ascii="Arial" w:hAnsi="Arial" w:cs="Arial"/>
          <w:sz w:val="20"/>
          <w:szCs w:val="20"/>
        </w:rPr>
      </w:pPr>
      <w:r w:rsidRPr="00493D84">
        <w:rPr>
          <w:rFonts w:ascii="Arial" w:hAnsi="Arial" w:cs="Arial"/>
          <w:sz w:val="20"/>
          <w:szCs w:val="20"/>
        </w:rPr>
        <w:t xml:space="preserve">Zamawiający ma prawo zlecić Wykonawcy roboty dodatkowe w trybie przewidzianym w art. 67 ust. 1 </w:t>
      </w:r>
      <w:proofErr w:type="spellStart"/>
      <w:r w:rsidRPr="00493D84">
        <w:rPr>
          <w:rFonts w:ascii="Arial" w:hAnsi="Arial" w:cs="Arial"/>
          <w:sz w:val="20"/>
          <w:szCs w:val="20"/>
        </w:rPr>
        <w:t>pkt</w:t>
      </w:r>
      <w:proofErr w:type="spellEnd"/>
      <w:r w:rsidRPr="00493D84">
        <w:rPr>
          <w:rFonts w:ascii="Arial" w:hAnsi="Arial" w:cs="Arial"/>
          <w:sz w:val="20"/>
          <w:szCs w:val="20"/>
        </w:rPr>
        <w:t xml:space="preserve"> 6 ustawy </w:t>
      </w:r>
      <w:proofErr w:type="spellStart"/>
      <w:r w:rsidRPr="00493D84">
        <w:rPr>
          <w:rFonts w:ascii="Arial" w:hAnsi="Arial" w:cs="Arial"/>
          <w:sz w:val="20"/>
          <w:szCs w:val="20"/>
        </w:rPr>
        <w:t>Pzp</w:t>
      </w:r>
      <w:proofErr w:type="spellEnd"/>
      <w:r w:rsidRPr="00493D84">
        <w:rPr>
          <w:rFonts w:ascii="Arial" w:hAnsi="Arial" w:cs="Arial"/>
          <w:sz w:val="20"/>
          <w:szCs w:val="20"/>
        </w:rPr>
        <w:t>, tj. „w przypadku udzielenia, w okresie 3 lat od dnia udzielenia zamówienia podstawowego, dotychczasowemu wykonawcy (…) robót budowlanych, zamówienia polegającego na</w:t>
      </w:r>
      <w:r w:rsidR="00776C5D">
        <w:rPr>
          <w:rFonts w:ascii="Arial" w:hAnsi="Arial" w:cs="Arial"/>
          <w:sz w:val="20"/>
          <w:szCs w:val="20"/>
        </w:rPr>
        <w:t>  </w:t>
      </w:r>
      <w:r w:rsidRPr="00493D84">
        <w:rPr>
          <w:rFonts w:ascii="Arial" w:hAnsi="Arial" w:cs="Arial"/>
          <w:sz w:val="20"/>
          <w:szCs w:val="20"/>
        </w:rPr>
        <w:t>powtórzeniu podobnych (…) robót budowlanych, jeżeli takie zamówienie było przewidziane w</w:t>
      </w:r>
      <w:r w:rsidR="00776C5D">
        <w:rPr>
          <w:rFonts w:ascii="Arial" w:hAnsi="Arial" w:cs="Arial"/>
          <w:sz w:val="20"/>
          <w:szCs w:val="20"/>
        </w:rPr>
        <w:t> </w:t>
      </w:r>
      <w:r w:rsidRPr="00493D84">
        <w:rPr>
          <w:rFonts w:ascii="Arial" w:hAnsi="Arial" w:cs="Arial"/>
          <w:sz w:val="20"/>
          <w:szCs w:val="20"/>
        </w:rPr>
        <w:t>ogłoszeniu o zamówieniu dla zamówienia podstawowego i jest zgodne z jego przedmiotem oraz całkowita wartość tego zamówienia została uwzględniona przy obliczaniu jego wartości”. Wykonawca zobowiązuje się wykonać roboty dodatkowe, z zastrzeżeniem, że</w:t>
      </w:r>
      <w:r w:rsidR="00776C5D">
        <w:rPr>
          <w:rFonts w:ascii="Arial" w:hAnsi="Arial" w:cs="Arial"/>
          <w:sz w:val="20"/>
          <w:szCs w:val="20"/>
        </w:rPr>
        <w:t xml:space="preserve"> </w:t>
      </w:r>
      <w:r w:rsidRPr="00493D84">
        <w:rPr>
          <w:rFonts w:ascii="Arial" w:hAnsi="Arial" w:cs="Arial"/>
          <w:sz w:val="20"/>
          <w:szCs w:val="20"/>
        </w:rPr>
        <w:t xml:space="preserve">wartość </w:t>
      </w:r>
      <w:r w:rsidR="00204E3D" w:rsidRPr="00493D84">
        <w:rPr>
          <w:rFonts w:ascii="Arial" w:hAnsi="Arial" w:cs="Arial"/>
          <w:sz w:val="20"/>
          <w:szCs w:val="20"/>
        </w:rPr>
        <w:t xml:space="preserve">zleconych przez Zamawiającego </w:t>
      </w:r>
      <w:r w:rsidRPr="00493D84">
        <w:rPr>
          <w:rFonts w:ascii="Arial" w:hAnsi="Arial" w:cs="Arial"/>
          <w:sz w:val="20"/>
          <w:szCs w:val="20"/>
        </w:rPr>
        <w:t>robót dodatkowych nie przekroczy łącznie 50% wartości realizowanego zamówienia</w:t>
      </w:r>
      <w:r w:rsidR="00204E3D" w:rsidRPr="00493D84">
        <w:rPr>
          <w:rFonts w:ascii="Arial" w:hAnsi="Arial" w:cs="Arial"/>
          <w:sz w:val="20"/>
          <w:szCs w:val="20"/>
        </w:rPr>
        <w:t>.</w:t>
      </w:r>
    </w:p>
    <w:p w:rsidR="00AD4B42" w:rsidRPr="00493D84" w:rsidRDefault="00AD4B42" w:rsidP="009636BE">
      <w:pPr>
        <w:numPr>
          <w:ilvl w:val="0"/>
          <w:numId w:val="41"/>
        </w:numPr>
        <w:tabs>
          <w:tab w:val="clear" w:pos="720"/>
        </w:tabs>
        <w:ind w:left="360"/>
        <w:jc w:val="both"/>
        <w:rPr>
          <w:rFonts w:ascii="Arial" w:hAnsi="Arial" w:cs="Arial"/>
          <w:sz w:val="20"/>
          <w:szCs w:val="20"/>
        </w:rPr>
      </w:pPr>
      <w:r w:rsidRPr="00493D84">
        <w:rPr>
          <w:rFonts w:ascii="Arial" w:hAnsi="Arial" w:cs="Arial"/>
          <w:sz w:val="20"/>
          <w:szCs w:val="20"/>
        </w:rPr>
        <w:t>Za roboty objęte kosztorysem ofertowym, a niewykonane przez Wykonawcę, nie będzie przysługiwało wynagrodzenie ponadto Zamawiający zastrzega sobie prawo do rezygnacji z</w:t>
      </w:r>
      <w:r w:rsidR="00776C5D">
        <w:rPr>
          <w:rFonts w:ascii="Arial" w:hAnsi="Arial" w:cs="Arial"/>
          <w:sz w:val="20"/>
          <w:szCs w:val="20"/>
        </w:rPr>
        <w:t>  </w:t>
      </w:r>
      <w:r w:rsidRPr="00493D84">
        <w:rPr>
          <w:rFonts w:ascii="Arial" w:hAnsi="Arial" w:cs="Arial"/>
          <w:sz w:val="20"/>
          <w:szCs w:val="20"/>
        </w:rPr>
        <w:t>dowolnego zakresu przedmiotu umowy bez wynagrodzenia dla Wykonawcy. W takim przypadku, w</w:t>
      </w:r>
      <w:r w:rsidR="001E605A">
        <w:rPr>
          <w:rFonts w:ascii="Arial" w:hAnsi="Arial" w:cs="Arial"/>
          <w:sz w:val="20"/>
          <w:szCs w:val="20"/>
        </w:rPr>
        <w:t xml:space="preserve"> </w:t>
      </w:r>
      <w:r w:rsidRPr="00493D84">
        <w:rPr>
          <w:rFonts w:ascii="Arial" w:hAnsi="Arial" w:cs="Arial"/>
          <w:sz w:val="20"/>
          <w:szCs w:val="20"/>
        </w:rPr>
        <w:t xml:space="preserve">terminie nie dłuższym niż 30 dni od dnia rezygnacji, sporządzony będzie stosowny aneks wprowadzający zmiany w stosunku do złożonej oferty (zgodnie z art. 144 ust. 1 ustawy </w:t>
      </w:r>
      <w:proofErr w:type="spellStart"/>
      <w:r w:rsidR="001E605A">
        <w:rPr>
          <w:rFonts w:ascii="Arial" w:hAnsi="Arial" w:cs="Arial"/>
          <w:sz w:val="20"/>
          <w:szCs w:val="20"/>
        </w:rPr>
        <w:t>Pzp</w:t>
      </w:r>
      <w:proofErr w:type="spellEnd"/>
      <w:r w:rsidR="001E605A">
        <w:rPr>
          <w:rFonts w:ascii="Arial" w:hAnsi="Arial" w:cs="Arial"/>
          <w:sz w:val="20"/>
          <w:szCs w:val="20"/>
        </w:rPr>
        <w:t>)</w:t>
      </w:r>
      <w:r w:rsidRPr="00493D84">
        <w:rPr>
          <w:rFonts w:ascii="Arial" w:hAnsi="Arial" w:cs="Arial"/>
          <w:sz w:val="20"/>
          <w:szCs w:val="20"/>
        </w:rPr>
        <w:t>.</w:t>
      </w:r>
    </w:p>
    <w:p w:rsidR="0041154D" w:rsidRPr="00DE381E" w:rsidRDefault="001700DD" w:rsidP="00DE381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t>Strony postanawiają, że rozliczenie za wykonane prace odb</w:t>
      </w:r>
      <w:r w:rsidR="00DE381E">
        <w:rPr>
          <w:rFonts w:ascii="Arial" w:hAnsi="Arial" w:cs="Arial"/>
          <w:sz w:val="20"/>
          <w:szCs w:val="20"/>
        </w:rPr>
        <w:t>ędzie</w:t>
      </w:r>
      <w:r w:rsidRPr="00DE381E">
        <w:rPr>
          <w:rFonts w:ascii="Arial" w:hAnsi="Arial" w:cs="Arial"/>
          <w:sz w:val="20"/>
          <w:szCs w:val="20"/>
        </w:rPr>
        <w:t xml:space="preserve"> się </w:t>
      </w:r>
      <w:r w:rsidR="00DE381E">
        <w:rPr>
          <w:rFonts w:ascii="Arial" w:hAnsi="Arial" w:cs="Arial"/>
          <w:sz w:val="20"/>
          <w:szCs w:val="20"/>
        </w:rPr>
        <w:t xml:space="preserve">na podstawie jednego odbioru częściowego oraz odbioru końcowego. Podstawą odbioru będą </w:t>
      </w:r>
      <w:r w:rsidRPr="00DE381E">
        <w:rPr>
          <w:rFonts w:ascii="Arial" w:hAnsi="Arial" w:cs="Arial"/>
          <w:sz w:val="20"/>
          <w:szCs w:val="20"/>
        </w:rPr>
        <w:t>faktycznie wykonane roboty</w:t>
      </w:r>
      <w:r w:rsidR="0041154D" w:rsidRPr="00DE381E">
        <w:rPr>
          <w:rFonts w:ascii="Arial" w:hAnsi="Arial" w:cs="Arial"/>
          <w:sz w:val="20"/>
          <w:szCs w:val="20"/>
        </w:rPr>
        <w:t>.</w:t>
      </w:r>
    </w:p>
    <w:p w:rsidR="00B26C94" w:rsidRPr="00DE381E" w:rsidRDefault="001700DD" w:rsidP="009636B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t>Podstawę do rozliczenia stanowić będzie protokół odbioru częściowego lub protokół odbioru końcowego podpisany przez Zamawiającego i kierownika budowy</w:t>
      </w:r>
      <w:r w:rsidR="0041154D" w:rsidRPr="00DE381E">
        <w:rPr>
          <w:rFonts w:ascii="Arial" w:hAnsi="Arial" w:cs="Arial"/>
          <w:sz w:val="20"/>
          <w:szCs w:val="20"/>
        </w:rPr>
        <w:t>.</w:t>
      </w:r>
    </w:p>
    <w:p w:rsidR="00B26C94" w:rsidRPr="00DE381E" w:rsidRDefault="001700DD" w:rsidP="009636B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lastRenderedPageBreak/>
        <w:t xml:space="preserve">Wykonawca zgłasza na piśmie Zamawiającemu wykonanie </w:t>
      </w:r>
      <w:r w:rsidR="00D5442A" w:rsidRPr="00DE381E">
        <w:rPr>
          <w:rFonts w:ascii="Arial" w:hAnsi="Arial" w:cs="Arial"/>
          <w:sz w:val="20"/>
          <w:szCs w:val="20"/>
        </w:rPr>
        <w:t>częściowe Przedmiotu umowy</w:t>
      </w:r>
      <w:r w:rsidRPr="00DE381E">
        <w:rPr>
          <w:rFonts w:ascii="Arial" w:hAnsi="Arial" w:cs="Arial"/>
          <w:sz w:val="20"/>
          <w:szCs w:val="20"/>
        </w:rPr>
        <w:t>, a</w:t>
      </w:r>
      <w:r w:rsidR="00DE381E">
        <w:rPr>
          <w:rFonts w:ascii="Arial" w:hAnsi="Arial" w:cs="Arial"/>
          <w:sz w:val="20"/>
          <w:szCs w:val="20"/>
        </w:rPr>
        <w:t>  </w:t>
      </w:r>
      <w:r w:rsidRPr="00DE381E">
        <w:rPr>
          <w:rFonts w:ascii="Arial" w:hAnsi="Arial" w:cs="Arial"/>
          <w:sz w:val="20"/>
          <w:szCs w:val="20"/>
        </w:rPr>
        <w:t xml:space="preserve">Zamawiający przystępuje do odbioru </w:t>
      </w:r>
      <w:r w:rsidR="00D5442A" w:rsidRPr="00DE381E">
        <w:rPr>
          <w:rFonts w:ascii="Arial" w:hAnsi="Arial" w:cs="Arial"/>
          <w:sz w:val="20"/>
          <w:szCs w:val="20"/>
        </w:rPr>
        <w:t>zgłoszonych prac</w:t>
      </w:r>
      <w:r w:rsidRPr="00DE381E">
        <w:rPr>
          <w:rFonts w:ascii="Arial" w:hAnsi="Arial" w:cs="Arial"/>
          <w:sz w:val="20"/>
          <w:szCs w:val="20"/>
        </w:rPr>
        <w:t xml:space="preserve"> nie później niż w terminie 7 dni roboczych od dnia zgłoszenia.</w:t>
      </w:r>
    </w:p>
    <w:p w:rsidR="00B26C94" w:rsidRPr="00DE381E" w:rsidRDefault="001700DD" w:rsidP="009636B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t>Podstawą do wystawienia faktury częściowej będzie protokół odbioru częściowego przedmiotu umowy.</w:t>
      </w:r>
    </w:p>
    <w:p w:rsidR="00B26C94" w:rsidRPr="00DE381E" w:rsidRDefault="001700DD" w:rsidP="009636B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t>Do odbior</w:t>
      </w:r>
      <w:r w:rsidR="00DE381E">
        <w:rPr>
          <w:rFonts w:ascii="Arial" w:hAnsi="Arial" w:cs="Arial"/>
          <w:sz w:val="20"/>
          <w:szCs w:val="20"/>
        </w:rPr>
        <w:t>u</w:t>
      </w:r>
      <w:r w:rsidRPr="00DE381E">
        <w:rPr>
          <w:rFonts w:ascii="Arial" w:hAnsi="Arial" w:cs="Arial"/>
          <w:sz w:val="20"/>
          <w:szCs w:val="20"/>
        </w:rPr>
        <w:t xml:space="preserve"> częściow</w:t>
      </w:r>
      <w:r w:rsidR="00DE381E">
        <w:rPr>
          <w:rFonts w:ascii="Arial" w:hAnsi="Arial" w:cs="Arial"/>
          <w:sz w:val="20"/>
          <w:szCs w:val="20"/>
        </w:rPr>
        <w:t>ego</w:t>
      </w:r>
      <w:r w:rsidRPr="00DE381E">
        <w:rPr>
          <w:rFonts w:ascii="Arial" w:hAnsi="Arial" w:cs="Arial"/>
          <w:sz w:val="20"/>
          <w:szCs w:val="20"/>
        </w:rPr>
        <w:t xml:space="preserve"> § 2 oraz § 18 ust. 2-6 stosuje się odpowiednio.</w:t>
      </w:r>
    </w:p>
    <w:p w:rsidR="00D5442A" w:rsidRPr="00DE381E" w:rsidRDefault="00D5442A" w:rsidP="009636B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t>Jeżeli Wykonawca nie zgłosi Zamawiającemu wykonania częściowego Przedmiotu umowy, Zamawiający będzie to poczytywał za rezygnację z uprawnienia Wykonawcy do częściowej zapłaty za wykonanie Przedmiotu umowy.</w:t>
      </w:r>
    </w:p>
    <w:p w:rsidR="0041154D" w:rsidRPr="00DE381E" w:rsidRDefault="0041154D" w:rsidP="009636BE">
      <w:pPr>
        <w:numPr>
          <w:ilvl w:val="0"/>
          <w:numId w:val="41"/>
        </w:numPr>
        <w:tabs>
          <w:tab w:val="clear" w:pos="720"/>
        </w:tabs>
        <w:ind w:left="360"/>
        <w:jc w:val="both"/>
        <w:rPr>
          <w:rFonts w:ascii="Arial" w:hAnsi="Arial" w:cs="Arial"/>
          <w:sz w:val="20"/>
          <w:szCs w:val="20"/>
        </w:rPr>
      </w:pPr>
      <w:r w:rsidRPr="00DE381E">
        <w:rPr>
          <w:rFonts w:ascii="Arial" w:hAnsi="Arial" w:cs="Arial"/>
          <w:sz w:val="20"/>
          <w:szCs w:val="20"/>
        </w:rPr>
        <w:t>Faktura końcowa zostanie uregulowana po podpisaniu (bez uwag) końc</w:t>
      </w:r>
      <w:r w:rsidR="003F4980" w:rsidRPr="00DE381E">
        <w:rPr>
          <w:rFonts w:ascii="Arial" w:hAnsi="Arial" w:cs="Arial"/>
          <w:sz w:val="20"/>
          <w:szCs w:val="20"/>
        </w:rPr>
        <w:t>owego protokołu odbioru robót.</w:t>
      </w:r>
    </w:p>
    <w:p w:rsidR="0041154D" w:rsidRDefault="0041154D" w:rsidP="009636BE">
      <w:pPr>
        <w:numPr>
          <w:ilvl w:val="0"/>
          <w:numId w:val="41"/>
        </w:numPr>
        <w:tabs>
          <w:tab w:val="clear" w:pos="720"/>
        </w:tabs>
        <w:ind w:left="360"/>
        <w:jc w:val="both"/>
        <w:rPr>
          <w:rFonts w:ascii="Arial" w:hAnsi="Arial" w:cs="Arial"/>
          <w:sz w:val="20"/>
          <w:szCs w:val="20"/>
        </w:rPr>
      </w:pPr>
      <w:r w:rsidRPr="00493D84">
        <w:rPr>
          <w:rFonts w:ascii="Arial" w:hAnsi="Arial" w:cs="Arial"/>
          <w:sz w:val="20"/>
          <w:szCs w:val="20"/>
        </w:rPr>
        <w:t>Zamawiający dokona zapłaty faktury w terminie 30 dni licząc od daty jej doręczenia wraz z</w:t>
      </w:r>
      <w:r w:rsidR="00776C5D">
        <w:rPr>
          <w:rFonts w:ascii="Arial" w:hAnsi="Arial" w:cs="Arial"/>
          <w:sz w:val="20"/>
          <w:szCs w:val="20"/>
        </w:rPr>
        <w:t> </w:t>
      </w:r>
      <w:r w:rsidRPr="00493D84">
        <w:rPr>
          <w:rFonts w:ascii="Arial" w:hAnsi="Arial" w:cs="Arial"/>
          <w:sz w:val="20"/>
          <w:szCs w:val="20"/>
        </w:rPr>
        <w:t>dokumentami rozliczeniowymi, z zastrzeżeniem § 2 ust. 19-25. Za dzień zapłaty wynagrodzenia przyjmuje się dzień obciążenia rachunku Zamawiającego.</w:t>
      </w:r>
    </w:p>
    <w:p w:rsidR="00A7489A" w:rsidRPr="00493D84" w:rsidRDefault="00A7489A" w:rsidP="009636BE">
      <w:pPr>
        <w:numPr>
          <w:ilvl w:val="0"/>
          <w:numId w:val="41"/>
        </w:numPr>
        <w:tabs>
          <w:tab w:val="clear" w:pos="720"/>
        </w:tabs>
        <w:ind w:left="360"/>
        <w:jc w:val="both"/>
        <w:rPr>
          <w:rFonts w:ascii="Arial" w:hAnsi="Arial" w:cs="Arial"/>
          <w:sz w:val="20"/>
          <w:szCs w:val="20"/>
        </w:rPr>
      </w:pPr>
      <w:r>
        <w:rPr>
          <w:rFonts w:ascii="Arial" w:hAnsi="Arial" w:cs="Arial"/>
          <w:sz w:val="20"/>
          <w:szCs w:val="20"/>
        </w:rPr>
        <w:t>Wykonawca nie może bez pisemnej – pod rygorem nieważności – i uprzedniej zgody Zamawiającego przenieść na osobę trzecią żadnej wierzytelności wynikającej z niniejszej umowy, za wyjątkiem cesji części wynagrodzenia na rzecz Podwykonawcy lub dalszego podwykonawcy.</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14</w:t>
      </w:r>
    </w:p>
    <w:p w:rsidR="0041154D" w:rsidRPr="00493D84" w:rsidRDefault="0041154D" w:rsidP="0041154D">
      <w:pPr>
        <w:jc w:val="both"/>
        <w:rPr>
          <w:rFonts w:ascii="Arial" w:hAnsi="Arial" w:cs="Arial"/>
          <w:sz w:val="20"/>
          <w:szCs w:val="20"/>
        </w:rPr>
      </w:pPr>
      <w:r w:rsidRPr="00493D84">
        <w:rPr>
          <w:rFonts w:ascii="Arial" w:hAnsi="Arial" w:cs="Arial"/>
          <w:sz w:val="20"/>
          <w:szCs w:val="20"/>
        </w:rPr>
        <w:t>Jeżeli Wykonawca wykonywać będzie roboty w sposób wadliwy albo sprzeczny z umową, Zamawiający może wezwać go do zmiany sposobu wykonywania i wyznaczyć mu w tym celu odpowiedni termin. Po</w:t>
      </w:r>
      <w:r w:rsidR="00776C5D">
        <w:rPr>
          <w:rFonts w:ascii="Arial" w:hAnsi="Arial" w:cs="Arial"/>
          <w:sz w:val="20"/>
          <w:szCs w:val="20"/>
        </w:rPr>
        <w:t>  </w:t>
      </w:r>
      <w:r w:rsidRPr="00493D84">
        <w:rPr>
          <w:rFonts w:ascii="Arial" w:hAnsi="Arial" w:cs="Arial"/>
          <w:sz w:val="20"/>
          <w:szCs w:val="20"/>
        </w:rPr>
        <w:t>bezskutecznym upływie wyznaczonego terminu Zamawiający może od umowy odstąpić albo powierzyć poprawienie lub dalsze wykonywanie umowy innej osobie na koszt i</w:t>
      </w:r>
      <w:r w:rsidR="001E605A">
        <w:rPr>
          <w:rFonts w:ascii="Arial" w:hAnsi="Arial" w:cs="Arial"/>
          <w:sz w:val="20"/>
          <w:szCs w:val="20"/>
        </w:rPr>
        <w:t> </w:t>
      </w:r>
      <w:r w:rsidRPr="00493D84">
        <w:rPr>
          <w:rFonts w:ascii="Arial" w:hAnsi="Arial" w:cs="Arial"/>
          <w:sz w:val="20"/>
          <w:szCs w:val="20"/>
        </w:rPr>
        <w:t>niebezpieczeństwo Wykonawcy, na co Wykonawca wyraża nieodwołalną i bezwarunkową zgodę.</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15</w:t>
      </w:r>
    </w:p>
    <w:p w:rsidR="0041154D" w:rsidRPr="00493D84" w:rsidRDefault="0041154D" w:rsidP="009636BE">
      <w:pPr>
        <w:numPr>
          <w:ilvl w:val="0"/>
          <w:numId w:val="72"/>
        </w:numPr>
        <w:tabs>
          <w:tab w:val="clear" w:pos="720"/>
        </w:tabs>
        <w:ind w:left="360"/>
        <w:jc w:val="both"/>
        <w:rPr>
          <w:rFonts w:ascii="Arial" w:hAnsi="Arial" w:cs="Arial"/>
          <w:sz w:val="20"/>
          <w:szCs w:val="20"/>
        </w:rPr>
      </w:pPr>
      <w:r w:rsidRPr="00493D84">
        <w:rPr>
          <w:rFonts w:ascii="Arial" w:hAnsi="Arial" w:cs="Arial"/>
          <w:sz w:val="20"/>
          <w:szCs w:val="20"/>
        </w:rPr>
        <w:t>Dla zabezpieczenia należytego wykonania umowy, tytułem kaucji gwarancyjnej Wykonawca wnosi zabezpieczenie w f</w:t>
      </w:r>
      <w:r w:rsidR="00B26C94" w:rsidRPr="00493D84">
        <w:rPr>
          <w:rFonts w:ascii="Arial" w:hAnsi="Arial" w:cs="Arial"/>
          <w:sz w:val="20"/>
          <w:szCs w:val="20"/>
        </w:rPr>
        <w:t>ormie ………… w wysokości: ………… zł</w:t>
      </w:r>
      <w:r w:rsidRPr="00493D84">
        <w:rPr>
          <w:rFonts w:ascii="Arial" w:hAnsi="Arial" w:cs="Arial"/>
          <w:sz w:val="20"/>
          <w:szCs w:val="20"/>
        </w:rPr>
        <w:t xml:space="preserve"> (</w:t>
      </w:r>
      <w:r w:rsidR="00B26C94" w:rsidRPr="00493D84">
        <w:rPr>
          <w:rFonts w:ascii="Arial" w:hAnsi="Arial" w:cs="Arial"/>
          <w:sz w:val="20"/>
          <w:szCs w:val="20"/>
        </w:rPr>
        <w:t>1</w:t>
      </w:r>
      <w:r w:rsidR="00856F10">
        <w:rPr>
          <w:rFonts w:ascii="Arial" w:hAnsi="Arial" w:cs="Arial"/>
          <w:sz w:val="20"/>
          <w:szCs w:val="20"/>
        </w:rPr>
        <w:t>0</w:t>
      </w:r>
      <w:r w:rsidRPr="00493D84">
        <w:rPr>
          <w:rFonts w:ascii="Arial" w:hAnsi="Arial" w:cs="Arial"/>
          <w:sz w:val="20"/>
          <w:szCs w:val="20"/>
        </w:rPr>
        <w:t xml:space="preserve"> % wartości brutto umowy).</w:t>
      </w:r>
    </w:p>
    <w:p w:rsidR="0041154D" w:rsidRPr="00493D84" w:rsidRDefault="0041154D" w:rsidP="009636BE">
      <w:pPr>
        <w:numPr>
          <w:ilvl w:val="0"/>
          <w:numId w:val="72"/>
        </w:numPr>
        <w:tabs>
          <w:tab w:val="clear" w:pos="720"/>
        </w:tabs>
        <w:ind w:left="360"/>
        <w:jc w:val="both"/>
        <w:rPr>
          <w:rFonts w:ascii="Arial" w:hAnsi="Arial" w:cs="Arial"/>
          <w:sz w:val="20"/>
          <w:szCs w:val="20"/>
        </w:rPr>
      </w:pPr>
      <w:r w:rsidRPr="00493D84">
        <w:rPr>
          <w:rFonts w:ascii="Arial" w:hAnsi="Arial" w:cs="Arial"/>
          <w:sz w:val="20"/>
          <w:szCs w:val="20"/>
        </w:rPr>
        <w:t>Zmiany formy kaucji gwarancyjnej muszą być dokonywane z zachowaniem ciągłości i bez zmniejszania jej wysokości.</w:t>
      </w:r>
    </w:p>
    <w:p w:rsidR="0041154D" w:rsidRPr="00493D84" w:rsidRDefault="0041154D" w:rsidP="009636BE">
      <w:pPr>
        <w:numPr>
          <w:ilvl w:val="0"/>
          <w:numId w:val="72"/>
        </w:numPr>
        <w:tabs>
          <w:tab w:val="clear" w:pos="720"/>
        </w:tabs>
        <w:ind w:left="360"/>
        <w:jc w:val="both"/>
        <w:rPr>
          <w:rFonts w:ascii="Arial" w:hAnsi="Arial" w:cs="Arial"/>
          <w:sz w:val="20"/>
          <w:szCs w:val="20"/>
        </w:rPr>
      </w:pPr>
      <w:r w:rsidRPr="00493D84">
        <w:rPr>
          <w:rFonts w:ascii="Arial" w:hAnsi="Arial" w:cs="Arial"/>
          <w:sz w:val="20"/>
          <w:szCs w:val="20"/>
        </w:rPr>
        <w:t>Zwrot zabezpieczenia odpowiadający 70 % wniesionej kaucji gwarancyjnej nastąpi w terminie 30 dni od dnia wykonania i uznania za należycie wykonany całego Przedmiotu umowy przez Wykonawcę.</w:t>
      </w:r>
    </w:p>
    <w:p w:rsidR="0041154D" w:rsidRPr="00493D84" w:rsidRDefault="0041154D" w:rsidP="009636BE">
      <w:pPr>
        <w:numPr>
          <w:ilvl w:val="0"/>
          <w:numId w:val="72"/>
        </w:numPr>
        <w:tabs>
          <w:tab w:val="clear" w:pos="720"/>
        </w:tabs>
        <w:ind w:left="360"/>
        <w:jc w:val="both"/>
        <w:rPr>
          <w:rFonts w:ascii="Arial" w:hAnsi="Arial" w:cs="Arial"/>
          <w:sz w:val="20"/>
          <w:szCs w:val="20"/>
        </w:rPr>
      </w:pPr>
      <w:r w:rsidRPr="00493D84">
        <w:rPr>
          <w:rFonts w:ascii="Arial" w:hAnsi="Arial" w:cs="Arial"/>
          <w:sz w:val="20"/>
          <w:szCs w:val="20"/>
        </w:rPr>
        <w:t>Pozostałe 30 % zabezpieczenia zostanie zwrócone Wykonawcy w terminie 15 dni po wygaśnięciu roszczeń Zamawiającego z tytułu rękojmi za wady i z tytułu gwarancji jakości.</w:t>
      </w:r>
    </w:p>
    <w:p w:rsidR="0082235D" w:rsidRPr="00493D84" w:rsidRDefault="0082235D" w:rsidP="009636BE">
      <w:pPr>
        <w:numPr>
          <w:ilvl w:val="0"/>
          <w:numId w:val="72"/>
        </w:numPr>
        <w:tabs>
          <w:tab w:val="clear" w:pos="720"/>
        </w:tabs>
        <w:ind w:left="360"/>
        <w:jc w:val="both"/>
        <w:rPr>
          <w:rFonts w:ascii="Arial" w:hAnsi="Arial" w:cs="Arial"/>
          <w:sz w:val="20"/>
          <w:szCs w:val="20"/>
        </w:rPr>
      </w:pPr>
      <w:r w:rsidRPr="00493D84">
        <w:rPr>
          <w:rFonts w:ascii="Arial" w:hAnsi="Arial" w:cs="Arial"/>
          <w:sz w:val="20"/>
          <w:szCs w:val="20"/>
        </w:rPr>
        <w:t>Jeżeli okres na jaki ma zostać wniesione zabezpieczenie przekracza 5 lat, zabezpieczenie w</w:t>
      </w:r>
      <w:r w:rsidR="00776C5D">
        <w:rPr>
          <w:rFonts w:ascii="Arial" w:hAnsi="Arial" w:cs="Arial"/>
          <w:sz w:val="20"/>
          <w:szCs w:val="20"/>
        </w:rPr>
        <w:t>  </w:t>
      </w:r>
      <w:r w:rsidRPr="00493D84">
        <w:rPr>
          <w:rFonts w:ascii="Arial" w:hAnsi="Arial" w:cs="Arial"/>
          <w:sz w:val="20"/>
          <w:szCs w:val="20"/>
        </w:rPr>
        <w:t>pieniądzu wnosi się na cały ten okres, a zabezpieczenie w innej formie wnosi się na okres nie krótszy niż 5 lat, z jednoczesnym zobowiązaniem się wykonawcy do przedłużenia zabezpieczenia lub</w:t>
      </w:r>
      <w:r w:rsidR="00776C5D">
        <w:rPr>
          <w:rFonts w:ascii="Arial" w:hAnsi="Arial" w:cs="Arial"/>
          <w:sz w:val="20"/>
          <w:szCs w:val="20"/>
        </w:rPr>
        <w:t> </w:t>
      </w:r>
      <w:r w:rsidRPr="00493D84">
        <w:rPr>
          <w:rFonts w:ascii="Arial" w:hAnsi="Arial" w:cs="Arial"/>
          <w:sz w:val="20"/>
          <w:szCs w:val="20"/>
        </w:rPr>
        <w:t>wniesienia nowego zabezpieczenia na</w:t>
      </w:r>
      <w:r w:rsidR="001E605A">
        <w:rPr>
          <w:rFonts w:ascii="Arial" w:hAnsi="Arial" w:cs="Arial"/>
          <w:sz w:val="20"/>
          <w:szCs w:val="20"/>
        </w:rPr>
        <w:t xml:space="preserve"> </w:t>
      </w:r>
      <w:r w:rsidRPr="00493D84">
        <w:rPr>
          <w:rFonts w:ascii="Arial" w:hAnsi="Arial" w:cs="Arial"/>
          <w:sz w:val="20"/>
          <w:szCs w:val="20"/>
        </w:rPr>
        <w:t>kolejne okresy.</w:t>
      </w:r>
    </w:p>
    <w:p w:rsidR="0082235D" w:rsidRDefault="0082235D" w:rsidP="009636BE">
      <w:pPr>
        <w:numPr>
          <w:ilvl w:val="0"/>
          <w:numId w:val="72"/>
        </w:numPr>
        <w:tabs>
          <w:tab w:val="clear" w:pos="720"/>
        </w:tabs>
        <w:ind w:left="360"/>
        <w:jc w:val="both"/>
        <w:rPr>
          <w:rFonts w:ascii="Arial" w:hAnsi="Arial" w:cs="Arial"/>
          <w:sz w:val="20"/>
          <w:szCs w:val="20"/>
        </w:rPr>
      </w:pPr>
      <w:r w:rsidRPr="00493D84">
        <w:rPr>
          <w:rFonts w:ascii="Arial" w:hAnsi="Arial" w:cs="Arial"/>
          <w:sz w:val="20"/>
          <w:szCs w:val="20"/>
        </w:rPr>
        <w:t>W przypadku nieprzedłużenia lub niewniesienia nowego zabezpieczenia najpóźniej na 30 dni przed upływem terminu ważności dotychczasowego zabezpieczenia wniesionego w innej formie niż</w:t>
      </w:r>
      <w:r w:rsidR="00776C5D">
        <w:rPr>
          <w:rFonts w:ascii="Arial" w:hAnsi="Arial" w:cs="Arial"/>
          <w:sz w:val="20"/>
          <w:szCs w:val="20"/>
        </w:rPr>
        <w:t> </w:t>
      </w:r>
      <w:r w:rsidRPr="00493D84">
        <w:rPr>
          <w:rFonts w:ascii="Arial" w:hAnsi="Arial" w:cs="Arial"/>
          <w:sz w:val="20"/>
          <w:szCs w:val="20"/>
        </w:rPr>
        <w:t>w</w:t>
      </w:r>
      <w:r w:rsidR="00776C5D">
        <w:rPr>
          <w:rFonts w:ascii="Arial" w:hAnsi="Arial" w:cs="Arial"/>
          <w:sz w:val="20"/>
          <w:szCs w:val="20"/>
        </w:rPr>
        <w:t> </w:t>
      </w:r>
      <w:r w:rsidRPr="00493D84">
        <w:rPr>
          <w:rFonts w:ascii="Arial" w:hAnsi="Arial" w:cs="Arial"/>
          <w:sz w:val="20"/>
          <w:szCs w:val="20"/>
        </w:rPr>
        <w:t>pieniądzu, zamawiający zmienia formę na zabezpieczenie w pieniądzu, poprzez wypłatę kwoty z dotychczasowego zabezpieczenia.</w:t>
      </w:r>
    </w:p>
    <w:p w:rsidR="00776C5D" w:rsidRDefault="00776C5D" w:rsidP="009636BE">
      <w:pPr>
        <w:numPr>
          <w:ilvl w:val="0"/>
          <w:numId w:val="72"/>
        </w:numPr>
        <w:tabs>
          <w:tab w:val="clear" w:pos="720"/>
        </w:tabs>
        <w:ind w:left="360"/>
        <w:jc w:val="both"/>
        <w:rPr>
          <w:rFonts w:ascii="Arial" w:hAnsi="Arial" w:cs="Arial"/>
          <w:sz w:val="20"/>
          <w:szCs w:val="20"/>
        </w:rPr>
      </w:pPr>
      <w:r>
        <w:rPr>
          <w:rFonts w:ascii="Arial" w:hAnsi="Arial" w:cs="Arial"/>
          <w:sz w:val="20"/>
          <w:szCs w:val="20"/>
        </w:rPr>
        <w:t xml:space="preserve">Wykonawca zobowiązuje się do zapewnienia ciągłości zabezpieczenia należytego wykonania umowy oraz do tego aby wartość zabezpieczenia była niezmniejszona do dnia </w:t>
      </w:r>
      <w:r w:rsidRPr="00493D84">
        <w:rPr>
          <w:rFonts w:ascii="Arial" w:hAnsi="Arial" w:cs="Arial"/>
          <w:sz w:val="20"/>
          <w:szCs w:val="20"/>
        </w:rPr>
        <w:t>podpisani</w:t>
      </w:r>
      <w:r>
        <w:rPr>
          <w:rFonts w:ascii="Arial" w:hAnsi="Arial" w:cs="Arial"/>
          <w:sz w:val="20"/>
          <w:szCs w:val="20"/>
        </w:rPr>
        <w:t>a</w:t>
      </w:r>
      <w:r w:rsidRPr="00493D84">
        <w:rPr>
          <w:rFonts w:ascii="Arial" w:hAnsi="Arial" w:cs="Arial"/>
          <w:sz w:val="20"/>
          <w:szCs w:val="20"/>
        </w:rPr>
        <w:t xml:space="preserve"> końcowego protokołu odbioru robót</w:t>
      </w:r>
      <w:r>
        <w:rPr>
          <w:rFonts w:ascii="Arial" w:hAnsi="Arial" w:cs="Arial"/>
          <w:sz w:val="20"/>
          <w:szCs w:val="20"/>
        </w:rPr>
        <w:t>.</w:t>
      </w:r>
    </w:p>
    <w:p w:rsidR="00776C5D" w:rsidRPr="00493D84" w:rsidRDefault="00776C5D" w:rsidP="009636BE">
      <w:pPr>
        <w:numPr>
          <w:ilvl w:val="0"/>
          <w:numId w:val="72"/>
        </w:numPr>
        <w:tabs>
          <w:tab w:val="clear" w:pos="720"/>
        </w:tabs>
        <w:ind w:left="360"/>
        <w:jc w:val="both"/>
        <w:rPr>
          <w:rFonts w:ascii="Arial" w:hAnsi="Arial" w:cs="Arial"/>
          <w:sz w:val="20"/>
          <w:szCs w:val="20"/>
        </w:rPr>
      </w:pPr>
      <w:r>
        <w:rPr>
          <w:rFonts w:ascii="Arial" w:hAnsi="Arial" w:cs="Arial"/>
          <w:sz w:val="20"/>
          <w:szCs w:val="20"/>
        </w:rPr>
        <w:t xml:space="preserve">Wykonawca wyraża </w:t>
      </w:r>
      <w:r w:rsidR="001D57ED">
        <w:rPr>
          <w:rFonts w:ascii="Arial" w:hAnsi="Arial" w:cs="Arial"/>
          <w:sz w:val="20"/>
          <w:szCs w:val="20"/>
        </w:rPr>
        <w:t xml:space="preserve">bezwarunkową i </w:t>
      </w:r>
      <w:r>
        <w:rPr>
          <w:rFonts w:ascii="Arial" w:hAnsi="Arial" w:cs="Arial"/>
          <w:sz w:val="20"/>
          <w:szCs w:val="20"/>
        </w:rPr>
        <w:t>nieodwoła</w:t>
      </w:r>
      <w:r w:rsidR="006625A3">
        <w:rPr>
          <w:rFonts w:ascii="Arial" w:hAnsi="Arial" w:cs="Arial"/>
          <w:sz w:val="20"/>
          <w:szCs w:val="20"/>
        </w:rPr>
        <w:t>l</w:t>
      </w:r>
      <w:r>
        <w:rPr>
          <w:rFonts w:ascii="Arial" w:hAnsi="Arial" w:cs="Arial"/>
          <w:sz w:val="20"/>
          <w:szCs w:val="20"/>
        </w:rPr>
        <w:t>ną zgodę aby, w przypadku uchybienia przez Wykonawcę obowiązkowi określonemu w ust. 7, Zamawiający potrącił równowartość kwoty należnego zabezpieczenia należytego wykonania umowy</w:t>
      </w:r>
      <w:r w:rsidR="006625A3">
        <w:rPr>
          <w:rFonts w:ascii="Arial" w:hAnsi="Arial" w:cs="Arial"/>
          <w:sz w:val="20"/>
          <w:szCs w:val="20"/>
        </w:rPr>
        <w:t>,</w:t>
      </w:r>
      <w:r>
        <w:rPr>
          <w:rFonts w:ascii="Arial" w:hAnsi="Arial" w:cs="Arial"/>
          <w:sz w:val="20"/>
          <w:szCs w:val="20"/>
        </w:rPr>
        <w:t xml:space="preserve"> z </w:t>
      </w:r>
      <w:r w:rsidR="006625A3">
        <w:rPr>
          <w:rFonts w:ascii="Arial" w:hAnsi="Arial" w:cs="Arial"/>
          <w:sz w:val="20"/>
          <w:szCs w:val="20"/>
        </w:rPr>
        <w:t xml:space="preserve">wynagrodzenia należnego Wykonawcy. Tak uzyskane zabezpieczenie należytego wykonania umowy Zamawiający wykorzystuje lub zwraca zgodnie z ust. </w:t>
      </w:r>
      <w:r w:rsidR="00DE381E">
        <w:rPr>
          <w:rFonts w:ascii="Arial" w:hAnsi="Arial" w:cs="Arial"/>
          <w:sz w:val="20"/>
          <w:szCs w:val="20"/>
        </w:rPr>
        <w:t>3</w:t>
      </w:r>
      <w:r w:rsidR="006625A3">
        <w:rPr>
          <w:rFonts w:ascii="Arial" w:hAnsi="Arial" w:cs="Arial"/>
          <w:sz w:val="20"/>
          <w:szCs w:val="20"/>
        </w:rPr>
        <w:t xml:space="preserve"> i </w:t>
      </w:r>
      <w:r w:rsidR="00DE381E">
        <w:rPr>
          <w:rFonts w:ascii="Arial" w:hAnsi="Arial" w:cs="Arial"/>
          <w:sz w:val="20"/>
          <w:szCs w:val="20"/>
        </w:rPr>
        <w:t>4</w:t>
      </w:r>
      <w:r w:rsidR="006625A3">
        <w:rPr>
          <w:rFonts w:ascii="Arial" w:hAnsi="Arial" w:cs="Arial"/>
          <w:sz w:val="20"/>
          <w:szCs w:val="20"/>
        </w:rPr>
        <w:t>.</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16</w:t>
      </w:r>
    </w:p>
    <w:p w:rsidR="0041154D" w:rsidRPr="00493D84" w:rsidRDefault="0041154D" w:rsidP="00AE7278">
      <w:pPr>
        <w:numPr>
          <w:ilvl w:val="2"/>
          <w:numId w:val="1"/>
        </w:numPr>
        <w:tabs>
          <w:tab w:val="clear" w:pos="1440"/>
        </w:tabs>
        <w:ind w:left="364" w:hanging="364"/>
        <w:jc w:val="both"/>
        <w:rPr>
          <w:rFonts w:ascii="Arial" w:hAnsi="Arial" w:cs="Arial"/>
          <w:iCs/>
          <w:sz w:val="20"/>
          <w:szCs w:val="20"/>
        </w:rPr>
      </w:pPr>
      <w:r w:rsidRPr="00493D84">
        <w:rPr>
          <w:rFonts w:ascii="Arial" w:hAnsi="Arial" w:cs="Arial"/>
          <w:sz w:val="20"/>
          <w:szCs w:val="20"/>
        </w:rPr>
        <w:t>Strony postanawiają, że Wykonawca zapłaci Zamawiającemu karę umowną w razie:</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 xml:space="preserve">odstąpienia od umowy przez Zamawiającego na skutek okoliczności, za które odpowiada Wykonawca </w:t>
      </w:r>
      <w:r w:rsidR="006641B7" w:rsidRPr="00493D84">
        <w:rPr>
          <w:rFonts w:ascii="Arial" w:hAnsi="Arial" w:cs="Arial"/>
          <w:iCs/>
          <w:sz w:val="20"/>
          <w:szCs w:val="20"/>
        </w:rPr>
        <w:t>–</w:t>
      </w:r>
      <w:r w:rsidRPr="00493D84">
        <w:rPr>
          <w:rFonts w:ascii="Arial" w:hAnsi="Arial" w:cs="Arial"/>
          <w:iCs/>
          <w:sz w:val="20"/>
          <w:szCs w:val="20"/>
        </w:rPr>
        <w:t xml:space="preserve"> w</w:t>
      </w:r>
      <w:r w:rsidR="006641B7" w:rsidRPr="00493D84">
        <w:rPr>
          <w:rFonts w:ascii="Arial" w:hAnsi="Arial" w:cs="Arial"/>
          <w:iCs/>
          <w:sz w:val="20"/>
          <w:szCs w:val="20"/>
        </w:rPr>
        <w:t> </w:t>
      </w:r>
      <w:r w:rsidRPr="00493D84">
        <w:rPr>
          <w:rFonts w:ascii="Arial" w:hAnsi="Arial" w:cs="Arial"/>
          <w:iCs/>
          <w:sz w:val="20"/>
          <w:szCs w:val="20"/>
        </w:rPr>
        <w:t xml:space="preserve">wysokości </w:t>
      </w:r>
      <w:r w:rsidRPr="00493D84">
        <w:rPr>
          <w:rFonts w:ascii="Arial" w:hAnsi="Arial" w:cs="Arial"/>
          <w:bCs/>
          <w:iCs/>
          <w:sz w:val="20"/>
          <w:szCs w:val="20"/>
        </w:rPr>
        <w:t>10 %</w:t>
      </w:r>
      <w:r w:rsidRPr="00493D84">
        <w:rPr>
          <w:rFonts w:ascii="Arial" w:hAnsi="Arial" w:cs="Arial"/>
          <w:b/>
          <w:bCs/>
          <w:iCs/>
          <w:sz w:val="20"/>
          <w:szCs w:val="20"/>
        </w:rPr>
        <w:t xml:space="preserve"> </w:t>
      </w:r>
      <w:r w:rsidRPr="00493D84">
        <w:rPr>
          <w:rFonts w:ascii="Arial" w:hAnsi="Arial" w:cs="Arial"/>
          <w:iCs/>
          <w:sz w:val="20"/>
          <w:szCs w:val="20"/>
        </w:rPr>
        <w:t>wynagrodzenia brutto wskazanego w § 13 ust. 1 umowy;</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opóźnienia w wykonaniu Przedmiotu umowy – w wysokości 0,3 % wynagrodzenia umownego brutto wskazanego w § 13 ust. 1 umowy za każdy dzień opóźnienia;</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opóźnienia w usunięciu wad stwierdzonych przy odbiorze – w wysokości 0,3 % wynagrodzenia umownego brutto wskazanego w § 13 ust. 1 umowy za każdy dzień opóźnienia, licząc od</w:t>
      </w:r>
      <w:r w:rsidR="006625A3">
        <w:rPr>
          <w:rFonts w:ascii="Arial" w:hAnsi="Arial" w:cs="Arial"/>
          <w:iCs/>
          <w:sz w:val="20"/>
          <w:szCs w:val="20"/>
        </w:rPr>
        <w:t> </w:t>
      </w:r>
      <w:r w:rsidRPr="00493D84">
        <w:rPr>
          <w:rFonts w:ascii="Arial" w:hAnsi="Arial" w:cs="Arial"/>
          <w:iCs/>
          <w:sz w:val="20"/>
          <w:szCs w:val="20"/>
        </w:rPr>
        <w:t>uzgodnionego przez Strony dnia wyznaczonego do usunięcia wad;</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opóźnienia w usunięciu wad stwierdzonych w okresie rękojmi lub gwarancji – w wysokości 0,3 % wynagrodzenia umownego brutto wskazanego w § 13 ust. 1 za każdy dzień opóźnienia, licząc od uzgodnionego przez Strony dnia wyznaczonego do usunięcia wad;</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lastRenderedPageBreak/>
        <w:t>braku zapłaty lub nieterminowej zapłaty wynagrodzenia należnego podwykonawcom lub</w:t>
      </w:r>
      <w:r w:rsidR="001E605A">
        <w:rPr>
          <w:rFonts w:ascii="Arial" w:hAnsi="Arial" w:cs="Arial"/>
          <w:iCs/>
          <w:sz w:val="20"/>
          <w:szCs w:val="20"/>
        </w:rPr>
        <w:t> </w:t>
      </w:r>
      <w:r w:rsidRPr="00493D84">
        <w:rPr>
          <w:rFonts w:ascii="Arial" w:hAnsi="Arial" w:cs="Arial"/>
          <w:iCs/>
          <w:sz w:val="20"/>
          <w:szCs w:val="20"/>
        </w:rPr>
        <w:t>dalszym podwykonawcom – w wysokości 5 000 zł za każde takie zdarzenie;</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nieprzedłożenia do zaakceptowania projektu umowy o podwykonawstwo, której przedmiotem są</w:t>
      </w:r>
      <w:r w:rsidR="006625A3">
        <w:rPr>
          <w:rFonts w:ascii="Arial" w:hAnsi="Arial" w:cs="Arial"/>
          <w:iCs/>
          <w:sz w:val="20"/>
          <w:szCs w:val="20"/>
        </w:rPr>
        <w:t> </w:t>
      </w:r>
      <w:r w:rsidRPr="00493D84">
        <w:rPr>
          <w:rFonts w:ascii="Arial" w:hAnsi="Arial" w:cs="Arial"/>
          <w:iCs/>
          <w:sz w:val="20"/>
          <w:szCs w:val="20"/>
        </w:rPr>
        <w:t>roboty budowlane, lub projektu jej zmiany – w wysokości 3 000 zł za każde takie zdarzenie;</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nieprzedłożenia poświadczonej za zgodność z oryginałem kopii umowy o podwykonawstwo lub</w:t>
      </w:r>
      <w:r w:rsidR="006625A3">
        <w:rPr>
          <w:rFonts w:ascii="Arial" w:hAnsi="Arial" w:cs="Arial"/>
          <w:iCs/>
          <w:sz w:val="20"/>
          <w:szCs w:val="20"/>
        </w:rPr>
        <w:t> </w:t>
      </w:r>
      <w:r w:rsidRPr="00493D84">
        <w:rPr>
          <w:rFonts w:ascii="Arial" w:hAnsi="Arial" w:cs="Arial"/>
          <w:iCs/>
          <w:sz w:val="20"/>
          <w:szCs w:val="20"/>
        </w:rPr>
        <w:t>jej zmiany – w wysokości 3 000 zł za każde takie zdarzenie;</w:t>
      </w:r>
    </w:p>
    <w:p w:rsidR="0041154D"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braku zmiany umowy o podwykonawstwo lub dalsze podwykonawstwo w zakresie terminu zapłaty – w wysokości 3 000 zł za każde takie zdarzenie;</w:t>
      </w:r>
    </w:p>
    <w:p w:rsidR="004B1566" w:rsidRPr="00493D84" w:rsidRDefault="0041154D" w:rsidP="009636BE">
      <w:pPr>
        <w:numPr>
          <w:ilvl w:val="0"/>
          <w:numId w:val="42"/>
        </w:numPr>
        <w:ind w:left="723"/>
        <w:jc w:val="both"/>
        <w:rPr>
          <w:rFonts w:ascii="Arial" w:hAnsi="Arial" w:cs="Arial"/>
          <w:iCs/>
          <w:sz w:val="20"/>
          <w:szCs w:val="20"/>
        </w:rPr>
      </w:pPr>
      <w:r w:rsidRPr="00493D84">
        <w:rPr>
          <w:rFonts w:ascii="Arial" w:hAnsi="Arial" w:cs="Arial"/>
          <w:iCs/>
          <w:sz w:val="20"/>
          <w:szCs w:val="20"/>
        </w:rPr>
        <w:t>konieczności zapłaty przez Zamawiającego wymagalnego wynagrodzenia podwykonawcy, o</w:t>
      </w:r>
      <w:r w:rsidR="006625A3">
        <w:rPr>
          <w:rFonts w:ascii="Arial" w:hAnsi="Arial" w:cs="Arial"/>
          <w:iCs/>
          <w:sz w:val="20"/>
          <w:szCs w:val="20"/>
        </w:rPr>
        <w:t> </w:t>
      </w:r>
      <w:r w:rsidRPr="00493D84">
        <w:rPr>
          <w:rFonts w:ascii="Arial" w:hAnsi="Arial" w:cs="Arial"/>
          <w:iCs/>
          <w:sz w:val="20"/>
          <w:szCs w:val="20"/>
        </w:rPr>
        <w:t>którą podwykonawca wystąpił do Zamawiającego na podstawie art. 647</w:t>
      </w:r>
      <w:r w:rsidRPr="00493D84">
        <w:rPr>
          <w:rFonts w:ascii="Arial" w:hAnsi="Arial" w:cs="Arial"/>
          <w:iCs/>
          <w:sz w:val="20"/>
          <w:szCs w:val="20"/>
          <w:vertAlign w:val="superscript"/>
        </w:rPr>
        <w:t>1</w:t>
      </w:r>
      <w:r w:rsidRPr="00493D84">
        <w:rPr>
          <w:rFonts w:ascii="Arial" w:hAnsi="Arial" w:cs="Arial"/>
          <w:iCs/>
          <w:sz w:val="20"/>
          <w:szCs w:val="20"/>
        </w:rPr>
        <w:t xml:space="preserve"> § 5 ustawy z dnia 23 kwietnia 1964 r. Kodeks cywilny, a Zamawiający zapłaty dokonał, po akceptacji przedstawionych przez podwykonawcę dokumentów potwierdzających wykonanie robót, dostaw lub usług – w</w:t>
      </w:r>
      <w:r w:rsidR="006625A3">
        <w:rPr>
          <w:rFonts w:ascii="Arial" w:hAnsi="Arial" w:cs="Arial"/>
          <w:iCs/>
          <w:sz w:val="20"/>
          <w:szCs w:val="20"/>
        </w:rPr>
        <w:t> </w:t>
      </w:r>
      <w:r w:rsidRPr="00493D84">
        <w:rPr>
          <w:rFonts w:ascii="Arial" w:hAnsi="Arial" w:cs="Arial"/>
          <w:iCs/>
          <w:sz w:val="20"/>
          <w:szCs w:val="20"/>
        </w:rPr>
        <w:t>wysokości 10 000 zł za każde takie zdarzenie</w:t>
      </w:r>
      <w:r w:rsidR="004B1566" w:rsidRPr="00493D84">
        <w:rPr>
          <w:rFonts w:ascii="Arial" w:hAnsi="Arial" w:cs="Arial"/>
          <w:iCs/>
          <w:sz w:val="20"/>
          <w:szCs w:val="20"/>
        </w:rPr>
        <w:t>;</w:t>
      </w:r>
    </w:p>
    <w:p w:rsidR="0041154D" w:rsidRPr="00493D84" w:rsidRDefault="004B1566" w:rsidP="009636BE">
      <w:pPr>
        <w:numPr>
          <w:ilvl w:val="0"/>
          <w:numId w:val="42"/>
        </w:numPr>
        <w:ind w:left="723"/>
        <w:jc w:val="both"/>
        <w:rPr>
          <w:rFonts w:ascii="Arial" w:hAnsi="Arial" w:cs="Arial"/>
          <w:iCs/>
          <w:sz w:val="20"/>
          <w:szCs w:val="20"/>
        </w:rPr>
      </w:pPr>
      <w:r w:rsidRPr="00493D84">
        <w:rPr>
          <w:rFonts w:ascii="Arial" w:hAnsi="Arial" w:cs="Arial"/>
          <w:iCs/>
          <w:sz w:val="20"/>
          <w:szCs w:val="20"/>
        </w:rPr>
        <w:t>niezłożenia przez Wykonawcę, w wyznaczonym przez Zamawiającego terminie, oświadczeń lub</w:t>
      </w:r>
      <w:r w:rsidR="006625A3">
        <w:rPr>
          <w:rFonts w:ascii="Arial" w:hAnsi="Arial" w:cs="Arial"/>
          <w:iCs/>
          <w:sz w:val="20"/>
          <w:szCs w:val="20"/>
        </w:rPr>
        <w:t> </w:t>
      </w:r>
      <w:r w:rsidRPr="00493D84">
        <w:rPr>
          <w:rFonts w:ascii="Arial" w:hAnsi="Arial" w:cs="Arial"/>
          <w:iCs/>
          <w:sz w:val="20"/>
          <w:szCs w:val="20"/>
        </w:rPr>
        <w:t>dokumentów, o których mowa w § 8 ust. 2 i 3, w wysokości 100 zł za każdy dzień opóźnienia;</w:t>
      </w:r>
    </w:p>
    <w:p w:rsidR="004B1566" w:rsidRPr="00493D84" w:rsidRDefault="004B1566" w:rsidP="009636BE">
      <w:pPr>
        <w:numPr>
          <w:ilvl w:val="0"/>
          <w:numId w:val="42"/>
        </w:numPr>
        <w:ind w:left="723"/>
        <w:jc w:val="both"/>
        <w:rPr>
          <w:rFonts w:ascii="Arial" w:hAnsi="Arial" w:cs="Arial"/>
          <w:iCs/>
          <w:sz w:val="20"/>
          <w:szCs w:val="20"/>
        </w:rPr>
      </w:pPr>
      <w:r w:rsidRPr="00493D84">
        <w:rPr>
          <w:rFonts w:ascii="Arial" w:hAnsi="Arial" w:cs="Arial"/>
          <w:iCs/>
          <w:sz w:val="20"/>
          <w:szCs w:val="20"/>
        </w:rPr>
        <w:t>oddelegowani</w:t>
      </w:r>
      <w:r w:rsidR="00853736" w:rsidRPr="00493D84">
        <w:rPr>
          <w:rFonts w:ascii="Arial" w:hAnsi="Arial" w:cs="Arial"/>
          <w:iCs/>
          <w:sz w:val="20"/>
          <w:szCs w:val="20"/>
        </w:rPr>
        <w:t>a</w:t>
      </w:r>
      <w:r w:rsidRPr="00493D84">
        <w:rPr>
          <w:rFonts w:ascii="Arial" w:hAnsi="Arial" w:cs="Arial"/>
          <w:iCs/>
          <w:sz w:val="20"/>
          <w:szCs w:val="20"/>
        </w:rPr>
        <w:t xml:space="preserve"> do wykonywania czynności wskazanych w § 8 ust. 1 osób niezatrudnionych na podstawie umowy o pracę</w:t>
      </w:r>
      <w:r w:rsidR="00853736" w:rsidRPr="00493D84">
        <w:rPr>
          <w:rFonts w:ascii="Arial" w:hAnsi="Arial" w:cs="Arial"/>
          <w:iCs/>
          <w:sz w:val="20"/>
          <w:szCs w:val="20"/>
        </w:rPr>
        <w:t>,</w:t>
      </w:r>
      <w:r w:rsidRPr="00493D84">
        <w:rPr>
          <w:rFonts w:ascii="Arial" w:hAnsi="Arial" w:cs="Arial"/>
          <w:iCs/>
          <w:sz w:val="20"/>
          <w:szCs w:val="20"/>
        </w:rPr>
        <w:t xml:space="preserve"> w wysokości </w:t>
      </w:r>
      <w:r w:rsidR="005A2569">
        <w:rPr>
          <w:rFonts w:ascii="Arial" w:hAnsi="Arial" w:cs="Arial"/>
          <w:iCs/>
          <w:sz w:val="20"/>
          <w:szCs w:val="20"/>
        </w:rPr>
        <w:t>2 600 zł</w:t>
      </w:r>
      <w:r w:rsidR="00853736" w:rsidRPr="00493D84">
        <w:rPr>
          <w:rFonts w:ascii="Arial" w:hAnsi="Arial" w:cs="Arial"/>
          <w:iCs/>
          <w:sz w:val="20"/>
          <w:szCs w:val="20"/>
        </w:rPr>
        <w:t xml:space="preserve">, </w:t>
      </w:r>
      <w:r w:rsidRPr="00493D84">
        <w:rPr>
          <w:rFonts w:ascii="Arial" w:hAnsi="Arial" w:cs="Arial"/>
          <w:iCs/>
          <w:sz w:val="20"/>
          <w:szCs w:val="20"/>
        </w:rPr>
        <w:t xml:space="preserve">za </w:t>
      </w:r>
      <w:r w:rsidR="00853736" w:rsidRPr="00493D84">
        <w:rPr>
          <w:rFonts w:ascii="Arial" w:hAnsi="Arial" w:cs="Arial"/>
          <w:iCs/>
          <w:sz w:val="20"/>
          <w:szCs w:val="20"/>
        </w:rPr>
        <w:t>każdy</w:t>
      </w:r>
      <w:r w:rsidRPr="00493D84">
        <w:rPr>
          <w:rFonts w:ascii="Arial" w:hAnsi="Arial" w:cs="Arial"/>
          <w:iCs/>
          <w:sz w:val="20"/>
          <w:szCs w:val="20"/>
        </w:rPr>
        <w:t xml:space="preserve"> stwierdzony przypadek</w:t>
      </w:r>
      <w:r w:rsidR="00853736" w:rsidRPr="00493D84">
        <w:rPr>
          <w:rFonts w:ascii="Arial" w:hAnsi="Arial" w:cs="Arial"/>
          <w:iCs/>
          <w:sz w:val="20"/>
          <w:szCs w:val="20"/>
        </w:rPr>
        <w:t>, za</w:t>
      </w:r>
      <w:r w:rsidR="006625A3">
        <w:rPr>
          <w:rFonts w:ascii="Arial" w:hAnsi="Arial" w:cs="Arial"/>
          <w:iCs/>
          <w:sz w:val="20"/>
          <w:szCs w:val="20"/>
        </w:rPr>
        <w:t> </w:t>
      </w:r>
      <w:r w:rsidR="00853736" w:rsidRPr="00493D84">
        <w:rPr>
          <w:rFonts w:ascii="Arial" w:hAnsi="Arial" w:cs="Arial"/>
          <w:iCs/>
          <w:sz w:val="20"/>
          <w:szCs w:val="20"/>
        </w:rPr>
        <w:t>każdy miesiąc.</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Za opóźnienie w zapłacie wynagrodzenia umownego za należycie wykonane prace Wykonawcy przysługiwać będą odsetki naliczone zgodnie z ustawą o terminach zapłaty w transakcjach handlowych.</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Niezależnie od kar umownych, o których mowa w ust. 1, Zamawiający ma prawo dochodzenia odszkodowania na zasadach ogólnych.</w:t>
      </w:r>
    </w:p>
    <w:p w:rsidR="0041154D" w:rsidRPr="00493D84" w:rsidRDefault="0041154D" w:rsidP="00AE7278">
      <w:pPr>
        <w:numPr>
          <w:ilvl w:val="2"/>
          <w:numId w:val="1"/>
        </w:numPr>
        <w:tabs>
          <w:tab w:val="clear" w:pos="1440"/>
        </w:tabs>
        <w:ind w:left="364" w:hanging="364"/>
        <w:jc w:val="both"/>
        <w:rPr>
          <w:rFonts w:ascii="Arial" w:hAnsi="Arial" w:cs="Arial"/>
          <w:sz w:val="20"/>
          <w:szCs w:val="20"/>
        </w:rPr>
      </w:pPr>
      <w:r w:rsidRPr="00493D84">
        <w:rPr>
          <w:rFonts w:ascii="Arial" w:hAnsi="Arial" w:cs="Arial"/>
          <w:sz w:val="20"/>
          <w:szCs w:val="20"/>
        </w:rPr>
        <w:t>Zamawiający jest upoważniony do potrącenia kar umownych i ewentualnych odszkodowań uzupełniających z  wniesionej przez Wykonawcę dla zabezpieczenia należytego wykonania umowy kaucji gwarancyjnej, o której mowa w § 15.</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17</w:t>
      </w:r>
    </w:p>
    <w:p w:rsidR="0041154D" w:rsidRPr="00493D84" w:rsidRDefault="0041154D" w:rsidP="0041154D">
      <w:pPr>
        <w:jc w:val="both"/>
        <w:rPr>
          <w:rFonts w:ascii="Arial" w:hAnsi="Arial" w:cs="Arial"/>
          <w:sz w:val="20"/>
          <w:szCs w:val="20"/>
        </w:rPr>
      </w:pPr>
      <w:r w:rsidRPr="00493D84">
        <w:rPr>
          <w:rFonts w:ascii="Arial" w:hAnsi="Arial" w:cs="Arial"/>
          <w:sz w:val="20"/>
          <w:szCs w:val="20"/>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82235D" w:rsidRPr="00493D84" w:rsidRDefault="0082235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18</w:t>
      </w:r>
    </w:p>
    <w:p w:rsidR="0041154D" w:rsidRPr="00493D84" w:rsidRDefault="0041154D" w:rsidP="009636BE">
      <w:pPr>
        <w:numPr>
          <w:ilvl w:val="0"/>
          <w:numId w:val="43"/>
        </w:numPr>
        <w:ind w:left="360"/>
        <w:jc w:val="both"/>
        <w:rPr>
          <w:rFonts w:ascii="Arial" w:hAnsi="Arial" w:cs="Arial"/>
          <w:sz w:val="20"/>
          <w:szCs w:val="20"/>
        </w:rPr>
      </w:pPr>
      <w:r w:rsidRPr="00493D84">
        <w:rPr>
          <w:rFonts w:ascii="Arial" w:hAnsi="Arial" w:cs="Arial"/>
          <w:sz w:val="20"/>
          <w:szCs w:val="20"/>
        </w:rPr>
        <w:t xml:space="preserve">Strony postanawiają, że Wykonawca zgłosi Zamawiającemu gotowość do przekazania robót na 2 dni przed datą zakończenia prac, wskazaną w § 4 ust. 1 umowy, a Zamawiający wyznaczy termin końcowego odbioru Przedmiotu umowy, przypadający nie później niż </w:t>
      </w:r>
      <w:r w:rsidR="00B26C94" w:rsidRPr="00493D84">
        <w:rPr>
          <w:rFonts w:ascii="Arial" w:hAnsi="Arial" w:cs="Arial"/>
          <w:sz w:val="20"/>
          <w:szCs w:val="20"/>
        </w:rPr>
        <w:t>14</w:t>
      </w:r>
      <w:r w:rsidRPr="00493D84">
        <w:rPr>
          <w:rFonts w:ascii="Arial" w:hAnsi="Arial" w:cs="Arial"/>
          <w:sz w:val="20"/>
          <w:szCs w:val="20"/>
        </w:rPr>
        <w:t xml:space="preserve"> dni od dnia zgłoszenia przez Wykonawcę Zamawiającemu gotowości do przekazania robót.</w:t>
      </w:r>
    </w:p>
    <w:p w:rsidR="0041154D" w:rsidRPr="00493D84" w:rsidRDefault="0041154D" w:rsidP="009636BE">
      <w:pPr>
        <w:numPr>
          <w:ilvl w:val="0"/>
          <w:numId w:val="43"/>
        </w:numPr>
        <w:ind w:left="360"/>
        <w:jc w:val="both"/>
        <w:rPr>
          <w:rFonts w:ascii="Arial" w:hAnsi="Arial" w:cs="Arial"/>
          <w:sz w:val="20"/>
          <w:szCs w:val="20"/>
        </w:rPr>
      </w:pPr>
      <w:r w:rsidRPr="00493D84">
        <w:rPr>
          <w:rFonts w:ascii="Arial" w:hAnsi="Arial" w:cs="Arial"/>
          <w:sz w:val="20"/>
          <w:szCs w:val="20"/>
        </w:rPr>
        <w:t>Jeżeli w trakcie odbioru Przedmiotu umowy zostaną stwierdzone wady, to Zamawiającemu przysługują następujące uprawnienia:</w:t>
      </w:r>
    </w:p>
    <w:p w:rsidR="0041154D" w:rsidRPr="00493D84" w:rsidRDefault="0041154D" w:rsidP="009636BE">
      <w:pPr>
        <w:numPr>
          <w:ilvl w:val="0"/>
          <w:numId w:val="44"/>
        </w:numPr>
        <w:ind w:left="723"/>
        <w:jc w:val="both"/>
        <w:rPr>
          <w:rFonts w:ascii="Arial" w:hAnsi="Arial" w:cs="Arial"/>
          <w:sz w:val="20"/>
          <w:szCs w:val="20"/>
        </w:rPr>
      </w:pPr>
      <w:r w:rsidRPr="00493D84">
        <w:rPr>
          <w:rFonts w:ascii="Arial" w:hAnsi="Arial" w:cs="Arial"/>
          <w:sz w:val="20"/>
          <w:szCs w:val="20"/>
        </w:rPr>
        <w:t>jeżeli wady nadają się do usunięcia, Zamawiający odmawia dokonania odbioru Przedmiotu umowy do czasu ich usunięcia, wyznaczając równocześnie termin usunięcia wad,</w:t>
      </w:r>
    </w:p>
    <w:p w:rsidR="0041154D" w:rsidRPr="00493D84" w:rsidRDefault="0041154D" w:rsidP="009636BE">
      <w:pPr>
        <w:numPr>
          <w:ilvl w:val="0"/>
          <w:numId w:val="44"/>
        </w:numPr>
        <w:ind w:left="723"/>
        <w:jc w:val="both"/>
        <w:rPr>
          <w:rFonts w:ascii="Arial" w:hAnsi="Arial" w:cs="Arial"/>
          <w:sz w:val="20"/>
          <w:szCs w:val="20"/>
        </w:rPr>
      </w:pPr>
      <w:r w:rsidRPr="00493D84">
        <w:rPr>
          <w:rFonts w:ascii="Arial" w:hAnsi="Arial" w:cs="Arial"/>
          <w:sz w:val="20"/>
          <w:szCs w:val="20"/>
        </w:rPr>
        <w:t>jeżeli wady nie nadają się do usunięcia, Zamawiający może:</w:t>
      </w:r>
    </w:p>
    <w:p w:rsidR="0041154D" w:rsidRPr="00493D84" w:rsidRDefault="0041154D" w:rsidP="009636BE">
      <w:pPr>
        <w:numPr>
          <w:ilvl w:val="0"/>
          <w:numId w:val="45"/>
        </w:numPr>
        <w:ind w:left="1074"/>
        <w:jc w:val="both"/>
        <w:rPr>
          <w:rFonts w:ascii="Arial" w:hAnsi="Arial" w:cs="Arial"/>
          <w:sz w:val="20"/>
          <w:szCs w:val="20"/>
        </w:rPr>
      </w:pPr>
      <w:r w:rsidRPr="00493D84">
        <w:rPr>
          <w:rFonts w:ascii="Arial" w:hAnsi="Arial" w:cs="Arial"/>
          <w:sz w:val="20"/>
          <w:szCs w:val="20"/>
        </w:rPr>
        <w:t>obniżyć odpowiednio wynagrodzenie, jeżeli wady te nie uniemożliwiają użytkowania Przedmiotu umowy zgodnie z przeznaczeniem,</w:t>
      </w:r>
    </w:p>
    <w:p w:rsidR="0041154D" w:rsidRPr="00493D84" w:rsidRDefault="0041154D" w:rsidP="009636BE">
      <w:pPr>
        <w:numPr>
          <w:ilvl w:val="0"/>
          <w:numId w:val="45"/>
        </w:numPr>
        <w:ind w:left="1074"/>
        <w:jc w:val="both"/>
        <w:rPr>
          <w:rFonts w:ascii="Arial" w:hAnsi="Arial" w:cs="Arial"/>
          <w:sz w:val="20"/>
          <w:szCs w:val="20"/>
        </w:rPr>
      </w:pPr>
      <w:r w:rsidRPr="00493D84">
        <w:rPr>
          <w:rFonts w:ascii="Arial" w:hAnsi="Arial" w:cs="Arial"/>
          <w:sz w:val="20"/>
          <w:szCs w:val="20"/>
        </w:rPr>
        <w:t>odstąpić od umowy albo zażądać wykonania Przedmiotu umowy po raz kolejny, jeżeli wady te uniemożliwiają użytkowanie przedmiotu umowy zgodnie z przeznaczeniem.</w:t>
      </w:r>
    </w:p>
    <w:p w:rsidR="0041154D" w:rsidRPr="00493D84" w:rsidRDefault="0041154D" w:rsidP="009636BE">
      <w:pPr>
        <w:numPr>
          <w:ilvl w:val="0"/>
          <w:numId w:val="43"/>
        </w:numPr>
        <w:ind w:left="360"/>
        <w:jc w:val="both"/>
        <w:rPr>
          <w:rFonts w:ascii="Arial" w:hAnsi="Arial" w:cs="Arial"/>
          <w:sz w:val="20"/>
          <w:szCs w:val="20"/>
        </w:rPr>
      </w:pPr>
      <w:r w:rsidRPr="00493D84">
        <w:rPr>
          <w:rFonts w:ascii="Arial" w:hAnsi="Arial" w:cs="Arial"/>
          <w:sz w:val="20"/>
          <w:szCs w:val="20"/>
        </w:rPr>
        <w:t>W przypadku określonym w ust. 2 pkt 2 lit a:</w:t>
      </w:r>
    </w:p>
    <w:p w:rsidR="0041154D" w:rsidRPr="00493D84" w:rsidRDefault="0041154D" w:rsidP="009636BE">
      <w:pPr>
        <w:numPr>
          <w:ilvl w:val="0"/>
          <w:numId w:val="46"/>
        </w:numPr>
        <w:ind w:left="723"/>
        <w:jc w:val="both"/>
        <w:rPr>
          <w:rFonts w:ascii="Arial" w:hAnsi="Arial" w:cs="Arial"/>
          <w:sz w:val="20"/>
          <w:szCs w:val="20"/>
        </w:rPr>
      </w:pPr>
      <w:r w:rsidRPr="00493D84">
        <w:rPr>
          <w:rFonts w:ascii="Arial" w:hAnsi="Arial" w:cs="Arial"/>
          <w:sz w:val="20"/>
          <w:szCs w:val="20"/>
        </w:rPr>
        <w:t>wady zostaną szczegółowo opisane w protokole odbioru,</w:t>
      </w:r>
    </w:p>
    <w:p w:rsidR="0041154D" w:rsidRPr="00493D84" w:rsidRDefault="0041154D" w:rsidP="009636BE">
      <w:pPr>
        <w:numPr>
          <w:ilvl w:val="0"/>
          <w:numId w:val="46"/>
        </w:numPr>
        <w:ind w:left="723"/>
        <w:jc w:val="both"/>
        <w:rPr>
          <w:rFonts w:ascii="Arial" w:hAnsi="Arial" w:cs="Arial"/>
          <w:sz w:val="20"/>
          <w:szCs w:val="20"/>
        </w:rPr>
      </w:pPr>
      <w:r w:rsidRPr="00493D84">
        <w:rPr>
          <w:rFonts w:ascii="Arial" w:hAnsi="Arial" w:cs="Arial"/>
          <w:sz w:val="20"/>
          <w:szCs w:val="20"/>
        </w:rPr>
        <w:t>strony ustalą, w oparciu o kosztorys ofertowy, w jakim stopniu opisane wady umniejszają wartość Przedmiotu umowy,</w:t>
      </w:r>
    </w:p>
    <w:p w:rsidR="0041154D" w:rsidRPr="00493D84" w:rsidRDefault="0041154D" w:rsidP="009636BE">
      <w:pPr>
        <w:numPr>
          <w:ilvl w:val="0"/>
          <w:numId w:val="46"/>
        </w:numPr>
        <w:ind w:left="723"/>
        <w:jc w:val="both"/>
        <w:rPr>
          <w:rFonts w:ascii="Arial" w:hAnsi="Arial" w:cs="Arial"/>
          <w:sz w:val="20"/>
          <w:szCs w:val="20"/>
        </w:rPr>
      </w:pPr>
      <w:r w:rsidRPr="00493D84">
        <w:rPr>
          <w:rFonts w:ascii="Arial" w:hAnsi="Arial" w:cs="Arial"/>
          <w:sz w:val="20"/>
          <w:szCs w:val="20"/>
        </w:rPr>
        <w:t>sporządzony będzie stosowny aneks wprowadzający zmiany w stosunku do złożonej oferty [zgodnie z art. 144 ust. 1 ustawy z dnia 29 stycznia 2004 r. Prawo zamówień publicznych (Dz. U. z 201</w:t>
      </w:r>
      <w:r w:rsidR="00FF430E">
        <w:rPr>
          <w:rFonts w:ascii="Arial" w:hAnsi="Arial" w:cs="Arial"/>
          <w:sz w:val="20"/>
          <w:szCs w:val="20"/>
        </w:rPr>
        <w:t>9</w:t>
      </w:r>
      <w:r w:rsidRPr="00493D84">
        <w:rPr>
          <w:rFonts w:ascii="Arial" w:hAnsi="Arial" w:cs="Arial"/>
          <w:sz w:val="20"/>
          <w:szCs w:val="20"/>
        </w:rPr>
        <w:t xml:space="preserve"> r., poz. </w:t>
      </w:r>
      <w:r w:rsidR="006625A3">
        <w:rPr>
          <w:rFonts w:ascii="Arial" w:hAnsi="Arial" w:cs="Arial"/>
          <w:sz w:val="20"/>
          <w:szCs w:val="20"/>
        </w:rPr>
        <w:t>1</w:t>
      </w:r>
      <w:r w:rsidR="00FF430E">
        <w:rPr>
          <w:rFonts w:ascii="Arial" w:hAnsi="Arial" w:cs="Arial"/>
          <w:sz w:val="20"/>
          <w:szCs w:val="20"/>
        </w:rPr>
        <w:t>843</w:t>
      </w:r>
      <w:r w:rsidR="006625A3">
        <w:rPr>
          <w:rFonts w:ascii="Arial" w:hAnsi="Arial" w:cs="Arial"/>
          <w:sz w:val="20"/>
          <w:szCs w:val="20"/>
        </w:rPr>
        <w:t xml:space="preserve"> </w:t>
      </w:r>
      <w:r w:rsidR="00F260BE" w:rsidRPr="00493D84">
        <w:rPr>
          <w:rFonts w:ascii="Arial" w:hAnsi="Arial" w:cs="Arial"/>
          <w:sz w:val="20"/>
          <w:szCs w:val="20"/>
        </w:rPr>
        <w:t>ze zm.</w:t>
      </w:r>
      <w:r w:rsidRPr="00493D84">
        <w:rPr>
          <w:rFonts w:ascii="Arial" w:hAnsi="Arial" w:cs="Arial"/>
          <w:sz w:val="20"/>
          <w:szCs w:val="20"/>
        </w:rPr>
        <w:t>)].</w:t>
      </w:r>
    </w:p>
    <w:p w:rsidR="0041154D" w:rsidRPr="00493D84" w:rsidRDefault="0041154D" w:rsidP="009636BE">
      <w:pPr>
        <w:numPr>
          <w:ilvl w:val="0"/>
          <w:numId w:val="43"/>
        </w:numPr>
        <w:ind w:left="360"/>
        <w:jc w:val="both"/>
        <w:rPr>
          <w:rFonts w:ascii="Arial" w:hAnsi="Arial" w:cs="Arial"/>
          <w:sz w:val="20"/>
          <w:szCs w:val="20"/>
        </w:rPr>
      </w:pPr>
      <w:r w:rsidRPr="00493D84">
        <w:rPr>
          <w:rFonts w:ascii="Arial" w:hAnsi="Arial" w:cs="Arial"/>
          <w:sz w:val="20"/>
          <w:szCs w:val="20"/>
        </w:rPr>
        <w:t>Wykonawca zobowiązany jest do zawiadomienia Zamawiającego o usunięciu wad, żądając jednocześnie wyznaczenia terminu odbioru zakwestionowanych uprzednio wadliwych robót.</w:t>
      </w:r>
    </w:p>
    <w:p w:rsidR="0041154D" w:rsidRPr="00493D84" w:rsidRDefault="0041154D" w:rsidP="009636BE">
      <w:pPr>
        <w:numPr>
          <w:ilvl w:val="0"/>
          <w:numId w:val="43"/>
        </w:numPr>
        <w:ind w:left="360"/>
        <w:jc w:val="both"/>
        <w:rPr>
          <w:rFonts w:ascii="Arial" w:hAnsi="Arial" w:cs="Arial"/>
          <w:sz w:val="20"/>
          <w:szCs w:val="20"/>
        </w:rPr>
      </w:pPr>
      <w:r w:rsidRPr="00493D84">
        <w:rPr>
          <w:rFonts w:ascii="Arial" w:hAnsi="Arial" w:cs="Arial"/>
          <w:sz w:val="20"/>
          <w:szCs w:val="20"/>
        </w:rPr>
        <w:t>Wady robót nadające się do usunięcia stwierdzone w okresie rękojmi lub gwarancji Wykonawca zobowiązany będzie usunąć w terminie wyznaczonym przez Zamawiającego.</w:t>
      </w:r>
    </w:p>
    <w:p w:rsidR="0041154D" w:rsidRPr="00493D84" w:rsidRDefault="0041154D" w:rsidP="009636BE">
      <w:pPr>
        <w:numPr>
          <w:ilvl w:val="0"/>
          <w:numId w:val="43"/>
        </w:numPr>
        <w:ind w:left="360"/>
        <w:jc w:val="both"/>
        <w:rPr>
          <w:rFonts w:ascii="Arial" w:hAnsi="Arial" w:cs="Arial"/>
          <w:sz w:val="20"/>
          <w:szCs w:val="20"/>
        </w:rPr>
      </w:pPr>
      <w:r w:rsidRPr="00493D84">
        <w:rPr>
          <w:rFonts w:ascii="Arial" w:hAnsi="Arial" w:cs="Arial"/>
          <w:sz w:val="20"/>
          <w:szCs w:val="20"/>
        </w:rPr>
        <w:t>W przypadku opóźnienia się Wykonawcy w usuwaniu stwierdzonych wad albo odmowy usunięcia tych wad Zamawiający może je usunąć na koszt i niebezpieczeństwo Wykonawcy (na</w:t>
      </w:r>
      <w:r w:rsidR="001D57ED">
        <w:rPr>
          <w:rFonts w:ascii="Arial" w:hAnsi="Arial" w:cs="Arial"/>
          <w:sz w:val="20"/>
          <w:szCs w:val="20"/>
        </w:rPr>
        <w:t>    </w:t>
      </w:r>
      <w:r w:rsidRPr="00493D84">
        <w:rPr>
          <w:rFonts w:ascii="Arial" w:hAnsi="Arial" w:cs="Arial"/>
          <w:sz w:val="20"/>
          <w:szCs w:val="20"/>
        </w:rPr>
        <w:t>co</w:t>
      </w:r>
      <w:r w:rsidR="001D57ED">
        <w:rPr>
          <w:rFonts w:ascii="Arial" w:hAnsi="Arial" w:cs="Arial"/>
          <w:sz w:val="20"/>
          <w:szCs w:val="20"/>
        </w:rPr>
        <w:t>    </w:t>
      </w:r>
      <w:r w:rsidRPr="00493D84">
        <w:rPr>
          <w:rFonts w:ascii="Arial" w:hAnsi="Arial" w:cs="Arial"/>
          <w:sz w:val="20"/>
          <w:szCs w:val="20"/>
        </w:rPr>
        <w:t>Wykonawca wyraża nieodwołalną i bezwarunkową zgodę), zachowując prawo do</w:t>
      </w:r>
      <w:r w:rsidR="001D57ED">
        <w:rPr>
          <w:rFonts w:ascii="Arial" w:hAnsi="Arial" w:cs="Arial"/>
          <w:sz w:val="20"/>
          <w:szCs w:val="20"/>
        </w:rPr>
        <w:t> </w:t>
      </w:r>
      <w:r w:rsidRPr="00493D84">
        <w:rPr>
          <w:rFonts w:ascii="Arial" w:hAnsi="Arial" w:cs="Arial"/>
          <w:sz w:val="20"/>
          <w:szCs w:val="20"/>
        </w:rPr>
        <w:t>naliczania kar umownych i</w:t>
      </w:r>
      <w:r w:rsidR="001D57ED">
        <w:rPr>
          <w:rFonts w:ascii="Arial" w:hAnsi="Arial" w:cs="Arial"/>
          <w:sz w:val="20"/>
          <w:szCs w:val="20"/>
        </w:rPr>
        <w:t xml:space="preserve"> </w:t>
      </w:r>
      <w:r w:rsidRPr="00493D84">
        <w:rPr>
          <w:rFonts w:ascii="Arial" w:hAnsi="Arial" w:cs="Arial"/>
          <w:sz w:val="20"/>
          <w:szCs w:val="20"/>
        </w:rPr>
        <w:t>odszkodowania uzupełniającego. Niniejszy zapis stosuje się</w:t>
      </w:r>
      <w:r w:rsidR="001D57ED">
        <w:rPr>
          <w:rFonts w:ascii="Arial" w:hAnsi="Arial" w:cs="Arial"/>
          <w:sz w:val="20"/>
          <w:szCs w:val="20"/>
        </w:rPr>
        <w:t> </w:t>
      </w:r>
      <w:r w:rsidRPr="00493D84">
        <w:rPr>
          <w:rFonts w:ascii="Arial" w:hAnsi="Arial" w:cs="Arial"/>
          <w:sz w:val="20"/>
          <w:szCs w:val="20"/>
        </w:rPr>
        <w:t>odpowiednio do wad, o</w:t>
      </w:r>
      <w:r w:rsidR="001D57ED">
        <w:rPr>
          <w:rFonts w:ascii="Arial" w:hAnsi="Arial" w:cs="Arial"/>
          <w:sz w:val="20"/>
          <w:szCs w:val="20"/>
        </w:rPr>
        <w:t xml:space="preserve"> </w:t>
      </w:r>
      <w:r w:rsidRPr="00493D84">
        <w:rPr>
          <w:rFonts w:ascii="Arial" w:hAnsi="Arial" w:cs="Arial"/>
          <w:sz w:val="20"/>
          <w:szCs w:val="20"/>
        </w:rPr>
        <w:t>których mowa w § 19.</w:t>
      </w:r>
    </w:p>
    <w:p w:rsidR="0041154D" w:rsidRPr="00493D84" w:rsidRDefault="0041154D" w:rsidP="0041154D">
      <w:pPr>
        <w:tabs>
          <w:tab w:val="left" w:pos="360"/>
        </w:tabs>
        <w:ind w:left="360" w:hanging="360"/>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19</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 xml:space="preserve">Wykonawca udziela Zamawiającemu gwarancji jakości na wykonane roboty, użyte materiały, instalacje oraz urządzenia stanowiące Przedmiot umowy na okres …… </w:t>
      </w:r>
      <w:r w:rsidR="00BA09CB">
        <w:rPr>
          <w:rFonts w:ascii="Arial" w:hAnsi="Arial" w:cs="Arial"/>
          <w:sz w:val="20"/>
          <w:szCs w:val="20"/>
        </w:rPr>
        <w:t>lat</w:t>
      </w:r>
      <w:r w:rsidRPr="00493D84">
        <w:rPr>
          <w:rFonts w:ascii="Arial" w:hAnsi="Arial" w:cs="Arial"/>
          <w:sz w:val="20"/>
          <w:szCs w:val="20"/>
        </w:rPr>
        <w:t xml:space="preserve"> licząc od daty przekazania przez Wykonawcę przedmiotu umowy i przyjęcia go przez Zamawiającego jako należycie wykonanego.</w:t>
      </w:r>
    </w:p>
    <w:p w:rsidR="0041154D" w:rsidRPr="00493D84" w:rsidRDefault="00E042DA" w:rsidP="009636BE">
      <w:pPr>
        <w:numPr>
          <w:ilvl w:val="0"/>
          <w:numId w:val="47"/>
        </w:numPr>
        <w:ind w:left="360"/>
        <w:jc w:val="both"/>
        <w:rPr>
          <w:rFonts w:ascii="Arial" w:hAnsi="Arial" w:cs="Arial"/>
          <w:sz w:val="20"/>
          <w:szCs w:val="20"/>
        </w:rPr>
      </w:pPr>
      <w:r w:rsidRPr="00493D84">
        <w:rPr>
          <w:rFonts w:ascii="Arial" w:hAnsi="Arial" w:cs="Arial"/>
          <w:sz w:val="20"/>
          <w:szCs w:val="20"/>
        </w:rPr>
        <w:t xml:space="preserve">Równolegle z </w:t>
      </w:r>
      <w:r w:rsidR="0041154D" w:rsidRPr="00493D84">
        <w:rPr>
          <w:rFonts w:ascii="Arial" w:hAnsi="Arial" w:cs="Arial"/>
          <w:sz w:val="20"/>
          <w:szCs w:val="20"/>
        </w:rPr>
        <w:t>postanowie</w:t>
      </w:r>
      <w:r w:rsidRPr="00493D84">
        <w:rPr>
          <w:rFonts w:ascii="Arial" w:hAnsi="Arial" w:cs="Arial"/>
          <w:sz w:val="20"/>
          <w:szCs w:val="20"/>
        </w:rPr>
        <w:t>niami</w:t>
      </w:r>
      <w:r w:rsidR="0041154D" w:rsidRPr="00493D84">
        <w:rPr>
          <w:rFonts w:ascii="Arial" w:hAnsi="Arial" w:cs="Arial"/>
          <w:sz w:val="20"/>
          <w:szCs w:val="20"/>
        </w:rPr>
        <w:t xml:space="preserve"> ust. 1, na dostarczon</w:t>
      </w:r>
      <w:r w:rsidR="006625A3">
        <w:rPr>
          <w:rFonts w:ascii="Arial" w:hAnsi="Arial" w:cs="Arial"/>
          <w:sz w:val="20"/>
          <w:szCs w:val="20"/>
        </w:rPr>
        <w:t>e</w:t>
      </w:r>
      <w:r w:rsidR="0041154D" w:rsidRPr="00493D84">
        <w:rPr>
          <w:rFonts w:ascii="Arial" w:hAnsi="Arial" w:cs="Arial"/>
          <w:sz w:val="20"/>
          <w:szCs w:val="20"/>
        </w:rPr>
        <w:t xml:space="preserve"> i zainstalowan</w:t>
      </w:r>
      <w:r w:rsidR="006625A3">
        <w:rPr>
          <w:rFonts w:ascii="Arial" w:hAnsi="Arial" w:cs="Arial"/>
          <w:sz w:val="20"/>
          <w:szCs w:val="20"/>
        </w:rPr>
        <w:t>e</w:t>
      </w:r>
      <w:r w:rsidR="0041154D" w:rsidRPr="00493D84">
        <w:rPr>
          <w:rFonts w:ascii="Arial" w:hAnsi="Arial" w:cs="Arial"/>
          <w:sz w:val="20"/>
          <w:szCs w:val="20"/>
        </w:rPr>
        <w:t xml:space="preserve"> </w:t>
      </w:r>
      <w:r w:rsidR="006625A3">
        <w:rPr>
          <w:rFonts w:ascii="Arial" w:hAnsi="Arial" w:cs="Arial"/>
          <w:sz w:val="20"/>
          <w:szCs w:val="20"/>
        </w:rPr>
        <w:t>urządzenia</w:t>
      </w:r>
      <w:r w:rsidR="0041154D" w:rsidRPr="00493D84">
        <w:rPr>
          <w:rFonts w:ascii="Arial" w:hAnsi="Arial" w:cs="Arial"/>
          <w:sz w:val="20"/>
          <w:szCs w:val="20"/>
        </w:rPr>
        <w:t xml:space="preserve"> obowiązuje gwarancja producenta z zastrzeżeniem, że informacje o wadach urządzeń przekazywane będą Wykonawcy, a</w:t>
      </w:r>
      <w:r w:rsidR="0079606A">
        <w:rPr>
          <w:rFonts w:ascii="Arial" w:hAnsi="Arial" w:cs="Arial"/>
          <w:sz w:val="20"/>
          <w:szCs w:val="20"/>
        </w:rPr>
        <w:t xml:space="preserve"> </w:t>
      </w:r>
      <w:r w:rsidR="0041154D" w:rsidRPr="00493D84">
        <w:rPr>
          <w:rFonts w:ascii="Arial" w:hAnsi="Arial" w:cs="Arial"/>
          <w:sz w:val="20"/>
          <w:szCs w:val="20"/>
        </w:rPr>
        <w:t>Wykonawca zobowiązany będzie skontaktować się z odpowiednią firmą serwisową. Wykonawca odpowiada za nienależyte wykonywanie usług serwisowych przez odpowiednie firmy serwisowe jak za swoje własne.</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Wykonawca zapewni:</w:t>
      </w:r>
    </w:p>
    <w:p w:rsidR="0041154D" w:rsidRPr="00493D84" w:rsidRDefault="0041154D" w:rsidP="009636BE">
      <w:pPr>
        <w:numPr>
          <w:ilvl w:val="0"/>
          <w:numId w:val="73"/>
        </w:numPr>
        <w:ind w:left="723"/>
        <w:jc w:val="both"/>
        <w:rPr>
          <w:rFonts w:ascii="Arial" w:hAnsi="Arial" w:cs="Arial"/>
          <w:sz w:val="20"/>
          <w:szCs w:val="20"/>
        </w:rPr>
      </w:pPr>
      <w:r w:rsidRPr="00493D84">
        <w:rPr>
          <w:rFonts w:ascii="Arial" w:hAnsi="Arial" w:cs="Arial"/>
          <w:sz w:val="20"/>
          <w:szCs w:val="20"/>
        </w:rPr>
        <w:t>serwis i obowiązkowe przeglądy w okresie gwarancji i rękojmi wliczone w cenę oferty,</w:t>
      </w:r>
    </w:p>
    <w:p w:rsidR="0041154D" w:rsidRPr="00493D84" w:rsidRDefault="0041154D" w:rsidP="009636BE">
      <w:pPr>
        <w:numPr>
          <w:ilvl w:val="0"/>
          <w:numId w:val="73"/>
        </w:numPr>
        <w:ind w:left="723"/>
        <w:jc w:val="both"/>
        <w:rPr>
          <w:rFonts w:ascii="Arial" w:hAnsi="Arial" w:cs="Arial"/>
          <w:sz w:val="20"/>
          <w:szCs w:val="20"/>
        </w:rPr>
      </w:pPr>
      <w:r w:rsidRPr="00493D84">
        <w:rPr>
          <w:rFonts w:ascii="Arial" w:hAnsi="Arial" w:cs="Arial"/>
          <w:sz w:val="20"/>
          <w:szCs w:val="20"/>
        </w:rPr>
        <w:t xml:space="preserve">usunięcie zgłoszonej przez Zamawiającego wady niezwłocznie, nie później niż w ciągu </w:t>
      </w:r>
      <w:r w:rsidR="001F5454" w:rsidRPr="00493D84">
        <w:rPr>
          <w:rFonts w:ascii="Arial" w:hAnsi="Arial" w:cs="Arial"/>
          <w:sz w:val="20"/>
          <w:szCs w:val="20"/>
        </w:rPr>
        <w:t>48</w:t>
      </w:r>
      <w:r w:rsidRPr="00493D84">
        <w:rPr>
          <w:rFonts w:ascii="Arial" w:hAnsi="Arial" w:cs="Arial"/>
          <w:sz w:val="20"/>
          <w:szCs w:val="20"/>
        </w:rPr>
        <w:t xml:space="preserve"> godzin</w:t>
      </w:r>
      <w:r w:rsidR="001F5454" w:rsidRPr="00493D84">
        <w:rPr>
          <w:rFonts w:ascii="Arial" w:hAnsi="Arial" w:cs="Arial"/>
          <w:sz w:val="20"/>
          <w:szCs w:val="20"/>
        </w:rPr>
        <w:t xml:space="preserve"> </w:t>
      </w:r>
      <w:r w:rsidRPr="00493D84">
        <w:rPr>
          <w:rFonts w:ascii="Arial" w:hAnsi="Arial" w:cs="Arial"/>
          <w:sz w:val="20"/>
          <w:szCs w:val="20"/>
        </w:rPr>
        <w:t>od chwili zgłoszenia</w:t>
      </w:r>
      <w:r w:rsidR="001F5454" w:rsidRPr="00493D84">
        <w:rPr>
          <w:rFonts w:ascii="Arial" w:hAnsi="Arial" w:cs="Arial"/>
          <w:sz w:val="20"/>
          <w:szCs w:val="20"/>
        </w:rPr>
        <w:t xml:space="preserve"> (liczone w dni robocze)</w:t>
      </w:r>
      <w:r w:rsidRPr="00493D84">
        <w:rPr>
          <w:rFonts w:ascii="Arial" w:hAnsi="Arial" w:cs="Arial"/>
          <w:sz w:val="20"/>
          <w:szCs w:val="20"/>
        </w:rPr>
        <w:t xml:space="preserve">, z zastrzeżeniem postanowień ust. </w:t>
      </w:r>
      <w:r w:rsidR="00805004" w:rsidRPr="00493D84">
        <w:rPr>
          <w:rFonts w:ascii="Arial" w:hAnsi="Arial" w:cs="Arial"/>
          <w:sz w:val="20"/>
          <w:szCs w:val="20"/>
        </w:rPr>
        <w:t>8</w:t>
      </w:r>
      <w:r w:rsidRPr="00493D84">
        <w:rPr>
          <w:rFonts w:ascii="Arial" w:hAnsi="Arial" w:cs="Arial"/>
          <w:sz w:val="20"/>
          <w:szCs w:val="20"/>
        </w:rPr>
        <w:t>,</w:t>
      </w:r>
    </w:p>
    <w:p w:rsidR="0041154D" w:rsidRPr="00493D84" w:rsidRDefault="0041154D" w:rsidP="009636BE">
      <w:pPr>
        <w:numPr>
          <w:ilvl w:val="0"/>
          <w:numId w:val="73"/>
        </w:numPr>
        <w:ind w:left="723"/>
        <w:jc w:val="both"/>
        <w:rPr>
          <w:rFonts w:ascii="Arial" w:hAnsi="Arial" w:cs="Arial"/>
          <w:sz w:val="20"/>
          <w:szCs w:val="20"/>
        </w:rPr>
      </w:pPr>
      <w:r w:rsidRPr="00493D84">
        <w:rPr>
          <w:rFonts w:ascii="Arial" w:hAnsi="Arial" w:cs="Arial"/>
          <w:sz w:val="20"/>
          <w:szCs w:val="20"/>
        </w:rPr>
        <w:t xml:space="preserve">wymianę </w:t>
      </w:r>
      <w:r w:rsidR="00805004" w:rsidRPr="00493D84">
        <w:rPr>
          <w:rFonts w:ascii="Arial" w:hAnsi="Arial" w:cs="Arial"/>
          <w:sz w:val="20"/>
          <w:szCs w:val="20"/>
        </w:rPr>
        <w:t xml:space="preserve">wadliwego elementu </w:t>
      </w:r>
      <w:r w:rsidRPr="00493D84">
        <w:rPr>
          <w:rFonts w:ascii="Arial" w:hAnsi="Arial" w:cs="Arial"/>
          <w:sz w:val="20"/>
          <w:szCs w:val="20"/>
        </w:rPr>
        <w:t>na now</w:t>
      </w:r>
      <w:r w:rsidR="00805004" w:rsidRPr="00493D84">
        <w:rPr>
          <w:rFonts w:ascii="Arial" w:hAnsi="Arial" w:cs="Arial"/>
          <w:sz w:val="20"/>
          <w:szCs w:val="20"/>
        </w:rPr>
        <w:t>y</w:t>
      </w:r>
      <w:r w:rsidRPr="00493D84">
        <w:rPr>
          <w:rFonts w:ascii="Arial" w:hAnsi="Arial" w:cs="Arial"/>
          <w:sz w:val="20"/>
          <w:szCs w:val="20"/>
        </w:rPr>
        <w:t xml:space="preserve"> przy 3 (trzech) naprawach gwarancyjnych tego samego </w:t>
      </w:r>
      <w:r w:rsidR="00805004" w:rsidRPr="00493D84">
        <w:rPr>
          <w:rFonts w:ascii="Arial" w:hAnsi="Arial" w:cs="Arial"/>
          <w:sz w:val="20"/>
          <w:szCs w:val="20"/>
        </w:rPr>
        <w:t>elementu</w:t>
      </w:r>
      <w:r w:rsidRPr="00493D84">
        <w:rPr>
          <w:rFonts w:ascii="Arial" w:hAnsi="Arial" w:cs="Arial"/>
          <w:sz w:val="20"/>
          <w:szCs w:val="20"/>
        </w:rPr>
        <w:t>.</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Strony ustalają, że odpowiedzialność Wykonawcy z tytułu rękojmi za wady fizyczne robót, użytych materiałów oraz dostarczon</w:t>
      </w:r>
      <w:r w:rsidR="00805004" w:rsidRPr="00493D84">
        <w:rPr>
          <w:rFonts w:ascii="Arial" w:hAnsi="Arial" w:cs="Arial"/>
          <w:sz w:val="20"/>
          <w:szCs w:val="20"/>
        </w:rPr>
        <w:t>ej</w:t>
      </w:r>
      <w:r w:rsidRPr="00493D84">
        <w:rPr>
          <w:rFonts w:ascii="Arial" w:hAnsi="Arial" w:cs="Arial"/>
          <w:sz w:val="20"/>
          <w:szCs w:val="20"/>
        </w:rPr>
        <w:t xml:space="preserve"> i zamontowan</w:t>
      </w:r>
      <w:r w:rsidR="00805004" w:rsidRPr="00493D84">
        <w:rPr>
          <w:rFonts w:ascii="Arial" w:hAnsi="Arial" w:cs="Arial"/>
          <w:sz w:val="20"/>
          <w:szCs w:val="20"/>
        </w:rPr>
        <w:t>ej</w:t>
      </w:r>
      <w:r w:rsidRPr="00493D84">
        <w:rPr>
          <w:rFonts w:ascii="Arial" w:hAnsi="Arial" w:cs="Arial"/>
          <w:sz w:val="20"/>
          <w:szCs w:val="20"/>
        </w:rPr>
        <w:t xml:space="preserve"> </w:t>
      </w:r>
      <w:r w:rsidR="00805004" w:rsidRPr="00493D84">
        <w:rPr>
          <w:rFonts w:ascii="Arial" w:hAnsi="Arial" w:cs="Arial"/>
          <w:sz w:val="20"/>
          <w:szCs w:val="20"/>
        </w:rPr>
        <w:t>stolarki</w:t>
      </w:r>
      <w:r w:rsidRPr="00493D84">
        <w:rPr>
          <w:rFonts w:ascii="Arial" w:hAnsi="Arial" w:cs="Arial"/>
          <w:sz w:val="20"/>
          <w:szCs w:val="20"/>
        </w:rPr>
        <w:t xml:space="preserve"> zostaje rozszerzona poprzez udzielenie rękojmi na okres równy okresowi udzielonej gwarancji, licząc od daty bezusterkowego odbioru przedmiotu umowy.</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Wykonawca nie może odmówić usunięcia wady nawet gdyby wymagało to nadmiernych kosztów.</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Strony dokonają przeglądu gwarancyjnego w ostatnim dniu terminu gwarancji, a stwierdzone wówczas wady Wykonawca usunie niezwłocznie w ramach gwarancji.</w:t>
      </w:r>
    </w:p>
    <w:p w:rsidR="0041154D" w:rsidRPr="00493D84" w:rsidRDefault="0041154D" w:rsidP="009636BE">
      <w:pPr>
        <w:numPr>
          <w:ilvl w:val="0"/>
          <w:numId w:val="47"/>
        </w:numPr>
        <w:ind w:left="360"/>
        <w:jc w:val="both"/>
        <w:rPr>
          <w:rFonts w:ascii="Arial" w:hAnsi="Arial" w:cs="Arial"/>
          <w:sz w:val="20"/>
          <w:szCs w:val="20"/>
        </w:rPr>
      </w:pPr>
      <w:r w:rsidRPr="00493D84">
        <w:rPr>
          <w:rFonts w:ascii="Arial" w:hAnsi="Arial" w:cs="Arial"/>
          <w:sz w:val="20"/>
          <w:szCs w:val="20"/>
        </w:rPr>
        <w:t>Zamawiający wyznaczy Wykonawcy termin na usunięcie wady z uwzględnieniem procesów technologicznych, które muszą zajść do usunięcia wady.</w:t>
      </w:r>
    </w:p>
    <w:p w:rsidR="001F5454" w:rsidRPr="00493D84" w:rsidRDefault="001F5454" w:rsidP="009636BE">
      <w:pPr>
        <w:numPr>
          <w:ilvl w:val="0"/>
          <w:numId w:val="47"/>
        </w:numPr>
        <w:ind w:left="360"/>
        <w:jc w:val="both"/>
        <w:rPr>
          <w:rFonts w:ascii="Arial" w:hAnsi="Arial" w:cs="Arial"/>
          <w:sz w:val="20"/>
          <w:szCs w:val="20"/>
        </w:rPr>
      </w:pPr>
      <w:r w:rsidRPr="00493D84">
        <w:rPr>
          <w:rFonts w:ascii="Arial" w:hAnsi="Arial" w:cs="Arial"/>
          <w:sz w:val="20"/>
          <w:szCs w:val="20"/>
        </w:rPr>
        <w:t>Wykonawca zobowiązany jest poinformować Zamawiającego o sposobie i terminie usunięcia wady, o</w:t>
      </w:r>
      <w:r w:rsidR="001D57ED">
        <w:rPr>
          <w:rFonts w:ascii="Arial" w:hAnsi="Arial" w:cs="Arial"/>
          <w:sz w:val="20"/>
          <w:szCs w:val="20"/>
        </w:rPr>
        <w:t xml:space="preserve"> </w:t>
      </w:r>
      <w:r w:rsidRPr="00493D84">
        <w:rPr>
          <w:rFonts w:ascii="Arial" w:hAnsi="Arial" w:cs="Arial"/>
          <w:sz w:val="20"/>
          <w:szCs w:val="20"/>
        </w:rPr>
        <w:t xml:space="preserve">której mowa w ust. </w:t>
      </w:r>
      <w:r w:rsidR="00445B08" w:rsidRPr="00493D84">
        <w:rPr>
          <w:rFonts w:ascii="Arial" w:hAnsi="Arial" w:cs="Arial"/>
          <w:sz w:val="20"/>
          <w:szCs w:val="20"/>
        </w:rPr>
        <w:t>3</w:t>
      </w:r>
      <w:r w:rsidRPr="00493D84">
        <w:rPr>
          <w:rFonts w:ascii="Arial" w:hAnsi="Arial" w:cs="Arial"/>
          <w:sz w:val="20"/>
          <w:szCs w:val="20"/>
        </w:rPr>
        <w:t xml:space="preserve"> pkt 2, w terminie nie dłuższym niż 24 godziny liczone w dni robocze. Jeżeli Wykonawca uchybi temu terminowi lub poinformuje Zamawiającego, o dłuższym niż określony w ust. </w:t>
      </w:r>
      <w:r w:rsidR="00445B08" w:rsidRPr="00493D84">
        <w:rPr>
          <w:rFonts w:ascii="Arial" w:hAnsi="Arial" w:cs="Arial"/>
          <w:sz w:val="20"/>
          <w:szCs w:val="20"/>
        </w:rPr>
        <w:t>3</w:t>
      </w:r>
      <w:r w:rsidRPr="00493D84">
        <w:rPr>
          <w:rFonts w:ascii="Arial" w:hAnsi="Arial" w:cs="Arial"/>
          <w:sz w:val="20"/>
          <w:szCs w:val="20"/>
        </w:rPr>
        <w:t xml:space="preserve"> pkt 2 terminie usunięcia wady, a koszt usunięcia wady nie przekracza 250 zł netto, Zamawiający ma prawo usunąć wadę na koszt i</w:t>
      </w:r>
      <w:r w:rsidR="001D57ED">
        <w:rPr>
          <w:rFonts w:ascii="Arial" w:hAnsi="Arial" w:cs="Arial"/>
          <w:sz w:val="20"/>
          <w:szCs w:val="20"/>
        </w:rPr>
        <w:t xml:space="preserve"> </w:t>
      </w:r>
      <w:r w:rsidRPr="00493D84">
        <w:rPr>
          <w:rFonts w:ascii="Arial" w:hAnsi="Arial" w:cs="Arial"/>
          <w:sz w:val="20"/>
          <w:szCs w:val="20"/>
        </w:rPr>
        <w:t>niebezpieczeństwo Wykonawcy, na</w:t>
      </w:r>
      <w:r w:rsidR="001D57ED">
        <w:rPr>
          <w:rFonts w:ascii="Arial" w:hAnsi="Arial" w:cs="Arial"/>
          <w:sz w:val="20"/>
          <w:szCs w:val="20"/>
        </w:rPr>
        <w:t> </w:t>
      </w:r>
      <w:r w:rsidRPr="00493D84">
        <w:rPr>
          <w:rFonts w:ascii="Arial" w:hAnsi="Arial" w:cs="Arial"/>
          <w:sz w:val="20"/>
          <w:szCs w:val="20"/>
        </w:rPr>
        <w:t>co</w:t>
      </w:r>
      <w:r w:rsidR="001D57ED">
        <w:rPr>
          <w:rFonts w:ascii="Arial" w:hAnsi="Arial" w:cs="Arial"/>
          <w:sz w:val="20"/>
          <w:szCs w:val="20"/>
        </w:rPr>
        <w:t> </w:t>
      </w:r>
      <w:r w:rsidRPr="00493D84">
        <w:rPr>
          <w:rFonts w:ascii="Arial" w:hAnsi="Arial" w:cs="Arial"/>
          <w:sz w:val="20"/>
          <w:szCs w:val="20"/>
        </w:rPr>
        <w:t>Wykonawca wyraża bezwarunkową i nieodwołalną zgodę.</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20</w:t>
      </w:r>
    </w:p>
    <w:p w:rsidR="0041154D" w:rsidRPr="00493D84" w:rsidRDefault="0041154D" w:rsidP="009636BE">
      <w:pPr>
        <w:numPr>
          <w:ilvl w:val="0"/>
          <w:numId w:val="48"/>
        </w:numPr>
        <w:ind w:left="360"/>
        <w:jc w:val="both"/>
        <w:rPr>
          <w:rFonts w:ascii="Arial" w:hAnsi="Arial" w:cs="Arial"/>
          <w:sz w:val="20"/>
          <w:szCs w:val="20"/>
        </w:rPr>
      </w:pPr>
      <w:r w:rsidRPr="00493D84">
        <w:rPr>
          <w:rFonts w:ascii="Arial" w:hAnsi="Arial" w:cs="Arial"/>
          <w:sz w:val="20"/>
          <w:szCs w:val="20"/>
        </w:rPr>
        <w:t>Strony postanawiają, że przysługuje im prawo odstąpienia od umowy w wypadkach określonych w przepisach Kodeksu cywilnego</w:t>
      </w:r>
      <w:r w:rsidR="006625A3">
        <w:rPr>
          <w:rFonts w:ascii="Arial" w:hAnsi="Arial" w:cs="Arial"/>
          <w:sz w:val="20"/>
          <w:szCs w:val="20"/>
        </w:rPr>
        <w:t xml:space="preserve"> oraz poprzedzających postanowieniach umowy</w:t>
      </w:r>
      <w:r w:rsidRPr="00493D84">
        <w:rPr>
          <w:rFonts w:ascii="Arial" w:hAnsi="Arial" w:cs="Arial"/>
          <w:sz w:val="20"/>
          <w:szCs w:val="20"/>
        </w:rPr>
        <w:t>, a ponadto Zamawiający może odstąpić od umowy, jeżeli:</w:t>
      </w:r>
    </w:p>
    <w:p w:rsidR="0041154D" w:rsidRPr="00493D84" w:rsidRDefault="0041154D" w:rsidP="009636BE">
      <w:pPr>
        <w:numPr>
          <w:ilvl w:val="1"/>
          <w:numId w:val="28"/>
        </w:numPr>
        <w:tabs>
          <w:tab w:val="clear" w:pos="1080"/>
        </w:tabs>
        <w:ind w:left="731" w:hanging="368"/>
        <w:jc w:val="both"/>
        <w:rPr>
          <w:rFonts w:ascii="Arial" w:hAnsi="Arial" w:cs="Arial"/>
          <w:sz w:val="20"/>
          <w:szCs w:val="20"/>
        </w:rPr>
      </w:pPr>
      <w:r w:rsidRPr="00493D84">
        <w:rPr>
          <w:rFonts w:ascii="Arial" w:hAnsi="Arial" w:cs="Arial"/>
          <w:sz w:val="20"/>
          <w:szCs w:val="20"/>
        </w:rPr>
        <w:t>Wykonawca nie rozpoczął robót w terminie, o którym mowa w § 4 ust. 2 lub przerwał roboty i</w:t>
      </w:r>
      <w:r w:rsidR="001D57ED">
        <w:rPr>
          <w:rFonts w:ascii="Arial" w:hAnsi="Arial" w:cs="Arial"/>
          <w:sz w:val="20"/>
          <w:szCs w:val="20"/>
        </w:rPr>
        <w:t>   </w:t>
      </w:r>
      <w:r w:rsidRPr="00493D84">
        <w:rPr>
          <w:rFonts w:ascii="Arial" w:hAnsi="Arial" w:cs="Arial"/>
          <w:sz w:val="20"/>
          <w:szCs w:val="20"/>
        </w:rPr>
        <w:t>nie realizuje ich przez okres co najmniej 14 dni, pomimo pisemnego wezwania Zamawiającego – w</w:t>
      </w:r>
      <w:r w:rsidR="001D57ED">
        <w:rPr>
          <w:rFonts w:ascii="Arial" w:hAnsi="Arial" w:cs="Arial"/>
          <w:sz w:val="20"/>
          <w:szCs w:val="20"/>
        </w:rPr>
        <w:t xml:space="preserve"> </w:t>
      </w:r>
      <w:r w:rsidRPr="00493D84">
        <w:rPr>
          <w:rFonts w:ascii="Arial" w:hAnsi="Arial" w:cs="Arial"/>
          <w:sz w:val="20"/>
          <w:szCs w:val="20"/>
        </w:rPr>
        <w:t>takiej sytuacji Zamawiający może odstąpić ze skutkiem natychmiastowym od umowy, składając oświadczenie o</w:t>
      </w:r>
      <w:r w:rsidR="001D57ED">
        <w:rPr>
          <w:rFonts w:ascii="Arial" w:hAnsi="Arial" w:cs="Arial"/>
          <w:sz w:val="20"/>
          <w:szCs w:val="20"/>
        </w:rPr>
        <w:t xml:space="preserve"> </w:t>
      </w:r>
      <w:r w:rsidRPr="00493D84">
        <w:rPr>
          <w:rFonts w:ascii="Arial" w:hAnsi="Arial" w:cs="Arial"/>
          <w:sz w:val="20"/>
          <w:szCs w:val="20"/>
        </w:rPr>
        <w:t>odstąpieniu w terminie 30 dni, licząc od daty stwierdzenia, że</w:t>
      </w:r>
      <w:r w:rsidR="001D57ED">
        <w:rPr>
          <w:rFonts w:ascii="Arial" w:hAnsi="Arial" w:cs="Arial"/>
          <w:sz w:val="20"/>
          <w:szCs w:val="20"/>
        </w:rPr>
        <w:t xml:space="preserve"> </w:t>
      </w:r>
      <w:r w:rsidRPr="00493D84">
        <w:rPr>
          <w:rFonts w:ascii="Arial" w:hAnsi="Arial" w:cs="Arial"/>
          <w:sz w:val="20"/>
          <w:szCs w:val="20"/>
        </w:rPr>
        <w:t>Wykonawca nie rozpoczął robót w</w:t>
      </w:r>
      <w:r w:rsidR="001D57ED">
        <w:rPr>
          <w:rFonts w:ascii="Arial" w:hAnsi="Arial" w:cs="Arial"/>
          <w:sz w:val="20"/>
          <w:szCs w:val="20"/>
        </w:rPr>
        <w:t xml:space="preserve"> </w:t>
      </w:r>
      <w:r w:rsidRPr="00493D84">
        <w:rPr>
          <w:rFonts w:ascii="Arial" w:hAnsi="Arial" w:cs="Arial"/>
          <w:sz w:val="20"/>
          <w:szCs w:val="20"/>
        </w:rPr>
        <w:t>terminie, o którym mowa w § 4 ust. 2, lub przerwał roboty i nie realizuje ich przez okres co najmniej 14 dni;</w:t>
      </w:r>
    </w:p>
    <w:p w:rsidR="0041154D" w:rsidRPr="00493D84" w:rsidRDefault="0041154D" w:rsidP="009636BE">
      <w:pPr>
        <w:numPr>
          <w:ilvl w:val="1"/>
          <w:numId w:val="28"/>
        </w:numPr>
        <w:tabs>
          <w:tab w:val="clear" w:pos="1080"/>
        </w:tabs>
        <w:ind w:left="731" w:hanging="368"/>
        <w:jc w:val="both"/>
        <w:rPr>
          <w:rFonts w:ascii="Arial" w:hAnsi="Arial" w:cs="Arial"/>
          <w:sz w:val="20"/>
          <w:szCs w:val="20"/>
        </w:rPr>
      </w:pPr>
      <w:r w:rsidRPr="00493D84">
        <w:rPr>
          <w:rFonts w:ascii="Arial" w:hAnsi="Arial" w:cs="Arial"/>
          <w:sz w:val="20"/>
          <w:szCs w:val="20"/>
        </w:rPr>
        <w:t>wystąpiła istotna zmiana okoliczności powodująca, że wykonanie umowy nie leży w interesie publicznym, czego nie można było przewidzieć w chwili zawarcia umowy – w takiej sytuacji Zamawiający może odstąpić od umowy w terminie 30 dni od powzięcia wiadomości o tych okolicznościach;</w:t>
      </w:r>
    </w:p>
    <w:p w:rsidR="0041154D" w:rsidRPr="00493D84" w:rsidRDefault="0041154D" w:rsidP="009636BE">
      <w:pPr>
        <w:numPr>
          <w:ilvl w:val="1"/>
          <w:numId w:val="28"/>
        </w:numPr>
        <w:tabs>
          <w:tab w:val="clear" w:pos="1080"/>
        </w:tabs>
        <w:ind w:left="731" w:hanging="368"/>
        <w:jc w:val="both"/>
        <w:rPr>
          <w:rFonts w:ascii="Arial" w:hAnsi="Arial" w:cs="Arial"/>
          <w:sz w:val="20"/>
          <w:szCs w:val="20"/>
        </w:rPr>
      </w:pPr>
      <w:r w:rsidRPr="00493D84">
        <w:rPr>
          <w:rFonts w:ascii="Arial" w:hAnsi="Arial" w:cs="Arial"/>
          <w:sz w:val="20"/>
          <w:szCs w:val="20"/>
        </w:rPr>
        <w:t>Wykonawca zlecił wykonanie całości bądź części prac Podwykonawcy z naruszeniem warunków określonych w umowie lub obowiązujących przepisach – w takiej sytuacji Zamawiający może odstąpić ze</w:t>
      </w:r>
      <w:r w:rsidR="00B41C7B" w:rsidRPr="00493D84">
        <w:rPr>
          <w:rFonts w:ascii="Arial" w:hAnsi="Arial" w:cs="Arial"/>
          <w:sz w:val="20"/>
          <w:szCs w:val="20"/>
        </w:rPr>
        <w:t> </w:t>
      </w:r>
      <w:r w:rsidRPr="00493D84">
        <w:rPr>
          <w:rFonts w:ascii="Arial" w:hAnsi="Arial" w:cs="Arial"/>
          <w:sz w:val="20"/>
          <w:szCs w:val="20"/>
        </w:rPr>
        <w:t>skutkiem natychmiastowym od umowy, składając oświadczenie o odstąpieniu, w</w:t>
      </w:r>
      <w:r w:rsidR="00A7489A">
        <w:rPr>
          <w:rFonts w:ascii="Arial" w:hAnsi="Arial" w:cs="Arial"/>
          <w:sz w:val="20"/>
          <w:szCs w:val="20"/>
        </w:rPr>
        <w:t> </w:t>
      </w:r>
      <w:r w:rsidRPr="00493D84">
        <w:rPr>
          <w:rFonts w:ascii="Arial" w:hAnsi="Arial" w:cs="Arial"/>
          <w:sz w:val="20"/>
          <w:szCs w:val="20"/>
        </w:rPr>
        <w:t>terminie 30 dni, licząc od daty powzięcia wiadomości, że</w:t>
      </w:r>
      <w:r w:rsidR="001E605A">
        <w:rPr>
          <w:rFonts w:ascii="Arial" w:hAnsi="Arial" w:cs="Arial"/>
          <w:sz w:val="20"/>
          <w:szCs w:val="20"/>
        </w:rPr>
        <w:t>  </w:t>
      </w:r>
      <w:r w:rsidRPr="00493D84">
        <w:rPr>
          <w:rFonts w:ascii="Arial" w:hAnsi="Arial" w:cs="Arial"/>
          <w:sz w:val="20"/>
          <w:szCs w:val="20"/>
        </w:rPr>
        <w:t>Wykonawca zlecił wykonanie całości bądź części prac Podwykonawcy z</w:t>
      </w:r>
      <w:r w:rsidR="001E605A">
        <w:rPr>
          <w:rFonts w:ascii="Arial" w:hAnsi="Arial" w:cs="Arial"/>
          <w:sz w:val="20"/>
          <w:szCs w:val="20"/>
        </w:rPr>
        <w:t xml:space="preserve"> </w:t>
      </w:r>
      <w:r w:rsidRPr="00493D84">
        <w:rPr>
          <w:rFonts w:ascii="Arial" w:hAnsi="Arial" w:cs="Arial"/>
          <w:sz w:val="20"/>
          <w:szCs w:val="20"/>
        </w:rPr>
        <w:t>naruszeniem warunków określonych w umowie lub obowiązujących przepisach;</w:t>
      </w:r>
    </w:p>
    <w:p w:rsidR="00F027B1" w:rsidRPr="00493D84" w:rsidRDefault="0041154D" w:rsidP="009636BE">
      <w:pPr>
        <w:numPr>
          <w:ilvl w:val="1"/>
          <w:numId w:val="28"/>
        </w:numPr>
        <w:tabs>
          <w:tab w:val="clear" w:pos="1080"/>
        </w:tabs>
        <w:ind w:left="731" w:hanging="368"/>
        <w:jc w:val="both"/>
        <w:rPr>
          <w:rFonts w:ascii="Arial" w:hAnsi="Arial" w:cs="Arial"/>
          <w:sz w:val="20"/>
          <w:szCs w:val="20"/>
        </w:rPr>
      </w:pPr>
      <w:r w:rsidRPr="00493D84">
        <w:rPr>
          <w:rFonts w:ascii="Arial" w:hAnsi="Arial" w:cs="Arial"/>
          <w:sz w:val="20"/>
          <w:szCs w:val="20"/>
        </w:rPr>
        <w:t>Wykonawca, podwykonawca lub dalszy podwykonawca realizują roboty w sposób wadliwy lub sprzeczny z</w:t>
      </w:r>
      <w:r w:rsidR="001E605A">
        <w:rPr>
          <w:rFonts w:ascii="Arial" w:hAnsi="Arial" w:cs="Arial"/>
          <w:sz w:val="20"/>
          <w:szCs w:val="20"/>
        </w:rPr>
        <w:t xml:space="preserve"> </w:t>
      </w:r>
      <w:r w:rsidRPr="00493D84">
        <w:rPr>
          <w:rFonts w:ascii="Arial" w:hAnsi="Arial" w:cs="Arial"/>
          <w:sz w:val="20"/>
          <w:szCs w:val="20"/>
        </w:rPr>
        <w:t>przepisami prawa, po uprzednim pisemnym wezwaniu do zgodnego z umową lub przepisami wykonywania zamówienia i wyznaczeniu terminu na usunięcie niezgodności</w:t>
      </w:r>
      <w:r w:rsidR="00F027B1" w:rsidRPr="00493D84">
        <w:rPr>
          <w:rFonts w:ascii="Arial" w:hAnsi="Arial" w:cs="Arial"/>
          <w:sz w:val="20"/>
          <w:szCs w:val="20"/>
        </w:rPr>
        <w:t>;</w:t>
      </w:r>
    </w:p>
    <w:p w:rsidR="00A7489A" w:rsidRDefault="00F027B1" w:rsidP="009636BE">
      <w:pPr>
        <w:numPr>
          <w:ilvl w:val="1"/>
          <w:numId w:val="28"/>
        </w:numPr>
        <w:tabs>
          <w:tab w:val="clear" w:pos="1080"/>
        </w:tabs>
        <w:ind w:left="731" w:hanging="368"/>
        <w:jc w:val="both"/>
        <w:rPr>
          <w:rFonts w:ascii="Arial" w:hAnsi="Arial" w:cs="Arial"/>
          <w:sz w:val="20"/>
          <w:szCs w:val="20"/>
        </w:rPr>
      </w:pPr>
      <w:r w:rsidRPr="00A7489A">
        <w:rPr>
          <w:rFonts w:ascii="Arial" w:hAnsi="Arial" w:cs="Arial"/>
          <w:sz w:val="20"/>
          <w:szCs w:val="20"/>
        </w:rPr>
        <w:t>Wykonawca nie zapewnia należytego nadzoru przez wyznaczone przez siebie osoby wskazane w § 9 ust</w:t>
      </w:r>
      <w:r w:rsidR="006625A3" w:rsidRPr="00A7489A">
        <w:rPr>
          <w:rFonts w:ascii="Arial" w:hAnsi="Arial" w:cs="Arial"/>
          <w:sz w:val="20"/>
          <w:szCs w:val="20"/>
        </w:rPr>
        <w:t>.</w:t>
      </w:r>
      <w:r w:rsidRPr="00A7489A">
        <w:rPr>
          <w:rFonts w:ascii="Arial" w:hAnsi="Arial" w:cs="Arial"/>
          <w:sz w:val="20"/>
          <w:szCs w:val="20"/>
        </w:rPr>
        <w:t xml:space="preserve"> 1</w:t>
      </w:r>
      <w:r w:rsidR="00A7489A">
        <w:rPr>
          <w:rFonts w:ascii="Arial" w:hAnsi="Arial" w:cs="Arial"/>
          <w:sz w:val="20"/>
          <w:szCs w:val="20"/>
        </w:rPr>
        <w:t>;</w:t>
      </w:r>
    </w:p>
    <w:p w:rsidR="00A7489A" w:rsidRDefault="00A7489A" w:rsidP="009636BE">
      <w:pPr>
        <w:numPr>
          <w:ilvl w:val="1"/>
          <w:numId w:val="28"/>
        </w:numPr>
        <w:tabs>
          <w:tab w:val="clear" w:pos="1080"/>
        </w:tabs>
        <w:ind w:left="731" w:hanging="368"/>
        <w:jc w:val="both"/>
        <w:rPr>
          <w:rFonts w:ascii="Arial" w:hAnsi="Arial" w:cs="Arial"/>
          <w:sz w:val="20"/>
          <w:szCs w:val="20"/>
        </w:rPr>
      </w:pPr>
      <w:r>
        <w:rPr>
          <w:rFonts w:ascii="Arial" w:hAnsi="Arial" w:cs="Arial"/>
          <w:sz w:val="20"/>
          <w:szCs w:val="20"/>
        </w:rPr>
        <w:t>zostanie ogłoszona upadłość Wykonawcy lub likwidacja jego przedsiębiorstwa;</w:t>
      </w:r>
    </w:p>
    <w:p w:rsidR="00A7489A" w:rsidRDefault="00A7489A" w:rsidP="009636BE">
      <w:pPr>
        <w:numPr>
          <w:ilvl w:val="1"/>
          <w:numId w:val="28"/>
        </w:numPr>
        <w:tabs>
          <w:tab w:val="clear" w:pos="1080"/>
        </w:tabs>
        <w:ind w:left="731" w:hanging="368"/>
        <w:jc w:val="both"/>
        <w:rPr>
          <w:rFonts w:ascii="Arial" w:hAnsi="Arial" w:cs="Arial"/>
          <w:sz w:val="20"/>
          <w:szCs w:val="20"/>
        </w:rPr>
      </w:pPr>
      <w:r>
        <w:rPr>
          <w:rFonts w:ascii="Arial" w:hAnsi="Arial" w:cs="Arial"/>
          <w:sz w:val="20"/>
          <w:szCs w:val="20"/>
        </w:rPr>
        <w:t>zostanie wydany nakaz zajęcia majątku Wykonawcy;</w:t>
      </w:r>
    </w:p>
    <w:p w:rsidR="00A7489A" w:rsidRDefault="00A7489A" w:rsidP="009636BE">
      <w:pPr>
        <w:numPr>
          <w:ilvl w:val="1"/>
          <w:numId w:val="28"/>
        </w:numPr>
        <w:tabs>
          <w:tab w:val="clear" w:pos="1080"/>
        </w:tabs>
        <w:ind w:left="731" w:hanging="368"/>
        <w:jc w:val="both"/>
        <w:rPr>
          <w:rFonts w:ascii="Arial" w:hAnsi="Arial" w:cs="Arial"/>
          <w:sz w:val="20"/>
          <w:szCs w:val="20"/>
        </w:rPr>
      </w:pPr>
      <w:r>
        <w:rPr>
          <w:rFonts w:ascii="Arial" w:hAnsi="Arial" w:cs="Arial"/>
          <w:sz w:val="20"/>
          <w:szCs w:val="20"/>
        </w:rPr>
        <w:lastRenderedPageBreak/>
        <w:t>Wykonawca naruszył zakaz wynikający z § 15 ust. 10 niniejszej umowy;</w:t>
      </w:r>
    </w:p>
    <w:p w:rsidR="0041154D" w:rsidRPr="00493D84" w:rsidRDefault="00A7489A" w:rsidP="009636BE">
      <w:pPr>
        <w:numPr>
          <w:ilvl w:val="1"/>
          <w:numId w:val="28"/>
        </w:numPr>
        <w:tabs>
          <w:tab w:val="clear" w:pos="1080"/>
        </w:tabs>
        <w:ind w:left="731" w:hanging="368"/>
        <w:jc w:val="both"/>
        <w:rPr>
          <w:rFonts w:ascii="Arial" w:hAnsi="Arial" w:cs="Arial"/>
          <w:sz w:val="20"/>
          <w:szCs w:val="20"/>
        </w:rPr>
      </w:pPr>
      <w:r>
        <w:rPr>
          <w:rFonts w:ascii="Arial" w:hAnsi="Arial" w:cs="Arial"/>
          <w:sz w:val="20"/>
          <w:szCs w:val="20"/>
        </w:rPr>
        <w:t>Wykonawca wprowadzi Podwykonawcę na teren budowy z naruszeniem warunków określonych w</w:t>
      </w:r>
      <w:r w:rsidR="001E605A">
        <w:rPr>
          <w:rFonts w:ascii="Arial" w:hAnsi="Arial" w:cs="Arial"/>
          <w:sz w:val="20"/>
          <w:szCs w:val="20"/>
        </w:rPr>
        <w:t xml:space="preserve"> </w:t>
      </w:r>
      <w:r>
        <w:rPr>
          <w:rFonts w:ascii="Arial" w:hAnsi="Arial" w:cs="Arial"/>
          <w:sz w:val="20"/>
          <w:szCs w:val="20"/>
        </w:rPr>
        <w:t>umowie lub obowiązujących przepisach</w:t>
      </w:r>
      <w:r w:rsidR="0041154D" w:rsidRPr="00493D84">
        <w:rPr>
          <w:rFonts w:ascii="Arial" w:hAnsi="Arial" w:cs="Arial"/>
          <w:sz w:val="20"/>
          <w:szCs w:val="20"/>
        </w:rPr>
        <w:t>.</w:t>
      </w:r>
    </w:p>
    <w:p w:rsidR="0041154D" w:rsidRDefault="0041154D" w:rsidP="009636BE">
      <w:pPr>
        <w:numPr>
          <w:ilvl w:val="0"/>
          <w:numId w:val="48"/>
        </w:numPr>
        <w:ind w:left="360"/>
        <w:jc w:val="both"/>
        <w:rPr>
          <w:rFonts w:ascii="Arial" w:hAnsi="Arial" w:cs="Arial"/>
          <w:sz w:val="20"/>
          <w:szCs w:val="20"/>
        </w:rPr>
      </w:pPr>
      <w:r w:rsidRPr="00493D84">
        <w:rPr>
          <w:rFonts w:ascii="Arial" w:hAnsi="Arial" w:cs="Arial"/>
          <w:sz w:val="20"/>
          <w:szCs w:val="20"/>
        </w:rPr>
        <w:t>Odstąpienie od umowy następuje w formie pisemnej, pod rygorem nieważności, z podaniem przyczyny odstąpienia.</w:t>
      </w:r>
    </w:p>
    <w:p w:rsidR="00A7489A" w:rsidRPr="00493D84" w:rsidRDefault="00A7489A" w:rsidP="009636BE">
      <w:pPr>
        <w:numPr>
          <w:ilvl w:val="0"/>
          <w:numId w:val="48"/>
        </w:numPr>
        <w:ind w:left="360"/>
        <w:jc w:val="both"/>
        <w:rPr>
          <w:rFonts w:ascii="Arial" w:hAnsi="Arial" w:cs="Arial"/>
          <w:sz w:val="20"/>
          <w:szCs w:val="20"/>
        </w:rPr>
      </w:pPr>
      <w:r>
        <w:rPr>
          <w:rFonts w:ascii="Arial" w:hAnsi="Arial" w:cs="Arial"/>
          <w:sz w:val="20"/>
          <w:szCs w:val="20"/>
        </w:rPr>
        <w:t>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i kar umownych.</w:t>
      </w:r>
    </w:p>
    <w:p w:rsidR="0041154D" w:rsidRPr="00493D84" w:rsidRDefault="0041154D" w:rsidP="009636BE">
      <w:pPr>
        <w:numPr>
          <w:ilvl w:val="0"/>
          <w:numId w:val="48"/>
        </w:numPr>
        <w:ind w:left="360"/>
        <w:jc w:val="both"/>
        <w:rPr>
          <w:rFonts w:ascii="Arial" w:hAnsi="Arial" w:cs="Arial"/>
          <w:sz w:val="20"/>
          <w:szCs w:val="20"/>
        </w:rPr>
      </w:pPr>
      <w:r w:rsidRPr="00493D84">
        <w:rPr>
          <w:rFonts w:ascii="Arial" w:hAnsi="Arial" w:cs="Arial"/>
          <w:sz w:val="20"/>
          <w:szCs w:val="20"/>
        </w:rPr>
        <w:t>W razie odstąpienia od umowy Strony obciążają następujące obowiązki:</w:t>
      </w:r>
    </w:p>
    <w:p w:rsidR="0041154D" w:rsidRPr="00493D84" w:rsidRDefault="0041154D" w:rsidP="009636BE">
      <w:pPr>
        <w:numPr>
          <w:ilvl w:val="1"/>
          <w:numId w:val="61"/>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 terminie 7 dni od dnia odstąpienia od umowy Wykonawca przy udziale Zamawiającego sporządzi protokół inwentaryzacji robót w toku według stanu na dzień odstąpienia;</w:t>
      </w:r>
    </w:p>
    <w:p w:rsidR="0041154D" w:rsidRPr="00493D84" w:rsidRDefault="0041154D" w:rsidP="009636BE">
      <w:pPr>
        <w:numPr>
          <w:ilvl w:val="1"/>
          <w:numId w:val="61"/>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zabezpieczy przerwane roboty w zakresie żądanym przez Zamawiającego, na</w:t>
      </w:r>
      <w:r w:rsidR="001D57ED">
        <w:rPr>
          <w:rFonts w:ascii="Arial" w:hAnsi="Arial" w:cs="Arial"/>
          <w:sz w:val="20"/>
          <w:szCs w:val="20"/>
        </w:rPr>
        <w:t> </w:t>
      </w:r>
      <w:r w:rsidRPr="00493D84">
        <w:rPr>
          <w:rFonts w:ascii="Arial" w:hAnsi="Arial" w:cs="Arial"/>
          <w:sz w:val="20"/>
          <w:szCs w:val="20"/>
        </w:rPr>
        <w:t>koszt strony, która ponosi odpowiedzialność za odstąpienie od umowy;</w:t>
      </w:r>
    </w:p>
    <w:p w:rsidR="0041154D" w:rsidRPr="00493D84" w:rsidRDefault="0041154D" w:rsidP="009636BE">
      <w:pPr>
        <w:numPr>
          <w:ilvl w:val="1"/>
          <w:numId w:val="61"/>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bez względu na podstawę odstąpienia od umowy i to, kto od umowy odstąpił, ponosi ryzyko zagospodarowania materiałów i urządzeń, które nie mogą być wykorzystane do</w:t>
      </w:r>
      <w:r w:rsidR="001D57ED">
        <w:rPr>
          <w:rFonts w:ascii="Arial" w:hAnsi="Arial" w:cs="Arial"/>
          <w:sz w:val="20"/>
          <w:szCs w:val="20"/>
        </w:rPr>
        <w:t> </w:t>
      </w:r>
      <w:r w:rsidRPr="00493D84">
        <w:rPr>
          <w:rFonts w:ascii="Arial" w:hAnsi="Arial" w:cs="Arial"/>
          <w:sz w:val="20"/>
          <w:szCs w:val="20"/>
        </w:rPr>
        <w:t>realizacji innych robót nie objętych niniejszą umową; Zamawiający może jednak do dalszej realizacji robót wykorzystać materiały, urządzenia, sprzęt i wyposażenie należące do</w:t>
      </w:r>
      <w:r w:rsidR="001D57ED">
        <w:rPr>
          <w:rFonts w:ascii="Arial" w:hAnsi="Arial" w:cs="Arial"/>
          <w:sz w:val="20"/>
          <w:szCs w:val="20"/>
        </w:rPr>
        <w:t> </w:t>
      </w:r>
      <w:r w:rsidRPr="00493D84">
        <w:rPr>
          <w:rFonts w:ascii="Arial" w:hAnsi="Arial" w:cs="Arial"/>
          <w:sz w:val="20"/>
          <w:szCs w:val="20"/>
        </w:rPr>
        <w:t>Wykonawcy, za</w:t>
      </w:r>
      <w:r w:rsidR="00A7489A">
        <w:rPr>
          <w:rFonts w:ascii="Arial" w:hAnsi="Arial" w:cs="Arial"/>
          <w:sz w:val="20"/>
          <w:szCs w:val="20"/>
        </w:rPr>
        <w:t> </w:t>
      </w:r>
      <w:r w:rsidRPr="00493D84">
        <w:rPr>
          <w:rFonts w:ascii="Arial" w:hAnsi="Arial" w:cs="Arial"/>
          <w:sz w:val="20"/>
          <w:szCs w:val="20"/>
        </w:rPr>
        <w:t>uzgodnioną opłatą;</w:t>
      </w:r>
    </w:p>
    <w:p w:rsidR="0041154D" w:rsidRPr="00493D84" w:rsidRDefault="0041154D" w:rsidP="009636BE">
      <w:pPr>
        <w:numPr>
          <w:ilvl w:val="1"/>
          <w:numId w:val="61"/>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zgłosi do dokonania przez Zamawiającego odbioru robót przerwanych oraz robót zabezpieczających, jeżeli odstąpienie od umowy nastąpiło z przyczyn, za które Wykonawca nie odpowiada;</w:t>
      </w:r>
    </w:p>
    <w:p w:rsidR="0041154D" w:rsidRDefault="0041154D" w:rsidP="009636BE">
      <w:pPr>
        <w:numPr>
          <w:ilvl w:val="1"/>
          <w:numId w:val="61"/>
        </w:numPr>
        <w:tabs>
          <w:tab w:val="clear" w:pos="1080"/>
          <w:tab w:val="num" w:pos="709"/>
        </w:tabs>
        <w:ind w:left="731" w:hanging="368"/>
        <w:jc w:val="both"/>
        <w:rPr>
          <w:rFonts w:ascii="Arial" w:hAnsi="Arial" w:cs="Arial"/>
          <w:sz w:val="20"/>
          <w:szCs w:val="20"/>
        </w:rPr>
      </w:pPr>
      <w:r w:rsidRPr="00493D84">
        <w:rPr>
          <w:rFonts w:ascii="Arial" w:hAnsi="Arial" w:cs="Arial"/>
          <w:sz w:val="20"/>
          <w:szCs w:val="20"/>
        </w:rPr>
        <w:t>Wykonawca niezwłocznie, najpóźniej w terminie 14 dni, usunie z terenu budowy i zaplecza urządzenia, materiały oraz sprzęt przez niego dostarczony, nie stanowiący własności Zamawiającego.</w:t>
      </w:r>
    </w:p>
    <w:p w:rsidR="003C5D82" w:rsidRPr="00493D84" w:rsidRDefault="003C5D82" w:rsidP="009636BE">
      <w:pPr>
        <w:numPr>
          <w:ilvl w:val="0"/>
          <w:numId w:val="48"/>
        </w:numPr>
        <w:ind w:left="360"/>
        <w:jc w:val="both"/>
        <w:rPr>
          <w:rFonts w:ascii="Arial" w:hAnsi="Arial" w:cs="Arial"/>
          <w:sz w:val="20"/>
          <w:szCs w:val="20"/>
        </w:rPr>
      </w:pPr>
      <w:r>
        <w:rPr>
          <w:rFonts w:ascii="Arial" w:hAnsi="Arial" w:cs="Arial"/>
          <w:sz w:val="20"/>
          <w:szCs w:val="20"/>
        </w:rPr>
        <w:t>Odstąpienie od umowy nie zwalnia Wykonawcy ani od odpowiedzialności za wady wykonanej części przedmiotu umowy, ani od zobowiązań z tytułu gwarancji jakości i rękojmi za wady wykonanej części przedmiotu umowy, ani od kar umownych za niewykonanie lub nienależyte wykonanie powyższych zobowiązań.</w:t>
      </w:r>
    </w:p>
    <w:p w:rsidR="0041154D" w:rsidRPr="00493D84" w:rsidRDefault="0041154D" w:rsidP="0041154D">
      <w:pPr>
        <w:jc w:val="center"/>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21</w:t>
      </w:r>
    </w:p>
    <w:p w:rsidR="0041154D" w:rsidRPr="00493D84" w:rsidRDefault="0041154D" w:rsidP="009636BE">
      <w:pPr>
        <w:numPr>
          <w:ilvl w:val="0"/>
          <w:numId w:val="49"/>
        </w:numPr>
        <w:ind w:left="360"/>
        <w:jc w:val="both"/>
        <w:rPr>
          <w:rFonts w:ascii="Arial" w:hAnsi="Arial" w:cs="Arial"/>
          <w:sz w:val="20"/>
          <w:szCs w:val="20"/>
        </w:rPr>
      </w:pPr>
      <w:r w:rsidRPr="00493D84">
        <w:rPr>
          <w:rFonts w:ascii="Arial" w:hAnsi="Arial" w:cs="Arial"/>
          <w:sz w:val="20"/>
          <w:szCs w:val="20"/>
        </w:rPr>
        <w:t>Zmiana niniejszej umowy może nastąpić wyłącznie za obopólną zgodą stron, w formie pisemnej pod rygorem nieważności.</w:t>
      </w:r>
    </w:p>
    <w:p w:rsidR="0041154D" w:rsidRPr="00493D84" w:rsidRDefault="0041154D" w:rsidP="009636BE">
      <w:pPr>
        <w:numPr>
          <w:ilvl w:val="0"/>
          <w:numId w:val="49"/>
        </w:numPr>
        <w:ind w:left="360"/>
        <w:jc w:val="both"/>
        <w:rPr>
          <w:rFonts w:ascii="Arial" w:hAnsi="Arial" w:cs="Arial"/>
          <w:sz w:val="20"/>
          <w:szCs w:val="20"/>
        </w:rPr>
      </w:pPr>
      <w:r w:rsidRPr="00493D84">
        <w:rPr>
          <w:rFonts w:ascii="Arial" w:hAnsi="Arial" w:cs="Arial"/>
          <w:sz w:val="20"/>
          <w:szCs w:val="20"/>
        </w:rPr>
        <w:t>Zamawiający przewiduje możliwość dokonania istotnych zmian postanowień zawartej umowy w</w:t>
      </w:r>
      <w:r w:rsidR="00A7489A">
        <w:rPr>
          <w:rFonts w:ascii="Arial" w:hAnsi="Arial" w:cs="Arial"/>
          <w:sz w:val="20"/>
          <w:szCs w:val="20"/>
        </w:rPr>
        <w:t>  </w:t>
      </w:r>
      <w:r w:rsidRPr="00493D84">
        <w:rPr>
          <w:rFonts w:ascii="Arial" w:hAnsi="Arial" w:cs="Arial"/>
          <w:sz w:val="20"/>
          <w:szCs w:val="20"/>
        </w:rPr>
        <w:t>stosunku do  treści oferty w przypadku wystąpienia, co najmniej jednej z okoliczności przedstawionych poniżej, z uwzględnieniem podawanych warunków ich wprowadzenia:</w:t>
      </w:r>
    </w:p>
    <w:p w:rsidR="0041154D" w:rsidRPr="00493D84" w:rsidRDefault="0041154D" w:rsidP="009636BE">
      <w:pPr>
        <w:numPr>
          <w:ilvl w:val="1"/>
          <w:numId w:val="50"/>
        </w:numPr>
        <w:tabs>
          <w:tab w:val="clear" w:pos="1080"/>
        </w:tabs>
        <w:ind w:left="723"/>
        <w:jc w:val="both"/>
        <w:rPr>
          <w:rFonts w:ascii="Arial" w:hAnsi="Arial" w:cs="Arial"/>
          <w:sz w:val="20"/>
          <w:szCs w:val="20"/>
        </w:rPr>
      </w:pPr>
      <w:r w:rsidRPr="00493D84">
        <w:rPr>
          <w:rFonts w:ascii="Arial" w:hAnsi="Arial" w:cs="Arial"/>
          <w:sz w:val="20"/>
          <w:szCs w:val="20"/>
        </w:rPr>
        <w:t xml:space="preserve">zmiany sposobu spełnienia </w:t>
      </w:r>
      <w:r w:rsidR="00AD4B42" w:rsidRPr="00493D84">
        <w:rPr>
          <w:rFonts w:ascii="Arial" w:hAnsi="Arial" w:cs="Arial"/>
          <w:sz w:val="20"/>
          <w:szCs w:val="20"/>
        </w:rPr>
        <w:t>świadczenia (roboty zamienne):</w:t>
      </w:r>
    </w:p>
    <w:p w:rsidR="0041154D" w:rsidRPr="00493D84" w:rsidRDefault="0041154D" w:rsidP="009636BE">
      <w:pPr>
        <w:numPr>
          <w:ilvl w:val="0"/>
          <w:numId w:val="51"/>
        </w:numPr>
        <w:ind w:left="1074"/>
        <w:jc w:val="both"/>
        <w:rPr>
          <w:rFonts w:ascii="Arial" w:hAnsi="Arial" w:cs="Arial"/>
          <w:sz w:val="20"/>
          <w:szCs w:val="20"/>
        </w:rPr>
      </w:pPr>
      <w:r w:rsidRPr="00493D84">
        <w:rPr>
          <w:rFonts w:ascii="Arial" w:hAnsi="Arial" w:cs="Arial"/>
          <w:sz w:val="20"/>
          <w:szCs w:val="20"/>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41154D" w:rsidRPr="00493D84" w:rsidRDefault="0041154D" w:rsidP="009636BE">
      <w:pPr>
        <w:numPr>
          <w:ilvl w:val="0"/>
          <w:numId w:val="51"/>
        </w:numPr>
        <w:ind w:left="1074"/>
        <w:jc w:val="both"/>
        <w:rPr>
          <w:rFonts w:ascii="Arial" w:hAnsi="Arial" w:cs="Arial"/>
          <w:sz w:val="20"/>
          <w:szCs w:val="20"/>
        </w:rPr>
      </w:pPr>
      <w:r w:rsidRPr="00493D84">
        <w:rPr>
          <w:rFonts w:ascii="Arial" w:hAnsi="Arial" w:cs="Arial"/>
          <w:sz w:val="20"/>
          <w:szCs w:val="20"/>
        </w:rPr>
        <w:t>konieczność wprowadzenia przez Zamawiającego zmian w dokumentacji projektowej lub specyfikacji technicznej wykonania i odbioru robót budowlanych;</w:t>
      </w:r>
    </w:p>
    <w:p w:rsidR="0041154D" w:rsidRPr="00493D84" w:rsidRDefault="0041154D" w:rsidP="009636BE">
      <w:pPr>
        <w:numPr>
          <w:ilvl w:val="0"/>
          <w:numId w:val="51"/>
        </w:numPr>
        <w:ind w:left="1074"/>
        <w:jc w:val="both"/>
        <w:rPr>
          <w:rFonts w:ascii="Arial" w:hAnsi="Arial" w:cs="Arial"/>
          <w:sz w:val="20"/>
          <w:szCs w:val="20"/>
        </w:rPr>
      </w:pPr>
      <w:r w:rsidRPr="00493D84">
        <w:rPr>
          <w:rFonts w:ascii="Arial" w:hAnsi="Arial" w:cs="Arial"/>
          <w:sz w:val="20"/>
          <w:szCs w:val="20"/>
        </w:rPr>
        <w:t>konieczność zrealizowania przedmiotu umowy przy zastosowaniu innych rozwiązań technicznych lub materiałowych ze względu na zmiany obowiązującego prawa;</w:t>
      </w:r>
    </w:p>
    <w:p w:rsidR="0041154D" w:rsidRPr="00493D84" w:rsidRDefault="0041154D" w:rsidP="009636BE">
      <w:pPr>
        <w:numPr>
          <w:ilvl w:val="1"/>
          <w:numId w:val="50"/>
        </w:numPr>
        <w:tabs>
          <w:tab w:val="clear" w:pos="1080"/>
        </w:tabs>
        <w:ind w:left="723"/>
        <w:jc w:val="both"/>
        <w:rPr>
          <w:rFonts w:ascii="Arial" w:hAnsi="Arial" w:cs="Arial"/>
          <w:sz w:val="20"/>
          <w:szCs w:val="20"/>
        </w:rPr>
      </w:pPr>
      <w:r w:rsidRPr="00493D84">
        <w:rPr>
          <w:rFonts w:ascii="Arial" w:hAnsi="Arial" w:cs="Arial"/>
          <w:sz w:val="20"/>
          <w:szCs w:val="20"/>
        </w:rPr>
        <w:t xml:space="preserve">zmiany terminu realizacji przedmiotu umowy </w:t>
      </w:r>
      <w:r w:rsidR="003C5D82">
        <w:rPr>
          <w:rFonts w:ascii="Arial" w:hAnsi="Arial" w:cs="Arial"/>
          <w:sz w:val="20"/>
          <w:szCs w:val="20"/>
        </w:rPr>
        <w:t xml:space="preserve">– </w:t>
      </w:r>
      <w:r w:rsidRPr="00493D84">
        <w:rPr>
          <w:rFonts w:ascii="Arial" w:hAnsi="Arial" w:cs="Arial"/>
          <w:sz w:val="20"/>
          <w:szCs w:val="20"/>
        </w:rPr>
        <w:t>termin ten może ulec przedłużeniu w przypadku wystąpienia okoliczności niezależnych od stron umowy, niemożliwych do przewidzenia w chwili jej zawarcia, a</w:t>
      </w:r>
      <w:r w:rsidR="006641B7" w:rsidRPr="00493D84">
        <w:rPr>
          <w:rFonts w:ascii="Arial" w:hAnsi="Arial" w:cs="Arial"/>
          <w:sz w:val="20"/>
          <w:szCs w:val="20"/>
        </w:rPr>
        <w:t> </w:t>
      </w:r>
      <w:r w:rsidRPr="00493D84">
        <w:rPr>
          <w:rFonts w:ascii="Arial" w:hAnsi="Arial" w:cs="Arial"/>
          <w:sz w:val="20"/>
          <w:szCs w:val="20"/>
        </w:rPr>
        <w:t>skutkujących niemożnością dotrzymania terminu określonego w umowie, ze</w:t>
      </w:r>
      <w:r w:rsidR="003C5D82">
        <w:rPr>
          <w:rFonts w:ascii="Arial" w:hAnsi="Arial" w:cs="Arial"/>
          <w:sz w:val="20"/>
          <w:szCs w:val="20"/>
        </w:rPr>
        <w:t> </w:t>
      </w:r>
      <w:r w:rsidRPr="00493D84">
        <w:rPr>
          <w:rFonts w:ascii="Arial" w:hAnsi="Arial" w:cs="Arial"/>
          <w:sz w:val="20"/>
          <w:szCs w:val="20"/>
        </w:rPr>
        <w:t>względu na:</w:t>
      </w:r>
    </w:p>
    <w:p w:rsidR="0041154D" w:rsidRPr="00493D84" w:rsidRDefault="0041154D" w:rsidP="009636BE">
      <w:pPr>
        <w:numPr>
          <w:ilvl w:val="0"/>
          <w:numId w:val="52"/>
        </w:numPr>
        <w:ind w:left="1074"/>
        <w:jc w:val="both"/>
        <w:rPr>
          <w:rFonts w:ascii="Arial" w:hAnsi="Arial" w:cs="Arial"/>
          <w:sz w:val="20"/>
          <w:szCs w:val="20"/>
        </w:rPr>
      </w:pPr>
      <w:r w:rsidRPr="00493D84">
        <w:rPr>
          <w:rFonts w:ascii="Arial" w:hAnsi="Arial" w:cs="Arial"/>
          <w:sz w:val="20"/>
          <w:szCs w:val="20"/>
        </w:rPr>
        <w:t>działanie siły wyższej rozumianej jako zdarzenie zewnętrzne, niemożliwe do przewidzenia i  niemożliwe do zapobieżenia (np. wojna, atak terrorystyczny, pożar, powódź, epidemia, trzęsienie ziemi, itp.)</w:t>
      </w:r>
      <w:r w:rsidR="003C5D82">
        <w:rPr>
          <w:rFonts w:ascii="Arial" w:hAnsi="Arial" w:cs="Arial"/>
          <w:sz w:val="20"/>
          <w:szCs w:val="20"/>
        </w:rPr>
        <w:t>,</w:t>
      </w:r>
    </w:p>
    <w:p w:rsidR="0041154D" w:rsidRPr="00493D84" w:rsidRDefault="0041154D" w:rsidP="009636BE">
      <w:pPr>
        <w:numPr>
          <w:ilvl w:val="0"/>
          <w:numId w:val="52"/>
        </w:numPr>
        <w:ind w:left="1074"/>
        <w:jc w:val="both"/>
        <w:rPr>
          <w:rFonts w:ascii="Arial" w:hAnsi="Arial" w:cs="Arial"/>
          <w:sz w:val="20"/>
          <w:szCs w:val="20"/>
        </w:rPr>
      </w:pPr>
      <w:r w:rsidRPr="00493D84">
        <w:rPr>
          <w:rFonts w:ascii="Arial" w:hAnsi="Arial" w:cs="Arial"/>
          <w:sz w:val="20"/>
          <w:szCs w:val="20"/>
        </w:rPr>
        <w:t>przestoje i opóźnienia zawinione przez Zamawiającego, zawieszenie wykonywania robót przez Zamawiającego lub wprowadzenie przez Zamawiającego innych Wykonawców</w:t>
      </w:r>
      <w:r w:rsidR="003C5D82">
        <w:rPr>
          <w:rFonts w:ascii="Arial" w:hAnsi="Arial" w:cs="Arial"/>
          <w:sz w:val="20"/>
          <w:szCs w:val="20"/>
        </w:rPr>
        <w:t>,</w:t>
      </w:r>
    </w:p>
    <w:p w:rsidR="0041154D" w:rsidRPr="00493D84" w:rsidRDefault="0041154D" w:rsidP="009636BE">
      <w:pPr>
        <w:numPr>
          <w:ilvl w:val="0"/>
          <w:numId w:val="52"/>
        </w:numPr>
        <w:ind w:left="1074"/>
        <w:jc w:val="both"/>
        <w:rPr>
          <w:rFonts w:ascii="Arial" w:hAnsi="Arial" w:cs="Arial"/>
          <w:sz w:val="20"/>
          <w:szCs w:val="20"/>
        </w:rPr>
      </w:pPr>
      <w:r w:rsidRPr="00493D84">
        <w:rPr>
          <w:rFonts w:ascii="Arial" w:hAnsi="Arial" w:cs="Arial"/>
          <w:sz w:val="20"/>
          <w:szCs w:val="20"/>
        </w:rPr>
        <w:t>konieczność wprowadzenia zmian w dokumentacji projektowej bądź specyfikacji technicznej wykonania i odbioru robót budowlanych</w:t>
      </w:r>
      <w:r w:rsidR="003C5D82">
        <w:rPr>
          <w:rFonts w:ascii="Arial" w:hAnsi="Arial" w:cs="Arial"/>
          <w:sz w:val="20"/>
          <w:szCs w:val="20"/>
        </w:rPr>
        <w:t>,</w:t>
      </w:r>
    </w:p>
    <w:p w:rsidR="0041154D" w:rsidRPr="00493D84" w:rsidRDefault="0041154D" w:rsidP="009636BE">
      <w:pPr>
        <w:numPr>
          <w:ilvl w:val="0"/>
          <w:numId w:val="52"/>
        </w:numPr>
        <w:ind w:left="1074"/>
        <w:jc w:val="both"/>
        <w:rPr>
          <w:rFonts w:ascii="Arial" w:hAnsi="Arial" w:cs="Arial"/>
          <w:sz w:val="20"/>
          <w:szCs w:val="20"/>
        </w:rPr>
      </w:pPr>
      <w:r w:rsidRPr="00493D84">
        <w:rPr>
          <w:rFonts w:ascii="Arial" w:hAnsi="Arial" w:cs="Arial"/>
          <w:sz w:val="20"/>
          <w:szCs w:val="20"/>
        </w:rPr>
        <w:t>działania organów administracji państwowej lub samorządowej</w:t>
      </w:r>
      <w:r w:rsidR="003C5D82">
        <w:rPr>
          <w:rFonts w:ascii="Arial" w:hAnsi="Arial" w:cs="Arial"/>
          <w:sz w:val="20"/>
          <w:szCs w:val="20"/>
        </w:rPr>
        <w:t>,</w:t>
      </w:r>
    </w:p>
    <w:p w:rsidR="003C5D82" w:rsidRDefault="0041154D" w:rsidP="009636BE">
      <w:pPr>
        <w:numPr>
          <w:ilvl w:val="0"/>
          <w:numId w:val="52"/>
        </w:numPr>
        <w:ind w:left="1074"/>
        <w:jc w:val="both"/>
        <w:rPr>
          <w:rFonts w:ascii="Arial" w:hAnsi="Arial" w:cs="Arial"/>
          <w:sz w:val="20"/>
          <w:szCs w:val="20"/>
        </w:rPr>
      </w:pPr>
      <w:r w:rsidRPr="00493D84">
        <w:rPr>
          <w:rFonts w:ascii="Arial" w:hAnsi="Arial" w:cs="Arial"/>
          <w:sz w:val="20"/>
          <w:szCs w:val="20"/>
        </w:rPr>
        <w:t>przekroczenie zakreślonych przez prawo terminów wydawania przez organy admini</w:t>
      </w:r>
      <w:r w:rsidR="0082235D" w:rsidRPr="00493D84">
        <w:rPr>
          <w:rFonts w:ascii="Arial" w:hAnsi="Arial" w:cs="Arial"/>
          <w:sz w:val="20"/>
          <w:szCs w:val="20"/>
        </w:rPr>
        <w:t>stracji decyzji, zezwoleń, itp.</w:t>
      </w:r>
      <w:r w:rsidR="003C5D82">
        <w:rPr>
          <w:rFonts w:ascii="Arial" w:hAnsi="Arial" w:cs="Arial"/>
          <w:sz w:val="20"/>
          <w:szCs w:val="20"/>
        </w:rPr>
        <w:t>,</w:t>
      </w:r>
    </w:p>
    <w:p w:rsidR="003C5D82" w:rsidRDefault="003C5D82" w:rsidP="009636BE">
      <w:pPr>
        <w:numPr>
          <w:ilvl w:val="0"/>
          <w:numId w:val="52"/>
        </w:numPr>
        <w:ind w:left="1074"/>
        <w:jc w:val="both"/>
        <w:rPr>
          <w:rFonts w:ascii="Arial" w:hAnsi="Arial" w:cs="Arial"/>
          <w:sz w:val="20"/>
          <w:szCs w:val="20"/>
        </w:rPr>
      </w:pPr>
      <w:r>
        <w:rPr>
          <w:rFonts w:ascii="Arial" w:hAnsi="Arial" w:cs="Arial"/>
          <w:sz w:val="20"/>
          <w:szCs w:val="20"/>
        </w:rPr>
        <w:t>odmowy wydania przez organy administracji wymaganych decyzji, zezwoleń, uzgodnień na skutek błędów w dokumentacji projektowej dostarczonej przez Zamawiającego;</w:t>
      </w:r>
    </w:p>
    <w:p w:rsidR="0041154D" w:rsidRPr="00493D84" w:rsidRDefault="003C5D82" w:rsidP="009636BE">
      <w:pPr>
        <w:numPr>
          <w:ilvl w:val="0"/>
          <w:numId w:val="52"/>
        </w:numPr>
        <w:ind w:left="1074"/>
        <w:jc w:val="both"/>
        <w:rPr>
          <w:rFonts w:ascii="Arial" w:hAnsi="Arial" w:cs="Arial"/>
          <w:sz w:val="20"/>
          <w:szCs w:val="20"/>
        </w:rPr>
      </w:pPr>
      <w:r>
        <w:rPr>
          <w:rFonts w:ascii="Arial" w:hAnsi="Arial" w:cs="Arial"/>
          <w:sz w:val="20"/>
          <w:szCs w:val="20"/>
        </w:rPr>
        <w:lastRenderedPageBreak/>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r w:rsidR="0082235D" w:rsidRPr="00493D84">
        <w:rPr>
          <w:rFonts w:ascii="Arial" w:hAnsi="Arial" w:cs="Arial"/>
          <w:sz w:val="20"/>
          <w:szCs w:val="20"/>
        </w:rPr>
        <w:t>;</w:t>
      </w:r>
    </w:p>
    <w:p w:rsidR="00AD4B42" w:rsidRPr="00493D84" w:rsidRDefault="00AD4B42" w:rsidP="009636BE">
      <w:pPr>
        <w:numPr>
          <w:ilvl w:val="1"/>
          <w:numId w:val="50"/>
        </w:numPr>
        <w:tabs>
          <w:tab w:val="clear" w:pos="1080"/>
        </w:tabs>
        <w:ind w:left="723"/>
        <w:jc w:val="both"/>
        <w:rPr>
          <w:rFonts w:ascii="Arial" w:hAnsi="Arial" w:cs="Arial"/>
          <w:sz w:val="20"/>
          <w:szCs w:val="20"/>
        </w:rPr>
      </w:pPr>
      <w:r w:rsidRPr="00493D84">
        <w:rPr>
          <w:rFonts w:ascii="Arial" w:hAnsi="Arial" w:cs="Arial"/>
          <w:sz w:val="20"/>
          <w:szCs w:val="20"/>
        </w:rPr>
        <w:t>zmiany ceny umowy (zmniejszenie lub zwiększenie wynagrodzenia Wykonaw</w:t>
      </w:r>
      <w:r w:rsidR="00AC26CF" w:rsidRPr="00493D84">
        <w:rPr>
          <w:rFonts w:ascii="Arial" w:hAnsi="Arial" w:cs="Arial"/>
          <w:sz w:val="20"/>
          <w:szCs w:val="20"/>
        </w:rPr>
        <w:t>cy)</w:t>
      </w:r>
      <w:r w:rsidRPr="00493D84">
        <w:rPr>
          <w:rFonts w:ascii="Arial" w:hAnsi="Arial" w:cs="Arial"/>
          <w:sz w:val="20"/>
          <w:szCs w:val="20"/>
        </w:rPr>
        <w:t>:</w:t>
      </w:r>
    </w:p>
    <w:p w:rsidR="00AD4B42" w:rsidRPr="00493D84" w:rsidRDefault="00AD4B42" w:rsidP="009636BE">
      <w:pPr>
        <w:numPr>
          <w:ilvl w:val="0"/>
          <w:numId w:val="60"/>
        </w:numPr>
        <w:ind w:left="1074"/>
        <w:jc w:val="both"/>
        <w:rPr>
          <w:rFonts w:ascii="Arial" w:hAnsi="Arial" w:cs="Arial"/>
          <w:sz w:val="20"/>
          <w:szCs w:val="20"/>
        </w:rPr>
      </w:pPr>
      <w:r w:rsidRPr="00493D84">
        <w:rPr>
          <w:rFonts w:ascii="Arial" w:hAnsi="Arial" w:cs="Arial"/>
          <w:sz w:val="20"/>
          <w:szCs w:val="20"/>
        </w:rPr>
        <w:t>będące wynikiem rozliczenia robót zgodnie z prowadzoną księgą obmiarów robót</w:t>
      </w:r>
      <w:r w:rsidR="00AC26CF" w:rsidRPr="00493D84">
        <w:rPr>
          <w:rFonts w:ascii="Arial" w:hAnsi="Arial" w:cs="Arial"/>
          <w:sz w:val="20"/>
          <w:szCs w:val="20"/>
        </w:rPr>
        <w:t>, w tym wynikających z wystąpienia robót dodatkowych, o których mowa w § 13 ust. 3</w:t>
      </w:r>
      <w:r w:rsidRPr="00493D84">
        <w:rPr>
          <w:rFonts w:ascii="Arial" w:hAnsi="Arial" w:cs="Arial"/>
          <w:sz w:val="20"/>
          <w:szCs w:val="20"/>
        </w:rPr>
        <w:t>;</w:t>
      </w:r>
    </w:p>
    <w:p w:rsidR="00AD4B42" w:rsidRPr="00493D84" w:rsidRDefault="00AD4B42" w:rsidP="009636BE">
      <w:pPr>
        <w:numPr>
          <w:ilvl w:val="0"/>
          <w:numId w:val="60"/>
        </w:numPr>
        <w:ind w:left="1074"/>
        <w:jc w:val="both"/>
        <w:rPr>
          <w:rFonts w:ascii="Arial" w:hAnsi="Arial" w:cs="Arial"/>
          <w:sz w:val="20"/>
          <w:szCs w:val="20"/>
        </w:rPr>
      </w:pPr>
      <w:r w:rsidRPr="00493D84">
        <w:rPr>
          <w:rFonts w:ascii="Arial" w:hAnsi="Arial" w:cs="Arial"/>
          <w:sz w:val="20"/>
          <w:szCs w:val="20"/>
        </w:rPr>
        <w:t xml:space="preserve">będące wynikiem zmian określonych w ust. 2 pkt 1 </w:t>
      </w:r>
      <w:r w:rsidR="007603E7" w:rsidRPr="00493D84">
        <w:rPr>
          <w:rFonts w:ascii="Arial" w:hAnsi="Arial" w:cs="Arial"/>
          <w:sz w:val="20"/>
          <w:szCs w:val="20"/>
        </w:rPr>
        <w:t>–</w:t>
      </w:r>
      <w:r w:rsidRPr="00493D84">
        <w:rPr>
          <w:rFonts w:ascii="Arial" w:hAnsi="Arial" w:cs="Arial"/>
          <w:sz w:val="20"/>
          <w:szCs w:val="20"/>
        </w:rPr>
        <w:t xml:space="preserve"> pod warunkiem, że wartość zwiększenia</w:t>
      </w:r>
      <w:r w:rsidR="007603E7" w:rsidRPr="00493D84">
        <w:rPr>
          <w:rFonts w:ascii="Arial" w:hAnsi="Arial" w:cs="Arial"/>
          <w:sz w:val="20"/>
          <w:szCs w:val="20"/>
        </w:rPr>
        <w:t xml:space="preserve"> </w:t>
      </w:r>
      <w:r w:rsidRPr="00493D84">
        <w:rPr>
          <w:rFonts w:ascii="Arial" w:hAnsi="Arial" w:cs="Arial"/>
          <w:sz w:val="20"/>
          <w:szCs w:val="20"/>
        </w:rPr>
        <w:t>ceny umowy ustalona zostanie w oparciu o stawki i narzuty zastosowane w kosztorysie</w:t>
      </w:r>
      <w:r w:rsidR="007603E7" w:rsidRPr="00493D84">
        <w:rPr>
          <w:rFonts w:ascii="Arial" w:hAnsi="Arial" w:cs="Arial"/>
          <w:sz w:val="20"/>
          <w:szCs w:val="20"/>
        </w:rPr>
        <w:t xml:space="preserve"> </w:t>
      </w:r>
      <w:r w:rsidRPr="00493D84">
        <w:rPr>
          <w:rFonts w:ascii="Arial" w:hAnsi="Arial" w:cs="Arial"/>
          <w:sz w:val="20"/>
          <w:szCs w:val="20"/>
        </w:rPr>
        <w:t>ofertowym;</w:t>
      </w:r>
    </w:p>
    <w:p w:rsidR="00AD4B42" w:rsidRPr="00493D84" w:rsidRDefault="00AD4B42" w:rsidP="009636BE">
      <w:pPr>
        <w:numPr>
          <w:ilvl w:val="0"/>
          <w:numId w:val="60"/>
        </w:numPr>
        <w:ind w:left="1074"/>
        <w:jc w:val="both"/>
        <w:rPr>
          <w:rFonts w:ascii="Arial" w:hAnsi="Arial" w:cs="Arial"/>
          <w:sz w:val="20"/>
          <w:szCs w:val="20"/>
        </w:rPr>
      </w:pPr>
      <w:r w:rsidRPr="00493D84">
        <w:rPr>
          <w:rFonts w:ascii="Arial" w:hAnsi="Arial" w:cs="Arial"/>
          <w:sz w:val="20"/>
          <w:szCs w:val="20"/>
        </w:rPr>
        <w:t>z powodu ustawowej zmiany stawki podatku VAT – o kwotę wynikającą ze zmienionych stawek</w:t>
      </w:r>
      <w:r w:rsidR="007603E7" w:rsidRPr="00493D84">
        <w:rPr>
          <w:rFonts w:ascii="Arial" w:hAnsi="Arial" w:cs="Arial"/>
          <w:sz w:val="20"/>
          <w:szCs w:val="20"/>
        </w:rPr>
        <w:t xml:space="preserve"> </w:t>
      </w:r>
      <w:r w:rsidRPr="00493D84">
        <w:rPr>
          <w:rFonts w:ascii="Arial" w:hAnsi="Arial" w:cs="Arial"/>
          <w:sz w:val="20"/>
          <w:szCs w:val="20"/>
        </w:rPr>
        <w:t>podatku VAT obowiązujących w dacie powstania obowiązku podatkowego</w:t>
      </w:r>
      <w:r w:rsidR="007603E7" w:rsidRPr="00493D84">
        <w:rPr>
          <w:rFonts w:ascii="Arial" w:hAnsi="Arial" w:cs="Arial"/>
          <w:sz w:val="20"/>
          <w:szCs w:val="20"/>
        </w:rPr>
        <w:t>;</w:t>
      </w:r>
    </w:p>
    <w:p w:rsidR="0041154D" w:rsidRPr="00493D84" w:rsidRDefault="0041154D" w:rsidP="009636BE">
      <w:pPr>
        <w:numPr>
          <w:ilvl w:val="1"/>
          <w:numId w:val="50"/>
        </w:numPr>
        <w:tabs>
          <w:tab w:val="clear" w:pos="1080"/>
        </w:tabs>
        <w:ind w:left="723"/>
        <w:jc w:val="both"/>
        <w:rPr>
          <w:rFonts w:ascii="Arial" w:hAnsi="Arial" w:cs="Arial"/>
          <w:sz w:val="20"/>
          <w:szCs w:val="20"/>
        </w:rPr>
      </w:pPr>
      <w:r w:rsidRPr="00493D84">
        <w:rPr>
          <w:rFonts w:ascii="Arial" w:hAnsi="Arial" w:cs="Arial"/>
          <w:sz w:val="20"/>
          <w:szCs w:val="20"/>
        </w:rPr>
        <w:t>odmowy wydania przez organy administracji wymaganych decyzji, zezwoleń, uzgodnień na</w:t>
      </w:r>
      <w:r w:rsidR="00A7489A">
        <w:rPr>
          <w:rFonts w:ascii="Arial" w:hAnsi="Arial" w:cs="Arial"/>
          <w:sz w:val="20"/>
          <w:szCs w:val="20"/>
        </w:rPr>
        <w:t> </w:t>
      </w:r>
      <w:r w:rsidRPr="00493D84">
        <w:rPr>
          <w:rFonts w:ascii="Arial" w:hAnsi="Arial" w:cs="Arial"/>
          <w:sz w:val="20"/>
          <w:szCs w:val="20"/>
        </w:rPr>
        <w:t>skutek błędów w</w:t>
      </w:r>
      <w:r w:rsidR="006641B7" w:rsidRPr="00493D84">
        <w:rPr>
          <w:rFonts w:ascii="Arial" w:hAnsi="Arial" w:cs="Arial"/>
          <w:sz w:val="20"/>
          <w:szCs w:val="20"/>
        </w:rPr>
        <w:t> </w:t>
      </w:r>
      <w:r w:rsidRPr="00493D84">
        <w:rPr>
          <w:rFonts w:ascii="Arial" w:hAnsi="Arial" w:cs="Arial"/>
          <w:sz w:val="20"/>
          <w:szCs w:val="20"/>
        </w:rPr>
        <w:t>dokumentacji projektowej dostarczonej przez Zamawiającego;</w:t>
      </w:r>
    </w:p>
    <w:p w:rsidR="0041154D" w:rsidRPr="00493D84" w:rsidRDefault="0041154D" w:rsidP="009636BE">
      <w:pPr>
        <w:numPr>
          <w:ilvl w:val="1"/>
          <w:numId w:val="50"/>
        </w:numPr>
        <w:tabs>
          <w:tab w:val="clear" w:pos="1080"/>
        </w:tabs>
        <w:ind w:left="723"/>
        <w:jc w:val="both"/>
        <w:rPr>
          <w:rFonts w:ascii="Arial" w:hAnsi="Arial" w:cs="Arial"/>
          <w:sz w:val="20"/>
          <w:szCs w:val="20"/>
        </w:rPr>
      </w:pPr>
      <w:r w:rsidRPr="00493D84">
        <w:rPr>
          <w:rFonts w:ascii="Arial" w:hAnsi="Arial" w:cs="Arial"/>
          <w:sz w:val="20"/>
          <w:szCs w:val="20"/>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w:t>
      </w:r>
      <w:r w:rsidR="00AD4B42" w:rsidRPr="00493D84">
        <w:rPr>
          <w:rFonts w:ascii="Arial" w:hAnsi="Arial" w:cs="Arial"/>
          <w:sz w:val="20"/>
          <w:szCs w:val="20"/>
        </w:rPr>
        <w:t>konania zamówienia podstawowego.</w:t>
      </w:r>
    </w:p>
    <w:p w:rsidR="0041154D" w:rsidRPr="00493D84" w:rsidRDefault="0041154D" w:rsidP="009636BE">
      <w:pPr>
        <w:numPr>
          <w:ilvl w:val="0"/>
          <w:numId w:val="49"/>
        </w:numPr>
        <w:ind w:left="360"/>
        <w:jc w:val="both"/>
        <w:rPr>
          <w:rFonts w:ascii="Arial" w:hAnsi="Arial" w:cs="Arial"/>
          <w:sz w:val="20"/>
          <w:szCs w:val="20"/>
        </w:rPr>
      </w:pPr>
      <w:r w:rsidRPr="00493D84">
        <w:rPr>
          <w:rFonts w:ascii="Arial" w:hAnsi="Arial" w:cs="Arial"/>
          <w:sz w:val="20"/>
          <w:szCs w:val="20"/>
        </w:rPr>
        <w:t>W okolicznościach, o których mowa w ust. 2 pkt 2, termin wykonania zamówienia zostanie przedłużony o czas, jaki wynika z zaistniałej sytuacji.</w:t>
      </w:r>
    </w:p>
    <w:p w:rsidR="007603E7" w:rsidRPr="00493D84" w:rsidRDefault="007603E7" w:rsidP="009636BE">
      <w:pPr>
        <w:numPr>
          <w:ilvl w:val="0"/>
          <w:numId w:val="49"/>
        </w:numPr>
        <w:ind w:left="360"/>
        <w:jc w:val="both"/>
        <w:rPr>
          <w:rFonts w:ascii="Arial" w:hAnsi="Arial" w:cs="Arial"/>
          <w:sz w:val="20"/>
          <w:szCs w:val="20"/>
        </w:rPr>
      </w:pPr>
      <w:r w:rsidRPr="00493D84">
        <w:rPr>
          <w:rFonts w:ascii="Arial" w:hAnsi="Arial" w:cs="Arial"/>
          <w:sz w:val="20"/>
          <w:szCs w:val="20"/>
        </w:rPr>
        <w:t>Niezależnie od dopuszczalnych zmian umowy wskazanych w ust. 2, zgodnie z art. 144 ust. 1 pkt 6, „Zakazuje się zmian postanowień zawartej umowy (…) w stosunku do treści oferty, na podstawie której dokonano wyboru wykonawcy, chyba że (…) łączna wartość zmian jest mniejsza (…) od 15% wartości zamówienia określonej pierwotnie w umowie.”, co w przypadku niniejszej umowy wynosi ………,…… zł brutto.</w:t>
      </w:r>
    </w:p>
    <w:p w:rsidR="0041154D" w:rsidRPr="00493D84" w:rsidRDefault="0041154D" w:rsidP="0041154D">
      <w:pPr>
        <w:ind w:left="364"/>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22</w:t>
      </w:r>
    </w:p>
    <w:p w:rsidR="0041154D" w:rsidRPr="00493D84" w:rsidRDefault="0041154D" w:rsidP="0041154D">
      <w:pPr>
        <w:jc w:val="both"/>
        <w:rPr>
          <w:rFonts w:ascii="Arial" w:hAnsi="Arial" w:cs="Arial"/>
          <w:sz w:val="20"/>
          <w:szCs w:val="20"/>
        </w:rPr>
      </w:pPr>
      <w:r w:rsidRPr="00493D84">
        <w:rPr>
          <w:rFonts w:ascii="Arial" w:hAnsi="Arial" w:cs="Arial"/>
          <w:sz w:val="20"/>
          <w:szCs w:val="20"/>
        </w:rPr>
        <w:t>Wykonawcy działający wspólnie ponoszą solidarną odpowiedzialność za wykonanie niniejszej umowy.</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23</w:t>
      </w:r>
    </w:p>
    <w:p w:rsidR="0041154D" w:rsidRPr="00493D84" w:rsidRDefault="0041154D" w:rsidP="0041154D">
      <w:pPr>
        <w:jc w:val="both"/>
        <w:rPr>
          <w:rFonts w:ascii="Arial" w:hAnsi="Arial" w:cs="Arial"/>
          <w:sz w:val="20"/>
          <w:szCs w:val="20"/>
        </w:rPr>
      </w:pPr>
      <w:r w:rsidRPr="00493D84">
        <w:rPr>
          <w:rFonts w:ascii="Arial" w:hAnsi="Arial" w:cs="Arial"/>
          <w:sz w:val="20"/>
          <w:szCs w:val="20"/>
        </w:rPr>
        <w:t>W sprawach nieuregulowanych niniejszą umową, mają zastosowanie w szczególności przepisy Kodeksu cywilnego, Prawa budowlanego wraz z aktami wykonawczymi, oraz ustawy Prawo zamówień publicznych.</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24</w:t>
      </w:r>
    </w:p>
    <w:p w:rsidR="0041154D" w:rsidRPr="00493D84" w:rsidRDefault="0041154D" w:rsidP="0041154D">
      <w:pPr>
        <w:jc w:val="both"/>
        <w:rPr>
          <w:rFonts w:ascii="Arial" w:hAnsi="Arial" w:cs="Arial"/>
          <w:sz w:val="20"/>
          <w:szCs w:val="20"/>
        </w:rPr>
      </w:pPr>
      <w:r w:rsidRPr="00493D84">
        <w:rPr>
          <w:rFonts w:ascii="Arial" w:hAnsi="Arial" w:cs="Arial"/>
          <w:sz w:val="20"/>
          <w:szCs w:val="20"/>
        </w:rPr>
        <w:t>Wszelkie spory wynikające z niniejszej umowy podlegają rozstrzygnięciu przez sąd właściwy dla siedziby Zamawiającego.</w:t>
      </w:r>
    </w:p>
    <w:p w:rsidR="0041154D" w:rsidRPr="00493D84" w:rsidRDefault="0041154D" w:rsidP="0041154D">
      <w:pPr>
        <w:jc w:val="both"/>
        <w:rPr>
          <w:rFonts w:ascii="Arial" w:hAnsi="Arial" w:cs="Arial"/>
          <w:sz w:val="20"/>
          <w:szCs w:val="20"/>
        </w:rPr>
      </w:pPr>
    </w:p>
    <w:p w:rsidR="0041154D" w:rsidRPr="00493D84" w:rsidRDefault="0041154D" w:rsidP="0041154D">
      <w:pPr>
        <w:jc w:val="center"/>
        <w:rPr>
          <w:rFonts w:ascii="Arial" w:hAnsi="Arial" w:cs="Arial"/>
          <w:sz w:val="20"/>
          <w:szCs w:val="20"/>
        </w:rPr>
      </w:pPr>
      <w:r w:rsidRPr="00493D84">
        <w:rPr>
          <w:rFonts w:ascii="Arial" w:hAnsi="Arial" w:cs="Arial"/>
          <w:sz w:val="20"/>
          <w:szCs w:val="20"/>
        </w:rPr>
        <w:t>§ 25</w:t>
      </w:r>
    </w:p>
    <w:p w:rsidR="0041154D" w:rsidRPr="00493D84" w:rsidRDefault="0041154D" w:rsidP="0041154D">
      <w:pPr>
        <w:jc w:val="both"/>
        <w:rPr>
          <w:rFonts w:ascii="Arial" w:hAnsi="Arial" w:cs="Arial"/>
          <w:b/>
          <w:bCs/>
          <w:sz w:val="20"/>
          <w:szCs w:val="20"/>
        </w:rPr>
      </w:pPr>
      <w:r w:rsidRPr="00493D84">
        <w:rPr>
          <w:rFonts w:ascii="Arial" w:hAnsi="Arial" w:cs="Arial"/>
          <w:sz w:val="20"/>
          <w:szCs w:val="20"/>
        </w:rPr>
        <w:t>Umowa sporządzona została w trzech jednobrzmiących egzemplarzach, jeden dla Wykonawcy, dwa dla Zamawiającego.</w:t>
      </w:r>
    </w:p>
    <w:p w:rsidR="0041154D" w:rsidRPr="00493D84" w:rsidRDefault="0041154D" w:rsidP="0041154D">
      <w:pPr>
        <w:jc w:val="both"/>
        <w:rPr>
          <w:rFonts w:ascii="Arial" w:hAnsi="Arial" w:cs="Arial"/>
          <w:b/>
          <w:bCs/>
          <w:sz w:val="20"/>
          <w:szCs w:val="20"/>
        </w:rPr>
      </w:pPr>
    </w:p>
    <w:p w:rsidR="006641B7" w:rsidRPr="00493D84" w:rsidRDefault="006641B7" w:rsidP="0041154D">
      <w:pPr>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r w:rsidRPr="00493D84">
        <w:rPr>
          <w:rFonts w:ascii="Arial" w:hAnsi="Arial" w:cs="Arial"/>
          <w:b/>
          <w:bCs/>
          <w:sz w:val="20"/>
          <w:szCs w:val="20"/>
        </w:rPr>
        <w:tab/>
        <w:t>ZAMAWIAJĄCY</w:t>
      </w:r>
      <w:r w:rsidRPr="00493D84">
        <w:rPr>
          <w:rFonts w:ascii="Arial" w:hAnsi="Arial" w:cs="Arial"/>
          <w:b/>
          <w:bCs/>
          <w:sz w:val="20"/>
          <w:szCs w:val="20"/>
        </w:rPr>
        <w:tab/>
        <w:t>WYKONAWCA</w:t>
      </w: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bCs/>
          <w:sz w:val="20"/>
          <w:szCs w:val="20"/>
        </w:rPr>
      </w:pPr>
    </w:p>
    <w:p w:rsidR="0041154D" w:rsidRPr="00493D84" w:rsidRDefault="0041154D" w:rsidP="0041154D">
      <w:pPr>
        <w:tabs>
          <w:tab w:val="center" w:pos="1708"/>
          <w:tab w:val="center" w:pos="7371"/>
        </w:tabs>
        <w:jc w:val="both"/>
        <w:rPr>
          <w:rFonts w:ascii="Arial" w:hAnsi="Arial" w:cs="Arial"/>
          <w:b/>
          <w:sz w:val="20"/>
          <w:szCs w:val="20"/>
        </w:rPr>
      </w:pPr>
      <w:r w:rsidRPr="00493D84">
        <w:rPr>
          <w:rFonts w:ascii="Arial" w:hAnsi="Arial" w:cs="Arial"/>
          <w:b/>
          <w:bCs/>
          <w:sz w:val="20"/>
          <w:szCs w:val="20"/>
        </w:rPr>
        <w:tab/>
        <w:t>………………………………</w:t>
      </w:r>
      <w:r w:rsidRPr="00493D84">
        <w:rPr>
          <w:rFonts w:ascii="Arial" w:hAnsi="Arial" w:cs="Arial"/>
          <w:b/>
          <w:bCs/>
          <w:sz w:val="20"/>
          <w:szCs w:val="20"/>
        </w:rPr>
        <w:tab/>
        <w:t>………………………………</w:t>
      </w:r>
    </w:p>
    <w:p w:rsidR="0041154D" w:rsidRPr="003C5D82" w:rsidRDefault="0041154D" w:rsidP="0041154D">
      <w:pPr>
        <w:jc w:val="right"/>
        <w:rPr>
          <w:rFonts w:ascii="Arial" w:hAnsi="Arial" w:cs="Arial"/>
          <w:b/>
          <w:bCs/>
          <w:sz w:val="22"/>
          <w:u w:val="single"/>
        </w:rPr>
      </w:pPr>
      <w:r w:rsidRPr="00493D84">
        <w:rPr>
          <w:rFonts w:ascii="Arial" w:hAnsi="Arial" w:cs="Arial"/>
          <w:b/>
          <w:bCs/>
          <w:sz w:val="20"/>
          <w:szCs w:val="20"/>
        </w:rPr>
        <w:br w:type="page"/>
      </w:r>
      <w:r w:rsidRPr="003C5D82">
        <w:rPr>
          <w:rFonts w:ascii="Arial" w:hAnsi="Arial" w:cs="Arial"/>
          <w:b/>
          <w:bCs/>
          <w:sz w:val="22"/>
          <w:u w:val="single"/>
        </w:rPr>
        <w:lastRenderedPageBreak/>
        <w:t xml:space="preserve">Załącznik nr </w:t>
      </w:r>
      <w:r w:rsidR="00521119" w:rsidRPr="003C5D82">
        <w:rPr>
          <w:rFonts w:ascii="Arial" w:hAnsi="Arial" w:cs="Arial"/>
          <w:b/>
          <w:bCs/>
          <w:sz w:val="22"/>
          <w:u w:val="single"/>
        </w:rPr>
        <w:t>3</w:t>
      </w:r>
    </w:p>
    <w:p w:rsidR="0041154D" w:rsidRPr="003C5D82" w:rsidRDefault="0041154D" w:rsidP="0041154D">
      <w:pPr>
        <w:jc w:val="both"/>
        <w:rPr>
          <w:rFonts w:ascii="Arial" w:hAnsi="Arial" w:cs="Arial"/>
          <w:b/>
          <w:bCs/>
          <w:sz w:val="22"/>
        </w:rPr>
      </w:pPr>
    </w:p>
    <w:p w:rsidR="0041154D" w:rsidRPr="003C5D82" w:rsidRDefault="0041154D" w:rsidP="0041154D">
      <w:pPr>
        <w:jc w:val="center"/>
        <w:rPr>
          <w:rFonts w:ascii="Arial" w:hAnsi="Arial" w:cs="Arial"/>
          <w:sz w:val="22"/>
        </w:rPr>
      </w:pPr>
      <w:r w:rsidRPr="003C5D82">
        <w:rPr>
          <w:rFonts w:ascii="Arial" w:hAnsi="Arial" w:cs="Arial"/>
          <w:b/>
          <w:bCs/>
          <w:sz w:val="22"/>
        </w:rPr>
        <w:t>Istotne dla stron postanowienia umowy na roboty budowlane, które muszą być uwzględnione w</w:t>
      </w:r>
      <w:r w:rsidR="001D57ED">
        <w:rPr>
          <w:rFonts w:ascii="Arial" w:hAnsi="Arial" w:cs="Arial"/>
          <w:b/>
          <w:bCs/>
          <w:sz w:val="22"/>
        </w:rPr>
        <w:t xml:space="preserve"> </w:t>
      </w:r>
      <w:r w:rsidRPr="003C5D82">
        <w:rPr>
          <w:rFonts w:ascii="Arial" w:hAnsi="Arial" w:cs="Arial"/>
          <w:b/>
          <w:bCs/>
          <w:sz w:val="22"/>
        </w:rPr>
        <w:t>treści umów o podwykonawstwo i dalsze podwykonawstwo</w:t>
      </w:r>
    </w:p>
    <w:p w:rsidR="0041154D" w:rsidRPr="003C5D82" w:rsidRDefault="0041154D" w:rsidP="0041154D">
      <w:pPr>
        <w:jc w:val="both"/>
        <w:rPr>
          <w:rFonts w:ascii="Arial" w:hAnsi="Arial" w:cs="Arial"/>
          <w:sz w:val="22"/>
        </w:rPr>
      </w:pPr>
    </w:p>
    <w:p w:rsidR="0041154D" w:rsidRPr="003C5D82" w:rsidRDefault="0041154D" w:rsidP="009636BE">
      <w:pPr>
        <w:numPr>
          <w:ilvl w:val="0"/>
          <w:numId w:val="30"/>
        </w:numPr>
        <w:tabs>
          <w:tab w:val="left" w:pos="364"/>
        </w:tabs>
        <w:jc w:val="both"/>
        <w:rPr>
          <w:rFonts w:ascii="Arial" w:hAnsi="Arial" w:cs="Arial"/>
          <w:i/>
          <w:sz w:val="22"/>
        </w:rPr>
      </w:pPr>
      <w:r w:rsidRPr="003C5D82">
        <w:rPr>
          <w:rFonts w:ascii="Arial" w:hAnsi="Arial" w:cs="Arial"/>
          <w:sz w:val="22"/>
        </w:rPr>
        <w:t xml:space="preserve">Umowa zostaje zawarta w celu </w:t>
      </w:r>
      <w:bookmarkStart w:id="3" w:name="_Hlk10534503"/>
      <w:r w:rsidR="00856F10">
        <w:rPr>
          <w:rFonts w:ascii="Arial" w:hAnsi="Arial" w:cs="Arial"/>
          <w:sz w:val="22"/>
        </w:rPr>
        <w:t xml:space="preserve">realizacji przedsięwzięcia pn. </w:t>
      </w:r>
      <w:r w:rsidR="00856F10" w:rsidRPr="00856F10">
        <w:rPr>
          <w:rFonts w:ascii="Arial" w:hAnsi="Arial" w:cs="Arial"/>
          <w:sz w:val="22"/>
        </w:rPr>
        <w:t>„Wykonanie instalacji gazowej oraz towarzyszących robót budowlanych w budynku mieszkalnym wielorodzinnym przy ulicy Rynek 10 i  10a w Pleszewie”</w:t>
      </w:r>
      <w:bookmarkEnd w:id="3"/>
      <w:r w:rsidR="00856F10" w:rsidRPr="00856F10">
        <w:rPr>
          <w:rFonts w:ascii="Arial" w:hAnsi="Arial" w:cs="Arial"/>
          <w:sz w:val="22"/>
        </w:rPr>
        <w:t xml:space="preserve"> </w:t>
      </w:r>
      <w:r w:rsidRPr="003C5D82">
        <w:rPr>
          <w:rFonts w:ascii="Arial" w:hAnsi="Arial" w:cs="Arial"/>
          <w:sz w:val="22"/>
        </w:rPr>
        <w:t>dla</w:t>
      </w:r>
      <w:r w:rsidR="001D57ED">
        <w:rPr>
          <w:rFonts w:ascii="Arial" w:hAnsi="Arial" w:cs="Arial"/>
          <w:sz w:val="22"/>
        </w:rPr>
        <w:t xml:space="preserve"> </w:t>
      </w:r>
      <w:r w:rsidRPr="003C5D82">
        <w:rPr>
          <w:rFonts w:ascii="Arial" w:hAnsi="Arial" w:cs="Arial"/>
          <w:sz w:val="22"/>
        </w:rPr>
        <w:t xml:space="preserve">Zamawiającego, którym jest </w:t>
      </w:r>
      <w:r w:rsidR="00B374CB" w:rsidRPr="00B374CB">
        <w:rPr>
          <w:rFonts w:ascii="Arial" w:hAnsi="Arial" w:cs="Arial"/>
          <w:sz w:val="22"/>
        </w:rPr>
        <w:t>Wspólnot</w:t>
      </w:r>
      <w:r w:rsidR="00B374CB">
        <w:rPr>
          <w:rFonts w:ascii="Arial" w:hAnsi="Arial" w:cs="Arial"/>
          <w:sz w:val="22"/>
        </w:rPr>
        <w:t>a</w:t>
      </w:r>
      <w:r w:rsidR="00B374CB" w:rsidRPr="00B374CB">
        <w:rPr>
          <w:rFonts w:ascii="Arial" w:hAnsi="Arial" w:cs="Arial"/>
          <w:sz w:val="22"/>
        </w:rPr>
        <w:t xml:space="preserve"> Mieszkaniow</w:t>
      </w:r>
      <w:r w:rsidR="00B374CB">
        <w:rPr>
          <w:rFonts w:ascii="Arial" w:hAnsi="Arial" w:cs="Arial"/>
          <w:sz w:val="22"/>
        </w:rPr>
        <w:t>a</w:t>
      </w:r>
      <w:r w:rsidR="00B374CB" w:rsidRPr="00B374CB">
        <w:rPr>
          <w:rFonts w:ascii="Arial" w:hAnsi="Arial" w:cs="Arial"/>
          <w:sz w:val="22"/>
        </w:rPr>
        <w:t xml:space="preserve"> ul.</w:t>
      </w:r>
      <w:r w:rsidR="00B374CB">
        <w:rPr>
          <w:rFonts w:ascii="Arial" w:hAnsi="Arial" w:cs="Arial"/>
          <w:sz w:val="22"/>
        </w:rPr>
        <w:t> </w:t>
      </w:r>
      <w:r w:rsidR="00B374CB" w:rsidRPr="00B374CB">
        <w:rPr>
          <w:rFonts w:ascii="Arial" w:hAnsi="Arial" w:cs="Arial"/>
          <w:sz w:val="22"/>
        </w:rPr>
        <w:t>Rynek 10 i 10a, 63-300 Pleszew</w:t>
      </w:r>
      <w:r w:rsidRPr="003C5D82">
        <w:rPr>
          <w:rFonts w:ascii="Arial" w:hAnsi="Arial" w:cs="Arial"/>
          <w:sz w:val="22"/>
        </w:rPr>
        <w:t>, a</w:t>
      </w:r>
      <w:r w:rsidR="001D57ED">
        <w:rPr>
          <w:rFonts w:ascii="Arial" w:hAnsi="Arial" w:cs="Arial"/>
          <w:sz w:val="22"/>
        </w:rPr>
        <w:t> </w:t>
      </w:r>
      <w:r w:rsidRPr="003C5D82">
        <w:rPr>
          <w:rFonts w:ascii="Arial" w:hAnsi="Arial" w:cs="Arial"/>
          <w:sz w:val="22"/>
        </w:rPr>
        <w:t>jej zakres obejmuje wyłącznie roboty budowlane zlecone w</w:t>
      </w:r>
      <w:r w:rsidR="001D57ED">
        <w:rPr>
          <w:rFonts w:ascii="Arial" w:hAnsi="Arial" w:cs="Arial"/>
          <w:sz w:val="22"/>
        </w:rPr>
        <w:t xml:space="preserve"> </w:t>
      </w:r>
      <w:r w:rsidRPr="003C5D82">
        <w:rPr>
          <w:rFonts w:ascii="Arial" w:hAnsi="Arial" w:cs="Arial"/>
          <w:sz w:val="22"/>
        </w:rPr>
        <w:t>celu realizacji ww. zadania.</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 xml:space="preserve">Obowiązującą formą wynagrodzenia za przedmiot umowy stanowi wynagrodzenie </w:t>
      </w:r>
      <w:r w:rsidR="00FF4F0A" w:rsidRPr="003C5D82">
        <w:rPr>
          <w:rFonts w:ascii="Arial" w:hAnsi="Arial" w:cs="Arial"/>
          <w:sz w:val="22"/>
        </w:rPr>
        <w:t>kosztorysowe</w:t>
      </w:r>
      <w:r w:rsidRPr="003C5D82">
        <w:rPr>
          <w:rFonts w:ascii="Arial" w:hAnsi="Arial" w:cs="Arial"/>
          <w:sz w:val="22"/>
        </w:rPr>
        <w:t>.</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Umowa zawiera co najmniej informacje co do jej wartości netto oraz stosowanej stawki VAT oraz terminu wykonania, odbioru i rozliczenia wykonanych robót budowlanych.</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Łączna wartość przedstawionych Zamawiającemu do akceptacji umów o</w:t>
      </w:r>
      <w:r w:rsidR="001D57ED">
        <w:rPr>
          <w:rFonts w:ascii="Arial" w:hAnsi="Arial" w:cs="Arial"/>
          <w:sz w:val="22"/>
        </w:rPr>
        <w:t>  </w:t>
      </w:r>
      <w:r w:rsidRPr="003C5D82">
        <w:rPr>
          <w:rFonts w:ascii="Arial" w:hAnsi="Arial" w:cs="Arial"/>
          <w:sz w:val="22"/>
        </w:rPr>
        <w:t>podwykonawstwo lub dalsze podwykonawstwo oraz wartości robót, które wykonuje samodzielnie Wykonawca nie może w</w:t>
      </w:r>
      <w:r w:rsidR="001D57ED">
        <w:rPr>
          <w:rFonts w:ascii="Arial" w:hAnsi="Arial" w:cs="Arial"/>
          <w:sz w:val="22"/>
        </w:rPr>
        <w:t xml:space="preserve"> </w:t>
      </w:r>
      <w:r w:rsidRPr="003C5D82">
        <w:rPr>
          <w:rFonts w:ascii="Arial" w:hAnsi="Arial" w:cs="Arial"/>
          <w:sz w:val="22"/>
        </w:rPr>
        <w:t xml:space="preserve">żadnym momencie realizacji umowy przekraczać 100% aktualnej kwoty wynagrodzenia należnego Wykonawcy za </w:t>
      </w:r>
      <w:proofErr w:type="spellStart"/>
      <w:r w:rsidR="0018134A">
        <w:rPr>
          <w:rFonts w:ascii="Arial" w:hAnsi="Arial" w:cs="Arial"/>
          <w:sz w:val="22"/>
        </w:rPr>
        <w:t>realizacjię</w:t>
      </w:r>
      <w:proofErr w:type="spellEnd"/>
      <w:r w:rsidR="0018134A">
        <w:rPr>
          <w:rFonts w:ascii="Arial" w:hAnsi="Arial" w:cs="Arial"/>
          <w:sz w:val="22"/>
        </w:rPr>
        <w:t xml:space="preserve"> przedsięwzięcia pn. </w:t>
      </w:r>
      <w:r w:rsidR="0018134A" w:rsidRPr="00856F10">
        <w:rPr>
          <w:rFonts w:ascii="Arial" w:hAnsi="Arial" w:cs="Arial"/>
          <w:sz w:val="22"/>
        </w:rPr>
        <w:t>„Wykonanie instalacji gazowej oraz towarzyszących robót budowlanych w budynku mieszkalnym wielorodzinnym przy ulicy Rynek 10 i  10a w Pleszewie”</w:t>
      </w:r>
      <w:r w:rsidRPr="003C5D82">
        <w:rPr>
          <w:rFonts w:ascii="Arial" w:hAnsi="Arial" w:cs="Arial"/>
          <w:sz w:val="22"/>
        </w:rPr>
        <w:t>. (</w:t>
      </w:r>
      <w:r w:rsidRPr="00DE381E">
        <w:rPr>
          <w:rFonts w:ascii="Arial" w:hAnsi="Arial" w:cs="Arial"/>
          <w:i/>
          <w:sz w:val="22"/>
        </w:rPr>
        <w:t xml:space="preserve">patrz § 13 ust. 1 projektu umowy – </w:t>
      </w:r>
      <w:r w:rsidR="007B0CD8" w:rsidRPr="00DE381E">
        <w:rPr>
          <w:rFonts w:ascii="Arial" w:hAnsi="Arial" w:cs="Arial"/>
          <w:i/>
          <w:sz w:val="22"/>
        </w:rPr>
        <w:t>Z</w:t>
      </w:r>
      <w:r w:rsidRPr="00DE381E">
        <w:rPr>
          <w:rFonts w:ascii="Arial" w:hAnsi="Arial" w:cs="Arial"/>
          <w:i/>
          <w:sz w:val="22"/>
        </w:rPr>
        <w:t>ałącznik nr 3 do</w:t>
      </w:r>
      <w:r w:rsidR="003C5D82" w:rsidRPr="00DE381E">
        <w:rPr>
          <w:rFonts w:ascii="Arial" w:hAnsi="Arial" w:cs="Arial"/>
          <w:i/>
          <w:sz w:val="22"/>
        </w:rPr>
        <w:t> </w:t>
      </w:r>
      <w:r w:rsidRPr="00DE381E">
        <w:rPr>
          <w:rFonts w:ascii="Arial" w:hAnsi="Arial" w:cs="Arial"/>
          <w:i/>
          <w:sz w:val="22"/>
        </w:rPr>
        <w:t>SIWZ</w:t>
      </w:r>
      <w:r w:rsidRPr="003C5D82">
        <w:rPr>
          <w:rFonts w:ascii="Arial" w:hAnsi="Arial" w:cs="Arial"/>
          <w:sz w:val="22"/>
        </w:rPr>
        <w:t>)</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Umowa zawiera postanowienia dotyczące możliwości rozwiązania umowy z</w:t>
      </w:r>
      <w:r w:rsidR="001D57ED">
        <w:rPr>
          <w:rFonts w:ascii="Arial" w:hAnsi="Arial" w:cs="Arial"/>
          <w:sz w:val="22"/>
        </w:rPr>
        <w:t> </w:t>
      </w:r>
      <w:r w:rsidRPr="003C5D82">
        <w:rPr>
          <w:rFonts w:ascii="Arial" w:hAnsi="Arial" w:cs="Arial"/>
          <w:sz w:val="22"/>
        </w:rPr>
        <w:t>podwykonawcą lub</w:t>
      </w:r>
      <w:r w:rsidR="001D57ED">
        <w:rPr>
          <w:rFonts w:ascii="Arial" w:hAnsi="Arial" w:cs="Arial"/>
          <w:sz w:val="22"/>
        </w:rPr>
        <w:t xml:space="preserve"> </w:t>
      </w:r>
      <w:r w:rsidRPr="003C5D82">
        <w:rPr>
          <w:rFonts w:ascii="Arial" w:hAnsi="Arial" w:cs="Arial"/>
          <w:sz w:val="22"/>
        </w:rPr>
        <w:t>dalszym podwykonawcą.</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Termin zapłaty wynagrodzenia podwykonawcy lub dalszemu podwykonawcy nie może być</w:t>
      </w:r>
      <w:r w:rsidR="003C5D82">
        <w:rPr>
          <w:rFonts w:ascii="Arial" w:hAnsi="Arial" w:cs="Arial"/>
          <w:sz w:val="22"/>
        </w:rPr>
        <w:t>  </w:t>
      </w:r>
      <w:r w:rsidRPr="003C5D82">
        <w:rPr>
          <w:rFonts w:ascii="Arial" w:hAnsi="Arial" w:cs="Arial"/>
          <w:sz w:val="22"/>
        </w:rPr>
        <w:t>dłuższy niż</w:t>
      </w:r>
      <w:r w:rsidR="003C5D82">
        <w:rPr>
          <w:rFonts w:ascii="Arial" w:hAnsi="Arial" w:cs="Arial"/>
          <w:sz w:val="22"/>
        </w:rPr>
        <w:t xml:space="preserve"> </w:t>
      </w:r>
      <w:r w:rsidRPr="003C5D82">
        <w:rPr>
          <w:rFonts w:ascii="Arial" w:hAnsi="Arial" w:cs="Arial"/>
          <w:sz w:val="22"/>
        </w:rPr>
        <w:t>30 dni od dnia doręczenia Wykonawcy, podwykonawcy lub dalszemu podwykonawcy faktury lub</w:t>
      </w:r>
      <w:r w:rsidR="001D57ED">
        <w:rPr>
          <w:rFonts w:ascii="Arial" w:hAnsi="Arial" w:cs="Arial"/>
          <w:sz w:val="22"/>
        </w:rPr>
        <w:t xml:space="preserve"> </w:t>
      </w:r>
      <w:r w:rsidRPr="003C5D82">
        <w:rPr>
          <w:rFonts w:ascii="Arial" w:hAnsi="Arial" w:cs="Arial"/>
          <w:sz w:val="22"/>
        </w:rPr>
        <w:t>rachunku, potwierdzających wykonanie zleconej podwykonawcy lub dalszemu podwykonawcy dostawy, usługi lub roboty budowlanej.</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Umowa zawiera zapisy o karach umownych za nieterminową zapłatę oraz możliwość odstąpienia odpowiednio przez podwykonawcę lub dalszego podwykonawcę w</w:t>
      </w:r>
      <w:r w:rsidR="001D57ED">
        <w:rPr>
          <w:rFonts w:ascii="Arial" w:hAnsi="Arial" w:cs="Arial"/>
          <w:sz w:val="22"/>
        </w:rPr>
        <w:t>  </w:t>
      </w:r>
      <w:r w:rsidRPr="003C5D82">
        <w:rPr>
          <w:rFonts w:ascii="Arial" w:hAnsi="Arial" w:cs="Arial"/>
          <w:sz w:val="22"/>
        </w:rPr>
        <w:t>przypadku nieterminowej zapłaty, z</w:t>
      </w:r>
      <w:r w:rsidR="001D57ED">
        <w:rPr>
          <w:rFonts w:ascii="Arial" w:hAnsi="Arial" w:cs="Arial"/>
          <w:sz w:val="22"/>
        </w:rPr>
        <w:t xml:space="preserve"> </w:t>
      </w:r>
      <w:r w:rsidRPr="003C5D82">
        <w:rPr>
          <w:rFonts w:ascii="Arial" w:hAnsi="Arial" w:cs="Arial"/>
          <w:sz w:val="22"/>
        </w:rPr>
        <w:t>zastrzeżeniem kary umownej dla odpowiednio podwykonawcy lub</w:t>
      </w:r>
      <w:r w:rsidR="001D57ED">
        <w:rPr>
          <w:rFonts w:ascii="Arial" w:hAnsi="Arial" w:cs="Arial"/>
          <w:sz w:val="22"/>
        </w:rPr>
        <w:t xml:space="preserve"> </w:t>
      </w:r>
      <w:r w:rsidRPr="003C5D82">
        <w:rPr>
          <w:rFonts w:ascii="Arial" w:hAnsi="Arial" w:cs="Arial"/>
          <w:sz w:val="22"/>
        </w:rPr>
        <w:t>dalszego podwykonawcy w</w:t>
      </w:r>
      <w:r w:rsidR="001D57ED">
        <w:rPr>
          <w:rFonts w:ascii="Arial" w:hAnsi="Arial" w:cs="Arial"/>
          <w:sz w:val="22"/>
        </w:rPr>
        <w:t xml:space="preserve"> </w:t>
      </w:r>
      <w:r w:rsidRPr="003C5D82">
        <w:rPr>
          <w:rFonts w:ascii="Arial" w:hAnsi="Arial" w:cs="Arial"/>
          <w:sz w:val="22"/>
        </w:rPr>
        <w:t>przypadku ich odstąpienia od realizacji dalszej części umowy z powodu nieterminowej zapłaty.</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Odpowiednio podwykonawca lub dalszy podwykonawca odpowiada za działania i</w:t>
      </w:r>
      <w:r w:rsidR="003C5D82">
        <w:rPr>
          <w:rFonts w:ascii="Arial" w:hAnsi="Arial" w:cs="Arial"/>
          <w:sz w:val="22"/>
        </w:rPr>
        <w:t> </w:t>
      </w:r>
      <w:r w:rsidRPr="003C5D82">
        <w:rPr>
          <w:rFonts w:ascii="Arial" w:hAnsi="Arial" w:cs="Arial"/>
          <w:sz w:val="22"/>
        </w:rPr>
        <w:t>zaniechania dalszych podwykonawców jak za własne działania i zaniechania.</w:t>
      </w:r>
    </w:p>
    <w:p w:rsidR="0041154D" w:rsidRPr="003C5D82" w:rsidRDefault="0041154D" w:rsidP="009636BE">
      <w:pPr>
        <w:numPr>
          <w:ilvl w:val="0"/>
          <w:numId w:val="30"/>
        </w:numPr>
        <w:tabs>
          <w:tab w:val="left" w:pos="364"/>
        </w:tabs>
        <w:jc w:val="both"/>
        <w:rPr>
          <w:rFonts w:ascii="Arial" w:hAnsi="Arial" w:cs="Arial"/>
          <w:sz w:val="22"/>
        </w:rPr>
      </w:pPr>
      <w:r w:rsidRPr="003C5D82">
        <w:rPr>
          <w:rFonts w:ascii="Arial" w:hAnsi="Arial" w:cs="Arial"/>
          <w:sz w:val="22"/>
        </w:rPr>
        <w:t>Przez wykonanie Przedmiotu umowy rozumie się dokonanie odbioru robót oraz przekazanie odpowiednio Wykonawcy, podwykonawcy lub dalszemu podwykonawcy wszystkich znajdujących się w</w:t>
      </w:r>
      <w:r w:rsidR="001D57ED">
        <w:rPr>
          <w:rFonts w:ascii="Arial" w:hAnsi="Arial" w:cs="Arial"/>
          <w:sz w:val="22"/>
        </w:rPr>
        <w:t xml:space="preserve"> </w:t>
      </w:r>
      <w:r w:rsidRPr="003C5D82">
        <w:rPr>
          <w:rFonts w:ascii="Arial" w:hAnsi="Arial" w:cs="Arial"/>
          <w:sz w:val="22"/>
        </w:rPr>
        <w:t>posiadaniu podwykonawcy lub dalszego podwykonawcy dokumentów związanych z</w:t>
      </w:r>
      <w:r w:rsidR="001D57ED">
        <w:rPr>
          <w:rFonts w:ascii="Arial" w:hAnsi="Arial" w:cs="Arial"/>
          <w:sz w:val="22"/>
        </w:rPr>
        <w:t xml:space="preserve"> </w:t>
      </w:r>
      <w:r w:rsidRPr="003C5D82">
        <w:rPr>
          <w:rFonts w:ascii="Arial" w:hAnsi="Arial" w:cs="Arial"/>
          <w:sz w:val="22"/>
        </w:rPr>
        <w:t>wykonanym zamówieniem, to jest między innymi: dokumentacji powykonawczej lub materiałów niezbędnych do jej wykonania po</w:t>
      </w:r>
      <w:r w:rsidR="001D57ED">
        <w:rPr>
          <w:rFonts w:ascii="Arial" w:hAnsi="Arial" w:cs="Arial"/>
          <w:sz w:val="22"/>
        </w:rPr>
        <w:t>   </w:t>
      </w:r>
      <w:r w:rsidRPr="003C5D82">
        <w:rPr>
          <w:rFonts w:ascii="Arial" w:hAnsi="Arial" w:cs="Arial"/>
          <w:sz w:val="22"/>
        </w:rPr>
        <w:t>zakończeniu robót, gwarancji, instrukcji obsługi (jeżeli występują), aprobat technicznych, protokołów badań, dokumentacji technicznej z naniesionymi zmianami dokonywanymi w toku wykonania przedmiotu umowy, jeżeli miały miejsce lub materiałów niezbędnych do jej wykonania po</w:t>
      </w:r>
      <w:r w:rsidR="006641B7" w:rsidRPr="003C5D82">
        <w:rPr>
          <w:rFonts w:ascii="Arial" w:hAnsi="Arial" w:cs="Arial"/>
          <w:sz w:val="22"/>
        </w:rPr>
        <w:t> </w:t>
      </w:r>
      <w:r w:rsidRPr="003C5D82">
        <w:rPr>
          <w:rFonts w:ascii="Arial" w:hAnsi="Arial" w:cs="Arial"/>
          <w:sz w:val="22"/>
        </w:rPr>
        <w:t>zakończeniu robót.</w:t>
      </w:r>
    </w:p>
    <w:p w:rsidR="0041154D" w:rsidRPr="003C5D82" w:rsidRDefault="0041154D" w:rsidP="0041154D">
      <w:pPr>
        <w:jc w:val="both"/>
        <w:rPr>
          <w:rFonts w:ascii="Arial" w:hAnsi="Arial" w:cs="Arial"/>
          <w:sz w:val="22"/>
        </w:rPr>
      </w:pPr>
    </w:p>
    <w:p w:rsidR="0041154D" w:rsidRPr="003C5D82" w:rsidRDefault="0041154D" w:rsidP="0041154D">
      <w:pPr>
        <w:widowControl w:val="0"/>
        <w:autoSpaceDE w:val="0"/>
        <w:jc w:val="both"/>
        <w:rPr>
          <w:rFonts w:ascii="Arial" w:hAnsi="Arial" w:cs="Arial"/>
          <w:b/>
          <w:sz w:val="20"/>
          <w:szCs w:val="22"/>
        </w:rPr>
      </w:pPr>
      <w:r w:rsidRPr="003C5D82">
        <w:rPr>
          <w:rFonts w:ascii="Arial" w:hAnsi="Arial" w:cs="Arial"/>
          <w:sz w:val="22"/>
        </w:rPr>
        <w:t>Niespełnienie ww. wymagań spowoduje zgłoszenie przez Zamawiającego odpowiednio zastrzeżeń lub sprzeciwu.</w:t>
      </w:r>
    </w:p>
    <w:p w:rsidR="001C7AB8" w:rsidRPr="00407DCD" w:rsidRDefault="00521119" w:rsidP="00407DCD">
      <w:pPr>
        <w:pStyle w:val="Annexetitre"/>
        <w:spacing w:before="0" w:after="0"/>
        <w:jc w:val="right"/>
        <w:rPr>
          <w:rFonts w:ascii="Arial" w:hAnsi="Arial" w:cs="Arial"/>
          <w:sz w:val="22"/>
        </w:rPr>
      </w:pPr>
      <w:r w:rsidRPr="003C5D82">
        <w:rPr>
          <w:rFonts w:ascii="Arial" w:hAnsi="Arial" w:cs="Arial"/>
          <w:sz w:val="22"/>
        </w:rPr>
        <w:br w:type="page"/>
      </w:r>
      <w:r w:rsidR="001C7AB8" w:rsidRPr="00407DCD">
        <w:rPr>
          <w:rFonts w:ascii="Arial" w:hAnsi="Arial" w:cs="Arial"/>
          <w:i/>
          <w:sz w:val="22"/>
        </w:rPr>
        <w:lastRenderedPageBreak/>
        <w:t xml:space="preserve">Załącznik nr </w:t>
      </w:r>
      <w:r w:rsidR="000A2C85">
        <w:rPr>
          <w:rFonts w:ascii="Arial" w:hAnsi="Arial" w:cs="Arial"/>
          <w:i/>
          <w:sz w:val="22"/>
        </w:rPr>
        <w:t>4</w:t>
      </w:r>
      <w:r w:rsidR="001C7AB8" w:rsidRPr="00407DCD">
        <w:rPr>
          <w:rFonts w:ascii="Arial" w:hAnsi="Arial" w:cs="Arial"/>
          <w:i/>
          <w:sz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t>Zamawiający:</w:t>
      </w:r>
    </w:p>
    <w:p w:rsidR="00B374CB" w:rsidRDefault="00407DCD" w:rsidP="00B374CB">
      <w:pPr>
        <w:tabs>
          <w:tab w:val="left" w:pos="4536"/>
        </w:tabs>
        <w:rPr>
          <w:rFonts w:ascii="Arial" w:hAnsi="Arial" w:cs="Arial"/>
          <w:b/>
          <w:sz w:val="22"/>
          <w:szCs w:val="22"/>
        </w:rPr>
      </w:pPr>
      <w:r w:rsidRPr="00407DCD">
        <w:rPr>
          <w:rFonts w:ascii="Arial" w:hAnsi="Arial" w:cs="Arial"/>
          <w:b/>
          <w:sz w:val="22"/>
          <w:szCs w:val="22"/>
        </w:rPr>
        <w:tab/>
      </w:r>
      <w:r w:rsidR="00B374CB" w:rsidRPr="00B374CB">
        <w:rPr>
          <w:rFonts w:ascii="Arial" w:hAnsi="Arial" w:cs="Arial"/>
          <w:b/>
          <w:sz w:val="22"/>
          <w:szCs w:val="22"/>
        </w:rPr>
        <w:t>Wspólnot</w:t>
      </w:r>
      <w:r w:rsidR="00B374CB">
        <w:rPr>
          <w:rFonts w:ascii="Arial" w:hAnsi="Arial" w:cs="Arial"/>
          <w:b/>
          <w:sz w:val="22"/>
          <w:szCs w:val="22"/>
        </w:rPr>
        <w:t>a</w:t>
      </w:r>
      <w:r w:rsidR="00B374CB" w:rsidRPr="00B374CB">
        <w:rPr>
          <w:rFonts w:ascii="Arial" w:hAnsi="Arial" w:cs="Arial"/>
          <w:b/>
          <w:sz w:val="22"/>
          <w:szCs w:val="22"/>
        </w:rPr>
        <w:t xml:space="preserve"> Mieszkaniow</w:t>
      </w:r>
      <w:r w:rsidR="00B374CB">
        <w:rPr>
          <w:rFonts w:ascii="Arial" w:hAnsi="Arial" w:cs="Arial"/>
          <w:b/>
          <w:sz w:val="22"/>
          <w:szCs w:val="22"/>
        </w:rPr>
        <w:t>a</w:t>
      </w:r>
      <w:r w:rsidR="00B374CB" w:rsidRPr="00B374CB">
        <w:rPr>
          <w:rFonts w:ascii="Arial" w:hAnsi="Arial" w:cs="Arial"/>
          <w:b/>
          <w:sz w:val="22"/>
          <w:szCs w:val="22"/>
        </w:rPr>
        <w:t xml:space="preserve"> ul. Rynek 10 i 10a</w:t>
      </w:r>
    </w:p>
    <w:p w:rsidR="00407DCD" w:rsidRPr="00407DCD" w:rsidRDefault="00B374CB" w:rsidP="00B374CB">
      <w:pPr>
        <w:tabs>
          <w:tab w:val="left" w:pos="4536"/>
        </w:tabs>
        <w:rPr>
          <w:rFonts w:ascii="Arial" w:hAnsi="Arial" w:cs="Arial"/>
          <w:b/>
          <w:bCs/>
          <w:sz w:val="22"/>
          <w:szCs w:val="22"/>
        </w:rPr>
      </w:pPr>
      <w:r>
        <w:rPr>
          <w:rFonts w:ascii="Arial" w:hAnsi="Arial" w:cs="Arial"/>
          <w:b/>
          <w:sz w:val="22"/>
          <w:szCs w:val="22"/>
        </w:rPr>
        <w:tab/>
      </w:r>
      <w:r w:rsidRPr="00B374CB">
        <w:rPr>
          <w:rFonts w:ascii="Arial" w:hAnsi="Arial" w:cs="Arial"/>
          <w:b/>
          <w:sz w:val="22"/>
          <w:szCs w:val="22"/>
        </w:rPr>
        <w:t>63-300 Pleszew</w:t>
      </w:r>
    </w:p>
    <w:p w:rsidR="001C7AB8" w:rsidRPr="00407DCD" w:rsidRDefault="001C7AB8" w:rsidP="001C7AB8">
      <w:pPr>
        <w:spacing w:line="276" w:lineRule="auto"/>
        <w:rPr>
          <w:rFonts w:ascii="Arial" w:hAnsi="Arial" w:cs="Arial"/>
          <w:b/>
          <w:sz w:val="22"/>
          <w:szCs w:val="22"/>
        </w:rPr>
      </w:pPr>
    </w:p>
    <w:p w:rsidR="00407DCD" w:rsidRPr="00407DCD" w:rsidRDefault="00407DCD" w:rsidP="001C7AB8">
      <w:pPr>
        <w:spacing w:line="276" w:lineRule="auto"/>
        <w:rPr>
          <w:rFonts w:ascii="Arial" w:hAnsi="Arial" w:cs="Arial"/>
          <w:b/>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składane na podstawie art. 25a ust. 1 ustawy z dnia 29 stycznia 2004 r. </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SPEŁNIANIA WARUNKÓW UDZIAŁU W POSTĘPOWANIU</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b/>
          <w:i/>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„Wykonanie instalacji gazowej oraz towarzyszących robót budowlanych w budynku mieszkalnym wielorodzinnym przy ulicy Rynek 10 i  10a w</w:t>
      </w:r>
      <w:r w:rsidR="00B374CB">
        <w:rPr>
          <w:rFonts w:ascii="Arial" w:hAnsi="Arial" w:cs="Arial"/>
          <w:b/>
          <w:sz w:val="22"/>
          <w:szCs w:val="22"/>
        </w:rPr>
        <w:t> </w:t>
      </w:r>
      <w:r w:rsidR="0018134A" w:rsidRPr="0018134A">
        <w:rPr>
          <w:rFonts w:ascii="Arial" w:hAnsi="Arial" w:cs="Arial"/>
          <w:b/>
          <w:sz w:val="22"/>
          <w:szCs w:val="22"/>
        </w:rPr>
        <w:t>Pleszewie”</w:t>
      </w:r>
      <w:r w:rsidRPr="00407DCD">
        <w:rPr>
          <w:rFonts w:ascii="Arial" w:hAnsi="Arial" w:cs="Arial"/>
          <w:sz w:val="22"/>
          <w:szCs w:val="22"/>
        </w:rPr>
        <w:t xml:space="preserve">, organizowanego przez </w:t>
      </w:r>
      <w:r w:rsidR="00B374CB" w:rsidRPr="00B374CB">
        <w:rPr>
          <w:rFonts w:ascii="Arial" w:hAnsi="Arial" w:cs="Arial"/>
          <w:b/>
          <w:sz w:val="22"/>
          <w:szCs w:val="22"/>
        </w:rPr>
        <w:t>Wspólnot</w:t>
      </w:r>
      <w:r w:rsidR="00B374CB">
        <w:rPr>
          <w:rFonts w:ascii="Arial" w:hAnsi="Arial" w:cs="Arial"/>
          <w:b/>
          <w:sz w:val="22"/>
          <w:szCs w:val="22"/>
        </w:rPr>
        <w:t>ę</w:t>
      </w:r>
      <w:r w:rsidR="00B374CB" w:rsidRPr="00B374CB">
        <w:rPr>
          <w:rFonts w:ascii="Arial" w:hAnsi="Arial" w:cs="Arial"/>
          <w:b/>
          <w:sz w:val="22"/>
          <w:szCs w:val="22"/>
        </w:rPr>
        <w:t xml:space="preserve"> Mieszkaniow</w:t>
      </w:r>
      <w:r w:rsidR="00B374CB">
        <w:rPr>
          <w:rFonts w:ascii="Arial" w:hAnsi="Arial" w:cs="Arial"/>
          <w:b/>
          <w:sz w:val="22"/>
          <w:szCs w:val="22"/>
        </w:rPr>
        <w:t>ą</w:t>
      </w:r>
      <w:r w:rsidR="00B374CB" w:rsidRPr="00B374CB">
        <w:rPr>
          <w:rFonts w:ascii="Arial" w:hAnsi="Arial" w:cs="Arial"/>
          <w:b/>
          <w:sz w:val="22"/>
          <w:szCs w:val="22"/>
        </w:rPr>
        <w:t xml:space="preserve"> ul. Rynek 10 i 10a</w:t>
      </w:r>
      <w:r w:rsidR="00B374CB">
        <w:rPr>
          <w:rFonts w:ascii="Arial" w:hAnsi="Arial" w:cs="Arial"/>
          <w:b/>
          <w:sz w:val="22"/>
          <w:szCs w:val="22"/>
        </w:rPr>
        <w:t xml:space="preserve"> w Pleszewie</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pacing w:line="276" w:lineRule="auto"/>
        <w:ind w:firstLine="709"/>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DOTYCZĄCA WYKONAWCY:</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spełniam warunki udziału w postępowaniu określone przez zamawiającego w</w:t>
      </w:r>
      <w:r w:rsidR="0018134A">
        <w:rPr>
          <w:rFonts w:ascii="Arial" w:hAnsi="Arial" w:cs="Arial"/>
          <w:sz w:val="22"/>
          <w:szCs w:val="22"/>
        </w:rPr>
        <w:t> </w:t>
      </w:r>
      <w:r w:rsidRPr="00407DCD">
        <w:rPr>
          <w:rFonts w:ascii="Arial" w:hAnsi="Arial" w:cs="Arial"/>
          <w:sz w:val="22"/>
          <w:szCs w:val="22"/>
        </w:rPr>
        <w:t xml:space="preserve">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 właściwą jednostkę redakcyjną dokumentu, w której określono warunki udziału w postępowaniu)</w:t>
      </w: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i/>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INFORMACJA W ZWIĄZKU Z POLEGANIEM NA ZASOBACH INNYCH PODMIOTÓW</w:t>
      </w: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Oświadczam, że w celu wykazania spełniania warunków udziału w postępowaniu, określonych przez zamawiającego w pkt </w:t>
      </w:r>
      <w:r w:rsidR="00407DCD" w:rsidRPr="00407DCD">
        <w:rPr>
          <w:rFonts w:ascii="Arial" w:hAnsi="Arial" w:cs="Arial"/>
          <w:sz w:val="22"/>
          <w:szCs w:val="22"/>
        </w:rPr>
        <w:t>VI</w:t>
      </w:r>
      <w:r w:rsidRPr="00407DCD">
        <w:rPr>
          <w:rFonts w:ascii="Arial" w:hAnsi="Arial" w:cs="Arial"/>
          <w:sz w:val="22"/>
          <w:szCs w:val="22"/>
        </w:rPr>
        <w:t xml:space="preserve"> Specyfikacji Istotnych Warunków Zamówienia </w:t>
      </w:r>
      <w:r w:rsidRPr="00407DCD">
        <w:rPr>
          <w:rFonts w:ascii="Arial" w:hAnsi="Arial" w:cs="Arial"/>
          <w:i/>
          <w:sz w:val="22"/>
          <w:szCs w:val="22"/>
        </w:rPr>
        <w:t>(wskazać dokument i</w:t>
      </w:r>
      <w:r w:rsidR="001D57ED">
        <w:rPr>
          <w:rFonts w:ascii="Arial" w:hAnsi="Arial" w:cs="Arial"/>
          <w:i/>
          <w:sz w:val="22"/>
          <w:szCs w:val="22"/>
        </w:rPr>
        <w:t xml:space="preserve"> </w:t>
      </w:r>
      <w:r w:rsidRPr="00407DCD">
        <w:rPr>
          <w:rFonts w:ascii="Arial" w:hAnsi="Arial" w:cs="Arial"/>
          <w:i/>
          <w:sz w:val="22"/>
          <w:szCs w:val="22"/>
        </w:rPr>
        <w:t>właściwą jednostkę redakcyjną dokumentu, w której określono warunki udziału w postępowaniu),</w:t>
      </w:r>
      <w:r w:rsidRPr="00407DCD">
        <w:rPr>
          <w:rFonts w:ascii="Arial" w:hAnsi="Arial" w:cs="Arial"/>
          <w:sz w:val="22"/>
          <w:szCs w:val="22"/>
        </w:rPr>
        <w:t xml:space="preserve"> polegam na zasobach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podmiotu/ów:</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r w:rsidRPr="00407DCD">
        <w:rPr>
          <w:rFonts w:ascii="Arial" w:hAnsi="Arial" w:cs="Arial"/>
          <w:sz w:val="22"/>
          <w:szCs w:val="22"/>
        </w:rPr>
        <w:lastRenderedPageBreak/>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 następującym zakresie: ………………………………………………………………………</w:t>
      </w: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 xml:space="preserve">………………………...………………………………………………………………………………………………………………………………………………………………………….… </w:t>
      </w:r>
    </w:p>
    <w:p w:rsidR="001C7AB8" w:rsidRPr="00407DCD" w:rsidRDefault="001C7AB8" w:rsidP="001C7AB8">
      <w:pPr>
        <w:spacing w:line="276" w:lineRule="auto"/>
        <w:jc w:val="both"/>
        <w:rPr>
          <w:rFonts w:ascii="Arial" w:hAnsi="Arial" w:cs="Arial"/>
          <w:sz w:val="22"/>
          <w:szCs w:val="22"/>
        </w:rPr>
      </w:pPr>
      <w:r w:rsidRPr="00407DCD">
        <w:rPr>
          <w:rFonts w:ascii="Arial" w:hAnsi="Arial" w:cs="Arial"/>
          <w:i/>
          <w:sz w:val="22"/>
          <w:szCs w:val="22"/>
        </w:rPr>
        <w:t xml:space="preserve">(wskazać podmiot i określić odpowiedni zakres dla wskazanego podmiotu).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pacing w:line="276" w:lineRule="auto"/>
        <w:ind w:left="5664" w:firstLine="708"/>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jc w:val="both"/>
        <w:rPr>
          <w:rFonts w:ascii="Arial" w:hAnsi="Arial" w:cs="Arial"/>
          <w:sz w:val="22"/>
          <w:szCs w:val="22"/>
        </w:rPr>
      </w:pPr>
    </w:p>
    <w:p w:rsidR="001C7AB8" w:rsidRPr="00407DCD" w:rsidRDefault="0054028B" w:rsidP="001C7AB8">
      <w:pPr>
        <w:pStyle w:val="Tekstpodstawowy"/>
        <w:jc w:val="right"/>
        <w:rPr>
          <w:rFonts w:ascii="Arial" w:hAnsi="Arial" w:cs="Arial"/>
          <w:b/>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sidR="00956B37">
        <w:rPr>
          <w:rFonts w:ascii="Arial" w:hAnsi="Arial" w:cs="Arial"/>
          <w:b/>
          <w:i/>
          <w:sz w:val="22"/>
          <w:szCs w:val="22"/>
        </w:rPr>
        <w:t>5</w:t>
      </w:r>
      <w:r w:rsidR="001C7AB8" w:rsidRPr="00407DCD">
        <w:rPr>
          <w:rFonts w:ascii="Arial" w:hAnsi="Arial" w:cs="Arial"/>
          <w:b/>
          <w:i/>
          <w:sz w:val="22"/>
          <w:szCs w:val="22"/>
        </w:rPr>
        <w:t xml:space="preserve"> do SIWZ</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Wykonawca:</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b/>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b/>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i/>
          <w:sz w:val="22"/>
          <w:szCs w:val="22"/>
        </w:rPr>
        <w:t xml:space="preserve">(pełna nazwa/firma, adres, w zależności od podmiotu: </w:t>
      </w:r>
    </w:p>
    <w:p w:rsidR="001C7AB8" w:rsidRPr="00407DCD" w:rsidRDefault="001C7AB8" w:rsidP="001C7AB8">
      <w:pPr>
        <w:spacing w:line="276" w:lineRule="auto"/>
        <w:rPr>
          <w:rFonts w:ascii="Arial" w:hAnsi="Arial" w:cs="Arial"/>
          <w:sz w:val="22"/>
          <w:szCs w:val="22"/>
          <w:u w:val="single"/>
        </w:rPr>
      </w:pPr>
      <w:r w:rsidRPr="00407DCD">
        <w:rPr>
          <w:rFonts w:ascii="Arial" w:hAnsi="Arial" w:cs="Arial"/>
          <w:i/>
          <w:sz w:val="22"/>
          <w:szCs w:val="22"/>
        </w:rPr>
        <w:t>NIP/PESEL, KRS/</w:t>
      </w:r>
      <w:proofErr w:type="spellStart"/>
      <w:r w:rsidRPr="00407DCD">
        <w:rPr>
          <w:rFonts w:ascii="Arial" w:hAnsi="Arial" w:cs="Arial"/>
          <w:i/>
          <w:sz w:val="22"/>
          <w:szCs w:val="22"/>
        </w:rPr>
        <w:t>CEiDG</w:t>
      </w:r>
      <w:proofErr w:type="spellEnd"/>
      <w:r w:rsidRPr="00407DCD">
        <w:rPr>
          <w:rFonts w:ascii="Arial" w:hAnsi="Arial" w:cs="Arial"/>
          <w:i/>
          <w:sz w:val="22"/>
          <w:szCs w:val="22"/>
        </w:rPr>
        <w:t>)</w:t>
      </w:r>
    </w:p>
    <w:p w:rsidR="001C7AB8" w:rsidRPr="00407DCD" w:rsidRDefault="001C7AB8" w:rsidP="001C7AB8">
      <w:pPr>
        <w:spacing w:line="276" w:lineRule="auto"/>
        <w:rPr>
          <w:rFonts w:ascii="Arial" w:hAnsi="Arial" w:cs="Arial"/>
          <w:sz w:val="22"/>
          <w:szCs w:val="22"/>
          <w:u w:val="single"/>
        </w:rPr>
      </w:pP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u w:val="single"/>
        </w:rPr>
        <w:t>reprezentowany przez:</w:t>
      </w:r>
    </w:p>
    <w:p w:rsidR="001C7AB8" w:rsidRPr="00407DCD" w:rsidRDefault="001C7AB8" w:rsidP="001C7AB8">
      <w:pPr>
        <w:spacing w:line="276" w:lineRule="auto"/>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i/>
          <w:sz w:val="22"/>
          <w:szCs w:val="22"/>
        </w:rPr>
      </w:pPr>
      <w:r w:rsidRPr="00407DCD">
        <w:rPr>
          <w:rFonts w:ascii="Arial" w:hAnsi="Arial" w:cs="Arial"/>
          <w:sz w:val="22"/>
          <w:szCs w:val="22"/>
        </w:rPr>
        <w:t>……………………………………………………….…</w:t>
      </w:r>
    </w:p>
    <w:p w:rsidR="001C7AB8" w:rsidRPr="00407DCD" w:rsidRDefault="001C7AB8" w:rsidP="001C7AB8">
      <w:pPr>
        <w:spacing w:line="276" w:lineRule="auto"/>
        <w:rPr>
          <w:rFonts w:ascii="Arial" w:hAnsi="Arial" w:cs="Arial"/>
          <w:sz w:val="22"/>
          <w:szCs w:val="22"/>
        </w:rPr>
      </w:pPr>
      <w:r w:rsidRPr="00407DCD">
        <w:rPr>
          <w:rFonts w:ascii="Arial" w:hAnsi="Arial" w:cs="Arial"/>
          <w:i/>
          <w:sz w:val="22"/>
          <w:szCs w:val="22"/>
        </w:rPr>
        <w:t>(imię, nazwisko, stanowisko/podstawa do reprezentacji)</w:t>
      </w:r>
    </w:p>
    <w:p w:rsidR="001C7AB8" w:rsidRPr="00407DCD" w:rsidRDefault="001C7AB8" w:rsidP="001C7AB8">
      <w:pPr>
        <w:spacing w:line="276" w:lineRule="auto"/>
        <w:rPr>
          <w:rFonts w:ascii="Arial" w:hAnsi="Arial" w:cs="Arial"/>
          <w:sz w:val="22"/>
          <w:szCs w:val="22"/>
        </w:rPr>
      </w:pPr>
    </w:p>
    <w:p w:rsidR="001C7AB8" w:rsidRPr="00407DCD" w:rsidRDefault="001C7AB8" w:rsidP="001C7AB8">
      <w:pPr>
        <w:spacing w:line="276" w:lineRule="auto"/>
        <w:rPr>
          <w:rFonts w:ascii="Arial" w:hAnsi="Arial" w:cs="Arial"/>
          <w:sz w:val="22"/>
          <w:szCs w:val="22"/>
        </w:rPr>
      </w:pPr>
    </w:p>
    <w:p w:rsidR="001C7AB8" w:rsidRPr="00407DCD" w:rsidRDefault="00407DCD" w:rsidP="00407DCD">
      <w:pPr>
        <w:tabs>
          <w:tab w:val="left" w:pos="4536"/>
        </w:tabs>
        <w:rPr>
          <w:rFonts w:ascii="Arial" w:hAnsi="Arial" w:cs="Arial"/>
          <w:b/>
          <w:bCs/>
          <w:sz w:val="22"/>
          <w:szCs w:val="22"/>
        </w:rPr>
      </w:pPr>
      <w:r w:rsidRPr="00407DCD">
        <w:rPr>
          <w:rFonts w:ascii="Arial" w:hAnsi="Arial" w:cs="Arial"/>
          <w:b/>
          <w:bCs/>
          <w:sz w:val="22"/>
          <w:szCs w:val="22"/>
        </w:rPr>
        <w:tab/>
      </w:r>
      <w:r w:rsidR="001C7AB8" w:rsidRPr="00407DCD">
        <w:rPr>
          <w:rFonts w:ascii="Arial" w:hAnsi="Arial" w:cs="Arial"/>
          <w:b/>
          <w:bCs/>
          <w:sz w:val="22"/>
          <w:szCs w:val="22"/>
        </w:rPr>
        <w:t>Zamawiający:</w:t>
      </w:r>
    </w:p>
    <w:p w:rsidR="00B374CB" w:rsidRDefault="00B374CB" w:rsidP="00B374CB">
      <w:pPr>
        <w:tabs>
          <w:tab w:val="left" w:pos="4536"/>
        </w:tabs>
        <w:rPr>
          <w:rFonts w:ascii="Arial" w:hAnsi="Arial" w:cs="Arial"/>
          <w:b/>
          <w:sz w:val="22"/>
          <w:szCs w:val="22"/>
        </w:rPr>
      </w:pPr>
      <w:r w:rsidRPr="00407DCD">
        <w:rPr>
          <w:rFonts w:ascii="Arial" w:hAnsi="Arial" w:cs="Arial"/>
          <w:b/>
          <w:sz w:val="22"/>
          <w:szCs w:val="22"/>
        </w:rPr>
        <w:tab/>
      </w:r>
      <w:r w:rsidRPr="00B374CB">
        <w:rPr>
          <w:rFonts w:ascii="Arial" w:hAnsi="Arial" w:cs="Arial"/>
          <w:b/>
          <w:sz w:val="22"/>
          <w:szCs w:val="22"/>
        </w:rPr>
        <w:t>Wspólnot</w:t>
      </w:r>
      <w:r>
        <w:rPr>
          <w:rFonts w:ascii="Arial" w:hAnsi="Arial" w:cs="Arial"/>
          <w:b/>
          <w:sz w:val="22"/>
          <w:szCs w:val="22"/>
        </w:rPr>
        <w:t>a</w:t>
      </w:r>
      <w:r w:rsidRPr="00B374CB">
        <w:rPr>
          <w:rFonts w:ascii="Arial" w:hAnsi="Arial" w:cs="Arial"/>
          <w:b/>
          <w:sz w:val="22"/>
          <w:szCs w:val="22"/>
        </w:rPr>
        <w:t xml:space="preserve"> Mieszkaniow</w:t>
      </w:r>
      <w:r>
        <w:rPr>
          <w:rFonts w:ascii="Arial" w:hAnsi="Arial" w:cs="Arial"/>
          <w:b/>
          <w:sz w:val="22"/>
          <w:szCs w:val="22"/>
        </w:rPr>
        <w:t>a</w:t>
      </w:r>
      <w:r w:rsidRPr="00B374CB">
        <w:rPr>
          <w:rFonts w:ascii="Arial" w:hAnsi="Arial" w:cs="Arial"/>
          <w:b/>
          <w:sz w:val="22"/>
          <w:szCs w:val="22"/>
        </w:rPr>
        <w:t xml:space="preserve"> ul. Rynek 10 i 10a</w:t>
      </w:r>
    </w:p>
    <w:p w:rsidR="00B374CB" w:rsidRPr="00407DCD" w:rsidRDefault="00B374CB" w:rsidP="00B374CB">
      <w:pPr>
        <w:tabs>
          <w:tab w:val="left" w:pos="4536"/>
        </w:tabs>
        <w:rPr>
          <w:rFonts w:ascii="Arial" w:hAnsi="Arial" w:cs="Arial"/>
          <w:b/>
          <w:bCs/>
          <w:sz w:val="22"/>
          <w:szCs w:val="22"/>
        </w:rPr>
      </w:pPr>
      <w:r>
        <w:rPr>
          <w:rFonts w:ascii="Arial" w:hAnsi="Arial" w:cs="Arial"/>
          <w:b/>
          <w:sz w:val="22"/>
          <w:szCs w:val="22"/>
        </w:rPr>
        <w:tab/>
      </w:r>
      <w:r w:rsidRPr="00B374CB">
        <w:rPr>
          <w:rFonts w:ascii="Arial" w:hAnsi="Arial" w:cs="Arial"/>
          <w:b/>
          <w:sz w:val="22"/>
          <w:szCs w:val="22"/>
        </w:rPr>
        <w:t>63-300 Pleszew</w:t>
      </w:r>
    </w:p>
    <w:p w:rsidR="00B374CB" w:rsidRPr="00407DCD" w:rsidRDefault="00B374CB" w:rsidP="00B374CB">
      <w:pPr>
        <w:spacing w:line="276" w:lineRule="auto"/>
        <w:rPr>
          <w:rFonts w:ascii="Arial" w:hAnsi="Arial" w:cs="Arial"/>
          <w:b/>
          <w:sz w:val="22"/>
          <w:szCs w:val="22"/>
        </w:rPr>
      </w:pPr>
    </w:p>
    <w:p w:rsidR="001C7AB8" w:rsidRPr="00407DCD" w:rsidRDefault="001C7AB8" w:rsidP="001C7AB8">
      <w:pPr>
        <w:spacing w:line="276" w:lineRule="auto"/>
        <w:rPr>
          <w:rFonts w:ascii="Arial" w:hAnsi="Arial" w:cs="Arial"/>
          <w:sz w:val="22"/>
          <w:szCs w:val="22"/>
        </w:rPr>
      </w:pPr>
    </w:p>
    <w:p w:rsidR="00407DCD" w:rsidRPr="00407DCD" w:rsidRDefault="00407DCD" w:rsidP="001C7AB8">
      <w:pPr>
        <w:spacing w:line="276" w:lineRule="auto"/>
        <w:rPr>
          <w:rFonts w:ascii="Arial" w:hAnsi="Arial" w:cs="Arial"/>
          <w:sz w:val="22"/>
          <w:szCs w:val="22"/>
        </w:rPr>
      </w:pP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u w:val="single"/>
        </w:rPr>
        <w:t>Oświadczenie wykonawcy</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składane na podstawie art. 25a ust. 1 ustawy z dnia 29 stycznia 2004 r.</w:t>
      </w:r>
    </w:p>
    <w:p w:rsidR="001C7AB8" w:rsidRPr="00407DCD" w:rsidRDefault="001C7AB8" w:rsidP="001C7AB8">
      <w:pPr>
        <w:spacing w:line="276" w:lineRule="auto"/>
        <w:jc w:val="center"/>
        <w:rPr>
          <w:rFonts w:ascii="Arial" w:hAnsi="Arial" w:cs="Arial"/>
          <w:b/>
          <w:sz w:val="22"/>
          <w:szCs w:val="22"/>
        </w:rPr>
      </w:pPr>
      <w:r w:rsidRPr="00407DCD">
        <w:rPr>
          <w:rFonts w:ascii="Arial" w:hAnsi="Arial" w:cs="Arial"/>
          <w:b/>
          <w:sz w:val="22"/>
          <w:szCs w:val="22"/>
        </w:rPr>
        <w:t xml:space="preserve">Prawo zamówień publicznych (dalej jako: ustawa </w:t>
      </w:r>
      <w:proofErr w:type="spellStart"/>
      <w:r w:rsidRPr="00407DCD">
        <w:rPr>
          <w:rFonts w:ascii="Arial" w:hAnsi="Arial" w:cs="Arial"/>
          <w:b/>
          <w:sz w:val="22"/>
          <w:szCs w:val="22"/>
        </w:rPr>
        <w:t>Pzp</w:t>
      </w:r>
      <w:proofErr w:type="spellEnd"/>
      <w:r w:rsidRPr="00407DCD">
        <w:rPr>
          <w:rFonts w:ascii="Arial" w:hAnsi="Arial" w:cs="Arial"/>
          <w:b/>
          <w:sz w:val="22"/>
          <w:szCs w:val="22"/>
        </w:rPr>
        <w:t>),</w:t>
      </w:r>
    </w:p>
    <w:p w:rsidR="001C7AB8" w:rsidRPr="00407DCD" w:rsidRDefault="001C7AB8" w:rsidP="001C7AB8">
      <w:pPr>
        <w:spacing w:line="276" w:lineRule="auto"/>
        <w:jc w:val="center"/>
        <w:rPr>
          <w:rFonts w:ascii="Arial" w:hAnsi="Arial" w:cs="Arial"/>
          <w:sz w:val="22"/>
          <w:szCs w:val="22"/>
        </w:rPr>
      </w:pPr>
      <w:r w:rsidRPr="00407DCD">
        <w:rPr>
          <w:rFonts w:ascii="Arial" w:hAnsi="Arial" w:cs="Arial"/>
          <w:b/>
          <w:sz w:val="22"/>
          <w:szCs w:val="22"/>
        </w:rPr>
        <w:t>DOTYCZĄCE PRZESŁANEK WYKLUCZENIA Z POSTĘPOWANIA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jc w:val="both"/>
        <w:rPr>
          <w:rFonts w:ascii="Arial" w:hAnsi="Arial" w:cs="Arial"/>
          <w:sz w:val="22"/>
          <w:szCs w:val="22"/>
        </w:rPr>
      </w:pPr>
      <w:r w:rsidRPr="00407DCD">
        <w:rPr>
          <w:rFonts w:ascii="Arial" w:hAnsi="Arial" w:cs="Arial"/>
          <w:sz w:val="22"/>
          <w:szCs w:val="22"/>
        </w:rPr>
        <w:t xml:space="preserve">Na potrzeby postępowania o udzielenie zamówienia publicznego </w:t>
      </w:r>
      <w:r w:rsidR="0018134A" w:rsidRPr="0018134A">
        <w:rPr>
          <w:rFonts w:ascii="Arial" w:hAnsi="Arial" w:cs="Arial"/>
          <w:b/>
          <w:sz w:val="22"/>
          <w:szCs w:val="22"/>
        </w:rPr>
        <w:t>na realizację przedsięwzięcia pn. „Wykonanie instalacji gazowej oraz towarzyszących robót budowlanych w budynku mieszkalnym wielorodzinnym przy ulicy Rynek 10 i  10a w Pleszewie”</w:t>
      </w:r>
      <w:r w:rsidRPr="00407DCD">
        <w:rPr>
          <w:rFonts w:ascii="Arial" w:hAnsi="Arial" w:cs="Arial"/>
          <w:sz w:val="22"/>
          <w:szCs w:val="22"/>
        </w:rPr>
        <w:t xml:space="preserve">, organizowanego przez </w:t>
      </w:r>
      <w:r w:rsidR="00B374CB" w:rsidRPr="00B374CB">
        <w:rPr>
          <w:rFonts w:ascii="Arial" w:hAnsi="Arial" w:cs="Arial"/>
          <w:b/>
          <w:sz w:val="22"/>
          <w:szCs w:val="22"/>
        </w:rPr>
        <w:t>Wspólnot</w:t>
      </w:r>
      <w:r w:rsidR="00B374CB">
        <w:rPr>
          <w:rFonts w:ascii="Arial" w:hAnsi="Arial" w:cs="Arial"/>
          <w:b/>
          <w:sz w:val="22"/>
          <w:szCs w:val="22"/>
        </w:rPr>
        <w:t>ę</w:t>
      </w:r>
      <w:r w:rsidR="00B374CB" w:rsidRPr="00B374CB">
        <w:rPr>
          <w:rFonts w:ascii="Arial" w:hAnsi="Arial" w:cs="Arial"/>
          <w:b/>
          <w:sz w:val="22"/>
          <w:szCs w:val="22"/>
        </w:rPr>
        <w:t xml:space="preserve"> Mieszkaniow</w:t>
      </w:r>
      <w:r w:rsidR="00B374CB">
        <w:rPr>
          <w:rFonts w:ascii="Arial" w:hAnsi="Arial" w:cs="Arial"/>
          <w:b/>
          <w:sz w:val="22"/>
          <w:szCs w:val="22"/>
        </w:rPr>
        <w:t>ą</w:t>
      </w:r>
      <w:r w:rsidR="00B374CB" w:rsidRPr="00B374CB">
        <w:rPr>
          <w:rFonts w:ascii="Arial" w:hAnsi="Arial" w:cs="Arial"/>
          <w:b/>
          <w:sz w:val="22"/>
          <w:szCs w:val="22"/>
        </w:rPr>
        <w:t xml:space="preserve"> ul. Rynek 10 i 10a</w:t>
      </w:r>
      <w:r w:rsidR="00B374CB">
        <w:rPr>
          <w:rFonts w:ascii="Arial" w:hAnsi="Arial" w:cs="Arial"/>
          <w:b/>
          <w:sz w:val="22"/>
          <w:szCs w:val="22"/>
        </w:rPr>
        <w:t xml:space="preserve"> w Pleszewie</w:t>
      </w:r>
      <w:r w:rsidRPr="00407DCD">
        <w:rPr>
          <w:rFonts w:ascii="Arial" w:hAnsi="Arial" w:cs="Arial"/>
          <w:sz w:val="22"/>
          <w:szCs w:val="22"/>
        </w:rPr>
        <w:t>, oświadczam co</w:t>
      </w:r>
      <w:r w:rsidR="00DE381E">
        <w:rPr>
          <w:rFonts w:ascii="Arial" w:hAnsi="Arial" w:cs="Arial"/>
          <w:sz w:val="22"/>
          <w:szCs w:val="22"/>
        </w:rPr>
        <w:t> </w:t>
      </w:r>
      <w:r w:rsidRPr="00407DCD">
        <w:rPr>
          <w:rFonts w:ascii="Arial" w:hAnsi="Arial" w:cs="Arial"/>
          <w:sz w:val="22"/>
          <w:szCs w:val="22"/>
        </w:rPr>
        <w:t>następuje:</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rPr>
          <w:rFonts w:ascii="Arial" w:hAnsi="Arial" w:cs="Arial"/>
          <w:sz w:val="22"/>
          <w:szCs w:val="22"/>
        </w:rPr>
      </w:pPr>
      <w:r w:rsidRPr="00407DCD">
        <w:rPr>
          <w:rFonts w:ascii="Arial" w:hAnsi="Arial" w:cs="Arial"/>
          <w:b/>
          <w:sz w:val="22"/>
          <w:szCs w:val="22"/>
        </w:rPr>
        <w:t>OŚWIADCZENIA DOTYCZĄCE WYKONAWCY:</w:t>
      </w:r>
    </w:p>
    <w:p w:rsidR="001C7AB8" w:rsidRPr="00407DCD" w:rsidRDefault="001C7AB8" w:rsidP="001C7AB8">
      <w:pPr>
        <w:pStyle w:val="Akapitzlist"/>
        <w:spacing w:line="276" w:lineRule="auto"/>
        <w:jc w:val="both"/>
        <w:rPr>
          <w:rFonts w:ascii="Arial" w:hAnsi="Arial" w:cs="Arial"/>
        </w:rPr>
      </w:pPr>
    </w:p>
    <w:p w:rsidR="001C7AB8" w:rsidRPr="00407DCD" w:rsidRDefault="001C7AB8" w:rsidP="009636BE">
      <w:pPr>
        <w:pStyle w:val="Akapitzlist"/>
        <w:numPr>
          <w:ilvl w:val="0"/>
          <w:numId w:val="75"/>
        </w:numPr>
        <w:spacing w:line="276" w:lineRule="auto"/>
        <w:ind w:left="717"/>
        <w:jc w:val="both"/>
        <w:rPr>
          <w:rFonts w:ascii="Arial" w:hAnsi="Arial" w:cs="Arial"/>
        </w:rPr>
      </w:pPr>
      <w:r w:rsidRPr="00407DCD">
        <w:rPr>
          <w:rFonts w:ascii="Arial" w:hAnsi="Arial" w:cs="Arial"/>
        </w:rPr>
        <w:t xml:space="preserve">Oświadczam, że nie podlegam wykluczeniu z postępowania na podstawie art. 24 ust 1 </w:t>
      </w:r>
      <w:proofErr w:type="spellStart"/>
      <w:r w:rsidRPr="00407DCD">
        <w:rPr>
          <w:rFonts w:ascii="Arial" w:hAnsi="Arial" w:cs="Arial"/>
        </w:rPr>
        <w:t>pkt</w:t>
      </w:r>
      <w:proofErr w:type="spellEnd"/>
      <w:r w:rsidRPr="00407DCD">
        <w:rPr>
          <w:rFonts w:ascii="Arial" w:hAnsi="Arial" w:cs="Arial"/>
        </w:rPr>
        <w:t xml:space="preserve"> 12-22 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9636BE">
      <w:pPr>
        <w:pStyle w:val="Akapitzlist"/>
        <w:numPr>
          <w:ilvl w:val="0"/>
          <w:numId w:val="75"/>
        </w:numPr>
        <w:spacing w:line="276" w:lineRule="auto"/>
        <w:ind w:left="717"/>
        <w:jc w:val="both"/>
        <w:rPr>
          <w:rFonts w:ascii="Arial" w:hAnsi="Arial" w:cs="Arial"/>
          <w:i/>
        </w:rPr>
      </w:pPr>
      <w:r w:rsidRPr="00407DCD">
        <w:rPr>
          <w:rFonts w:ascii="Arial" w:hAnsi="Arial" w:cs="Arial"/>
        </w:rPr>
        <w:t xml:space="preserve">Oświadczam, że nie podlegam wykluczeniu z postępowania na podstawie art. 24 ust. 5 </w:t>
      </w:r>
      <w:proofErr w:type="spellStart"/>
      <w:r w:rsidRPr="00407DCD">
        <w:rPr>
          <w:rFonts w:ascii="Arial" w:hAnsi="Arial" w:cs="Arial"/>
        </w:rPr>
        <w:t>pkt</w:t>
      </w:r>
      <w:proofErr w:type="spellEnd"/>
      <w:r w:rsidRPr="00407DCD">
        <w:rPr>
          <w:rFonts w:ascii="Arial" w:hAnsi="Arial" w:cs="Arial"/>
        </w:rPr>
        <w:t xml:space="preserve"> 1</w:t>
      </w:r>
      <w:r w:rsidR="0079606A">
        <w:rPr>
          <w:rFonts w:ascii="Arial" w:hAnsi="Arial" w:cs="Arial"/>
        </w:rPr>
        <w:t xml:space="preserve"> </w:t>
      </w:r>
      <w:r w:rsidRPr="00407DCD">
        <w:rPr>
          <w:rFonts w:ascii="Arial" w:hAnsi="Arial" w:cs="Arial"/>
        </w:rPr>
        <w:t xml:space="preserve">ustawy </w:t>
      </w:r>
      <w:proofErr w:type="spellStart"/>
      <w:r w:rsidRPr="00407DCD">
        <w:rPr>
          <w:rFonts w:ascii="Arial" w:hAnsi="Arial" w:cs="Arial"/>
        </w:rPr>
        <w:t>Pzp</w:t>
      </w:r>
      <w:proofErr w:type="spellEnd"/>
      <w:r w:rsidRPr="00407DCD">
        <w:rPr>
          <w:rFonts w:ascii="Arial" w:hAnsi="Arial" w:cs="Arial"/>
        </w:rPr>
        <w:t>.</w:t>
      </w: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zachodzą w stosunku do mnie podstawy wykluczenia z postępowania na</w:t>
      </w:r>
      <w:r w:rsidR="001D57ED">
        <w:rPr>
          <w:rFonts w:ascii="Arial" w:hAnsi="Arial" w:cs="Arial"/>
          <w:sz w:val="22"/>
          <w:szCs w:val="22"/>
        </w:rPr>
        <w:t> </w:t>
      </w:r>
      <w:r w:rsidRPr="00407DCD">
        <w:rPr>
          <w:rFonts w:ascii="Arial" w:hAnsi="Arial" w:cs="Arial"/>
          <w:sz w:val="22"/>
          <w:szCs w:val="22"/>
        </w:rPr>
        <w:t xml:space="preserve">podstawie art. …………. 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w:t>
      </w:r>
      <w:r w:rsidRPr="00407DCD">
        <w:rPr>
          <w:rFonts w:ascii="Arial" w:hAnsi="Arial" w:cs="Arial"/>
          <w:i/>
          <w:sz w:val="22"/>
          <w:szCs w:val="22"/>
        </w:rPr>
        <w:t xml:space="preserve">(podać mającą zastosowanie podstawę wykluczenia spośród wymienionych w art. 24 ust. 1 pkt 13-14, 16-20 lub art. 24 ust. 5 ustawy </w:t>
      </w:r>
      <w:proofErr w:type="spellStart"/>
      <w:r w:rsidRPr="00407DCD">
        <w:rPr>
          <w:rFonts w:ascii="Arial" w:hAnsi="Arial" w:cs="Arial"/>
          <w:i/>
          <w:sz w:val="22"/>
          <w:szCs w:val="22"/>
        </w:rPr>
        <w:t>Pzp</w:t>
      </w:r>
      <w:proofErr w:type="spellEnd"/>
      <w:r w:rsidRPr="00407DCD">
        <w:rPr>
          <w:rFonts w:ascii="Arial" w:hAnsi="Arial" w:cs="Arial"/>
          <w:i/>
          <w:sz w:val="22"/>
          <w:szCs w:val="22"/>
        </w:rPr>
        <w:t>).</w:t>
      </w:r>
      <w:r w:rsidRPr="00407DCD">
        <w:rPr>
          <w:rFonts w:ascii="Arial" w:hAnsi="Arial" w:cs="Arial"/>
          <w:sz w:val="22"/>
          <w:szCs w:val="22"/>
        </w:rPr>
        <w:t xml:space="preserve"> Jednocześnie oświadczam, że</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związku z ww. okolicznością, na podstawie art. 24 ust. 8</w:t>
      </w:r>
      <w:r w:rsidR="001D57ED">
        <w:rPr>
          <w:rFonts w:ascii="Arial" w:hAnsi="Arial" w:cs="Arial"/>
          <w:sz w:val="22"/>
          <w:szCs w:val="22"/>
        </w:rPr>
        <w:t> </w:t>
      </w:r>
      <w:r w:rsidRPr="00407DCD">
        <w:rPr>
          <w:rFonts w:ascii="Arial" w:hAnsi="Arial" w:cs="Arial"/>
          <w:sz w:val="22"/>
          <w:szCs w:val="22"/>
        </w:rPr>
        <w:t xml:space="preserve">ustawy </w:t>
      </w:r>
      <w:proofErr w:type="spellStart"/>
      <w:r w:rsidRPr="00407DCD">
        <w:rPr>
          <w:rFonts w:ascii="Arial" w:hAnsi="Arial" w:cs="Arial"/>
          <w:sz w:val="22"/>
          <w:szCs w:val="22"/>
        </w:rPr>
        <w:t>Pzp</w:t>
      </w:r>
      <w:proofErr w:type="spellEnd"/>
      <w:r w:rsidRPr="00407DCD">
        <w:rPr>
          <w:rFonts w:ascii="Arial" w:hAnsi="Arial" w:cs="Arial"/>
          <w:sz w:val="22"/>
          <w:szCs w:val="22"/>
        </w:rPr>
        <w:t xml:space="preserve"> podjąłem następujące środki naprawcze:</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lastRenderedPageBreak/>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PODMIOTU, NA KTÓREGO ZASOBY POWOŁUJE SIĘ WYKONAWCA:</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 stosunku do następującego/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podmiotu/</w:t>
      </w:r>
      <w:proofErr w:type="spellStart"/>
      <w:r w:rsidRPr="00407DCD">
        <w:rPr>
          <w:rFonts w:ascii="Arial" w:hAnsi="Arial" w:cs="Arial"/>
          <w:sz w:val="22"/>
          <w:szCs w:val="22"/>
        </w:rPr>
        <w:t>tów</w:t>
      </w:r>
      <w:proofErr w:type="spellEnd"/>
      <w:r w:rsidRPr="00407DCD">
        <w:rPr>
          <w:rFonts w:ascii="Arial" w:hAnsi="Arial" w:cs="Arial"/>
          <w:sz w:val="22"/>
          <w:szCs w:val="22"/>
        </w:rPr>
        <w:t>, na którego/</w:t>
      </w:r>
      <w:proofErr w:type="spellStart"/>
      <w:r w:rsidRPr="00407DCD">
        <w:rPr>
          <w:rFonts w:ascii="Arial" w:hAnsi="Arial" w:cs="Arial"/>
          <w:sz w:val="22"/>
          <w:szCs w:val="22"/>
        </w:rPr>
        <w:t>ych</w:t>
      </w:r>
      <w:proofErr w:type="spellEnd"/>
      <w:r w:rsidRPr="00407DCD">
        <w:rPr>
          <w:rFonts w:ascii="Arial" w:hAnsi="Arial" w:cs="Arial"/>
          <w:sz w:val="22"/>
          <w:szCs w:val="22"/>
        </w:rPr>
        <w:t xml:space="preserve"> zasoby powołuję się</w:t>
      </w:r>
      <w:r w:rsidR="001D57ED">
        <w:rPr>
          <w:rFonts w:ascii="Arial" w:hAnsi="Arial" w:cs="Arial"/>
          <w:sz w:val="22"/>
          <w:szCs w:val="22"/>
        </w:rPr>
        <w:t xml:space="preserve"> </w:t>
      </w:r>
      <w:r w:rsidRPr="00407DCD">
        <w:rPr>
          <w:rFonts w:ascii="Arial" w:hAnsi="Arial" w:cs="Arial"/>
          <w:sz w:val="22"/>
          <w:szCs w:val="22"/>
        </w:rPr>
        <w:t>w</w:t>
      </w:r>
      <w:r w:rsidR="001D57ED">
        <w:rPr>
          <w:rFonts w:ascii="Arial" w:hAnsi="Arial" w:cs="Arial"/>
          <w:sz w:val="22"/>
          <w:szCs w:val="22"/>
        </w:rPr>
        <w:t xml:space="preserve"> </w:t>
      </w:r>
      <w:r w:rsidRPr="00407DCD">
        <w:rPr>
          <w:rFonts w:ascii="Arial" w:hAnsi="Arial" w:cs="Arial"/>
          <w:sz w:val="22"/>
          <w:szCs w:val="22"/>
        </w:rPr>
        <w:t>niniejszym</w:t>
      </w:r>
      <w:r w:rsidR="001D57ED">
        <w:rPr>
          <w:rFonts w:ascii="Arial" w:hAnsi="Arial" w:cs="Arial"/>
          <w:sz w:val="22"/>
          <w:szCs w:val="22"/>
        </w:rPr>
        <w:t xml:space="preserve"> </w:t>
      </w:r>
      <w:r w:rsidRPr="00407DCD">
        <w:rPr>
          <w:rFonts w:ascii="Arial" w:hAnsi="Arial" w:cs="Arial"/>
          <w:sz w:val="22"/>
          <w:szCs w:val="22"/>
        </w:rPr>
        <w:t>postępowaniu, tj.:</w:t>
      </w:r>
      <w:r w:rsidR="001D57ED">
        <w:rPr>
          <w:rFonts w:ascii="Arial" w:hAnsi="Arial" w:cs="Arial"/>
          <w:sz w:val="22"/>
          <w:szCs w:val="22"/>
        </w:rPr>
        <w:t xml:space="preserve"> ……………………………………………………… </w:t>
      </w:r>
      <w:r w:rsidRPr="00407DCD">
        <w:rPr>
          <w:rFonts w:ascii="Arial" w:hAnsi="Arial" w:cs="Arial"/>
          <w:sz w:val="22"/>
          <w:szCs w:val="22"/>
        </w:rPr>
        <w:t xml:space="preserve">……………………………………………………………………………………………………………………………………… </w:t>
      </w:r>
      <w:r w:rsidRPr="00407DCD">
        <w:rPr>
          <w:rFonts w:ascii="Arial" w:hAnsi="Arial" w:cs="Arial"/>
          <w:i/>
          <w:sz w:val="22"/>
          <w:szCs w:val="22"/>
        </w:rPr>
        <w:t>(podać pełną nazwę/firmę, adres, a także w zależności od podmiotu: NIP/PESEL, KRS/</w:t>
      </w:r>
      <w:proofErr w:type="spellStart"/>
      <w:r w:rsidRPr="00407DCD">
        <w:rPr>
          <w:rFonts w:ascii="Arial" w:hAnsi="Arial" w:cs="Arial"/>
          <w:i/>
          <w:sz w:val="22"/>
          <w:szCs w:val="22"/>
        </w:rPr>
        <w:t>CEiDG</w:t>
      </w:r>
      <w:proofErr w:type="spellEnd"/>
      <w:r w:rsidRPr="00407DCD">
        <w:rPr>
          <w:rFonts w:ascii="Arial" w:hAnsi="Arial" w:cs="Arial"/>
          <w:i/>
          <w:sz w:val="22"/>
          <w:szCs w:val="22"/>
        </w:rPr>
        <w:t xml:space="preserve">) </w:t>
      </w:r>
      <w:r w:rsidRPr="00407DCD">
        <w:rPr>
          <w:rFonts w:ascii="Arial" w:hAnsi="Arial" w:cs="Arial"/>
          <w:sz w:val="22"/>
          <w:szCs w:val="22"/>
        </w:rPr>
        <w:t>nie zachodzą podstawy wykluczenia z postępowania o udzielenie zamówienia.</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b/>
          <w:sz w:val="22"/>
          <w:szCs w:val="22"/>
        </w:rPr>
      </w:pPr>
      <w:r w:rsidRPr="00407DCD">
        <w:rPr>
          <w:rFonts w:ascii="Arial" w:hAnsi="Arial" w:cs="Arial"/>
          <w:i/>
          <w:sz w:val="22"/>
          <w:szCs w:val="22"/>
        </w:rPr>
        <w:t>(podpis)</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i/>
          <w:sz w:val="22"/>
          <w:szCs w:val="22"/>
        </w:rPr>
      </w:pPr>
    </w:p>
    <w:p w:rsidR="001C7AB8" w:rsidRPr="00407DCD" w:rsidRDefault="001C7AB8" w:rsidP="001C7AB8">
      <w:pPr>
        <w:shd w:val="clear" w:color="auto" w:fill="BFBFBF"/>
        <w:spacing w:line="276" w:lineRule="auto"/>
        <w:jc w:val="both"/>
        <w:rPr>
          <w:rFonts w:ascii="Arial" w:hAnsi="Arial" w:cs="Arial"/>
          <w:b/>
          <w:sz w:val="22"/>
          <w:szCs w:val="22"/>
        </w:rPr>
      </w:pPr>
      <w:r w:rsidRPr="00407DCD">
        <w:rPr>
          <w:rFonts w:ascii="Arial" w:hAnsi="Arial" w:cs="Arial"/>
          <w:b/>
          <w:sz w:val="22"/>
          <w:szCs w:val="22"/>
        </w:rPr>
        <w:t>OŚWIADCZENIE DOTYCZĄCE PODANYCH INFORMACJI:</w:t>
      </w:r>
    </w:p>
    <w:p w:rsidR="001C7AB8" w:rsidRPr="00407DCD" w:rsidRDefault="001C7AB8" w:rsidP="001C7AB8">
      <w:pPr>
        <w:spacing w:line="276" w:lineRule="auto"/>
        <w:jc w:val="both"/>
        <w:rPr>
          <w:rFonts w:ascii="Arial" w:hAnsi="Arial" w:cs="Arial"/>
          <w:b/>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Oświadczam, że wszystkie informacje podane w powyższych oświadczeniach są aktualne i</w:t>
      </w:r>
      <w:r w:rsidR="001D57ED">
        <w:rPr>
          <w:rFonts w:ascii="Arial" w:hAnsi="Arial" w:cs="Arial"/>
          <w:sz w:val="22"/>
          <w:szCs w:val="22"/>
        </w:rPr>
        <w:t>   </w:t>
      </w:r>
      <w:r w:rsidRPr="00407DCD">
        <w:rPr>
          <w:rFonts w:ascii="Arial" w:hAnsi="Arial" w:cs="Arial"/>
          <w:sz w:val="22"/>
          <w:szCs w:val="22"/>
        </w:rPr>
        <w:t>zgodne z</w:t>
      </w:r>
      <w:r w:rsidR="001D57ED">
        <w:rPr>
          <w:rFonts w:ascii="Arial" w:hAnsi="Arial" w:cs="Arial"/>
          <w:sz w:val="22"/>
          <w:szCs w:val="22"/>
        </w:rPr>
        <w:t xml:space="preserve"> </w:t>
      </w:r>
      <w:r w:rsidRPr="00407DCD">
        <w:rPr>
          <w:rFonts w:ascii="Arial" w:hAnsi="Arial" w:cs="Arial"/>
          <w:sz w:val="22"/>
          <w:szCs w:val="22"/>
        </w:rPr>
        <w:t>prawdą oraz zostały przedstawione z pełną świadomością konsekwencji wprowadzenia zamawiającego w błąd przy przedstawianiu informacji.</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sz w:val="22"/>
          <w:szCs w:val="22"/>
        </w:rPr>
      </w:pPr>
      <w:r w:rsidRPr="00407DCD">
        <w:rPr>
          <w:rFonts w:ascii="Arial" w:hAnsi="Arial" w:cs="Arial"/>
          <w:sz w:val="22"/>
          <w:szCs w:val="22"/>
        </w:rPr>
        <w:t xml:space="preserve">…………….……. </w:t>
      </w:r>
      <w:r w:rsidRPr="00407DCD">
        <w:rPr>
          <w:rFonts w:ascii="Arial" w:hAnsi="Arial" w:cs="Arial"/>
          <w:i/>
          <w:sz w:val="22"/>
          <w:szCs w:val="22"/>
        </w:rPr>
        <w:t xml:space="preserve">(miejscowość), </w:t>
      </w:r>
      <w:r w:rsidRPr="00407DCD">
        <w:rPr>
          <w:rFonts w:ascii="Arial" w:hAnsi="Arial" w:cs="Arial"/>
          <w:sz w:val="22"/>
          <w:szCs w:val="22"/>
        </w:rPr>
        <w:t xml:space="preserve">dnia …………………. r. </w:t>
      </w:r>
    </w:p>
    <w:p w:rsidR="001C7AB8" w:rsidRPr="00407DCD" w:rsidRDefault="001C7AB8" w:rsidP="001C7AB8">
      <w:pPr>
        <w:spacing w:line="276" w:lineRule="auto"/>
        <w:jc w:val="both"/>
        <w:rPr>
          <w:rFonts w:ascii="Arial" w:hAnsi="Arial" w:cs="Arial"/>
          <w:sz w:val="22"/>
          <w:szCs w:val="22"/>
        </w:rPr>
      </w:pPr>
    </w:p>
    <w:p w:rsidR="001C7AB8" w:rsidRPr="00407DCD" w:rsidRDefault="001C7AB8" w:rsidP="001C7AB8">
      <w:pPr>
        <w:spacing w:line="276" w:lineRule="auto"/>
        <w:jc w:val="both"/>
        <w:rPr>
          <w:rFonts w:ascii="Arial" w:hAnsi="Arial" w:cs="Arial"/>
          <w:i/>
          <w:sz w:val="22"/>
          <w:szCs w:val="22"/>
        </w:rPr>
      </w:pP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r>
      <w:r w:rsidRPr="00407DCD">
        <w:rPr>
          <w:rFonts w:ascii="Arial" w:hAnsi="Arial" w:cs="Arial"/>
          <w:sz w:val="22"/>
          <w:szCs w:val="22"/>
        </w:rPr>
        <w:tab/>
        <w:t>…………………………………………</w:t>
      </w:r>
    </w:p>
    <w:p w:rsidR="001C7AB8" w:rsidRPr="00407DCD" w:rsidRDefault="001C7AB8" w:rsidP="001C7AB8">
      <w:pPr>
        <w:spacing w:line="276" w:lineRule="auto"/>
        <w:ind w:left="5664" w:firstLine="708"/>
        <w:jc w:val="both"/>
        <w:rPr>
          <w:rFonts w:ascii="Arial" w:hAnsi="Arial" w:cs="Arial"/>
          <w:sz w:val="22"/>
          <w:szCs w:val="22"/>
        </w:rPr>
      </w:pPr>
      <w:r w:rsidRPr="00407DCD">
        <w:rPr>
          <w:rFonts w:ascii="Arial" w:hAnsi="Arial" w:cs="Arial"/>
          <w:i/>
          <w:sz w:val="22"/>
          <w:szCs w:val="22"/>
        </w:rPr>
        <w:t>(podpis)</w:t>
      </w: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b/>
          <w:bCs/>
          <w:i/>
          <w:sz w:val="22"/>
          <w:szCs w:val="22"/>
        </w:rPr>
      </w:pPr>
      <w:r>
        <w:rPr>
          <w:rFonts w:ascii="Arial" w:hAnsi="Arial" w:cs="Arial"/>
          <w:b/>
          <w:bCs/>
          <w:i/>
          <w:sz w:val="22"/>
          <w:szCs w:val="22"/>
        </w:rPr>
        <w:br w:type="page"/>
      </w:r>
      <w:r w:rsidR="001C7AB8" w:rsidRPr="00407DCD">
        <w:rPr>
          <w:rFonts w:ascii="Arial" w:hAnsi="Arial" w:cs="Arial"/>
          <w:b/>
          <w:bCs/>
          <w:i/>
          <w:sz w:val="22"/>
          <w:szCs w:val="22"/>
        </w:rPr>
        <w:lastRenderedPageBreak/>
        <w:t xml:space="preserve">Załącznik nr </w:t>
      </w:r>
      <w:r w:rsidR="00956B37">
        <w:rPr>
          <w:rFonts w:ascii="Arial" w:hAnsi="Arial" w:cs="Arial"/>
          <w:b/>
          <w:bCs/>
          <w:i/>
          <w:sz w:val="22"/>
          <w:szCs w:val="22"/>
        </w:rPr>
        <w:t>6</w:t>
      </w:r>
      <w:r w:rsidR="001C7AB8" w:rsidRPr="00407DCD">
        <w:rPr>
          <w:rFonts w:ascii="Arial" w:hAnsi="Arial" w:cs="Arial"/>
          <w:b/>
          <w:bCs/>
          <w:i/>
          <w:sz w:val="22"/>
          <w:szCs w:val="22"/>
        </w:rPr>
        <w:t xml:space="preserve"> do SIWZ</w:t>
      </w:r>
    </w:p>
    <w:p w:rsidR="001C7AB8" w:rsidRPr="00407DCD" w:rsidRDefault="001C7AB8" w:rsidP="001C7AB8">
      <w:pPr>
        <w:rPr>
          <w:rFonts w:ascii="Arial" w:hAnsi="Arial" w:cs="Arial"/>
          <w:b/>
          <w:bCs/>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w:t>
      </w:r>
      <w:r w:rsidRPr="00407DCD">
        <w:rPr>
          <w:rFonts w:ascii="Arial" w:hAnsi="Arial" w:cs="Arial"/>
          <w:sz w:val="22"/>
          <w:szCs w:val="22"/>
        </w:rPr>
        <w:tab/>
        <w:t>.....................................................</w:t>
      </w:r>
    </w:p>
    <w:p w:rsidR="001C7AB8" w:rsidRPr="00407DCD" w:rsidRDefault="001C7AB8" w:rsidP="001C7AB8">
      <w:pPr>
        <w:tabs>
          <w:tab w:val="center" w:pos="1701"/>
          <w:tab w:val="center" w:pos="7371"/>
        </w:tabs>
        <w:jc w:val="both"/>
        <w:rPr>
          <w:rFonts w:ascii="Arial" w:hAnsi="Arial" w:cs="Arial"/>
          <w:sz w:val="22"/>
          <w:szCs w:val="22"/>
        </w:rPr>
      </w:pPr>
      <w:r w:rsidRPr="00407DCD">
        <w:rPr>
          <w:rFonts w:ascii="Arial" w:hAnsi="Arial" w:cs="Arial"/>
          <w:sz w:val="22"/>
          <w:szCs w:val="22"/>
        </w:rPr>
        <w:tab/>
        <w:t>(pieczątka Wykonawcy)</w:t>
      </w:r>
      <w:r w:rsidRPr="00407DCD">
        <w:rPr>
          <w:rFonts w:ascii="Arial" w:hAnsi="Arial" w:cs="Arial"/>
          <w:sz w:val="22"/>
          <w:szCs w:val="22"/>
        </w:rPr>
        <w:tab/>
        <w:t>(miejscowość, data)</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center"/>
        <w:rPr>
          <w:rFonts w:ascii="Arial" w:hAnsi="Arial" w:cs="Arial"/>
          <w:b/>
          <w:sz w:val="22"/>
          <w:szCs w:val="22"/>
        </w:rPr>
      </w:pPr>
      <w:r w:rsidRPr="00407DCD">
        <w:rPr>
          <w:rFonts w:ascii="Arial" w:hAnsi="Arial" w:cs="Arial"/>
          <w:b/>
          <w:sz w:val="22"/>
          <w:szCs w:val="22"/>
        </w:rPr>
        <w:t>Informacja o podwykonawcach</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3070"/>
        <w:gridCol w:w="3071"/>
        <w:gridCol w:w="3079"/>
      </w:tblGrid>
      <w:tr w:rsidR="001C7AB8" w:rsidRPr="00407DCD" w:rsidTr="00F87376">
        <w:trPr>
          <w:trHeight w:val="682"/>
        </w:trPr>
        <w:tc>
          <w:tcPr>
            <w:tcW w:w="3070"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Opis części zamówienia,</w:t>
            </w:r>
          </w:p>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które będą powierzone podwykonawcom</w:t>
            </w:r>
          </w:p>
        </w:tc>
        <w:tc>
          <w:tcPr>
            <w:tcW w:w="3071" w:type="dxa"/>
            <w:tcBorders>
              <w:top w:val="single" w:sz="4" w:space="0" w:color="000000"/>
              <w:left w:val="single" w:sz="4" w:space="0" w:color="000000"/>
              <w:bottom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Wartość lub procentowa część zamówienia, jaka zostanie powierzona podwykonawcy lub podwykonawcom</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B8" w:rsidRPr="00407DCD" w:rsidRDefault="001C7AB8" w:rsidP="00F87376">
            <w:pPr>
              <w:pStyle w:val="Tekstpodstawowy21"/>
              <w:rPr>
                <w:rFonts w:ascii="Arial" w:hAnsi="Arial" w:cs="Arial"/>
                <w:sz w:val="22"/>
                <w:szCs w:val="22"/>
              </w:rPr>
            </w:pPr>
            <w:r w:rsidRPr="00407DCD">
              <w:rPr>
                <w:rFonts w:ascii="Arial" w:hAnsi="Arial" w:cs="Arial"/>
                <w:sz w:val="22"/>
                <w:szCs w:val="22"/>
              </w:rPr>
              <w:t>Nazwa (firma) podwykonawcy</w:t>
            </w:r>
          </w:p>
        </w:tc>
      </w:tr>
      <w:tr w:rsidR="001C7AB8" w:rsidRPr="00407DCD" w:rsidTr="00F87376">
        <w:trPr>
          <w:trHeight w:val="5953"/>
        </w:trPr>
        <w:tc>
          <w:tcPr>
            <w:tcW w:w="3070"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1" w:type="dxa"/>
            <w:tcBorders>
              <w:top w:val="single" w:sz="4" w:space="0" w:color="000000"/>
              <w:left w:val="single" w:sz="4" w:space="0" w:color="000000"/>
              <w:bottom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1C7AB8" w:rsidRPr="00407DCD" w:rsidRDefault="001C7AB8" w:rsidP="00F87376">
            <w:pPr>
              <w:pStyle w:val="Tekstpodstawowy21"/>
              <w:snapToGrid w:val="0"/>
              <w:jc w:val="both"/>
              <w:rPr>
                <w:rFonts w:ascii="Arial" w:hAnsi="Arial" w:cs="Arial"/>
                <w:sz w:val="22"/>
                <w:szCs w:val="22"/>
              </w:rPr>
            </w:pPr>
          </w:p>
        </w:tc>
      </w:tr>
    </w:tbl>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jc w:val="right"/>
        <w:rPr>
          <w:rFonts w:ascii="Arial" w:hAnsi="Arial" w:cs="Arial"/>
          <w:sz w:val="22"/>
          <w:szCs w:val="22"/>
        </w:rPr>
      </w:pPr>
      <w:r w:rsidRPr="00407DCD">
        <w:rPr>
          <w:rFonts w:ascii="Arial" w:hAnsi="Arial" w:cs="Arial"/>
          <w:sz w:val="22"/>
          <w:szCs w:val="22"/>
        </w:rPr>
        <w:t>..........................................................</w:t>
      </w:r>
    </w:p>
    <w:p w:rsidR="001C7AB8" w:rsidRPr="00407DCD" w:rsidRDefault="001C7AB8" w:rsidP="001C7AB8">
      <w:pPr>
        <w:jc w:val="right"/>
        <w:rPr>
          <w:rFonts w:ascii="Arial" w:hAnsi="Arial" w:cs="Arial"/>
          <w:sz w:val="22"/>
          <w:szCs w:val="22"/>
        </w:rPr>
      </w:pPr>
      <w:r w:rsidRPr="00407DCD">
        <w:rPr>
          <w:rFonts w:ascii="Arial" w:hAnsi="Arial" w:cs="Arial"/>
          <w:sz w:val="22"/>
          <w:szCs w:val="22"/>
        </w:rPr>
        <w:t>podpis i pieczęć osoby uprawnionej</w:t>
      </w:r>
    </w:p>
    <w:p w:rsidR="001C7AB8" w:rsidRPr="00407DCD" w:rsidRDefault="001C7AB8" w:rsidP="001C7AB8">
      <w:pPr>
        <w:rPr>
          <w:rFonts w:ascii="Arial" w:hAnsi="Arial" w:cs="Arial"/>
          <w:b/>
          <w:i/>
          <w:sz w:val="22"/>
          <w:szCs w:val="22"/>
        </w:rPr>
      </w:pPr>
    </w:p>
    <w:p w:rsidR="001C7AB8" w:rsidRPr="00407DCD" w:rsidRDefault="001C7AB8" w:rsidP="001C7AB8">
      <w:pPr>
        <w:rPr>
          <w:rFonts w:ascii="Arial" w:hAnsi="Arial" w:cs="Arial"/>
          <w:sz w:val="22"/>
          <w:szCs w:val="22"/>
        </w:rPr>
      </w:pPr>
    </w:p>
    <w:p w:rsidR="001C7AB8" w:rsidRPr="00407DCD" w:rsidRDefault="001C7AB8" w:rsidP="001C7AB8">
      <w:pPr>
        <w:rPr>
          <w:rFonts w:ascii="Arial" w:hAnsi="Arial" w:cs="Arial"/>
          <w:sz w:val="22"/>
          <w:szCs w:val="22"/>
        </w:rPr>
      </w:pPr>
    </w:p>
    <w:p w:rsidR="001C7AB8" w:rsidRPr="00407DCD" w:rsidRDefault="0054028B" w:rsidP="001C7AB8">
      <w:pPr>
        <w:jc w:val="right"/>
        <w:rPr>
          <w:rFonts w:ascii="Arial" w:hAnsi="Arial" w:cs="Arial"/>
          <w:sz w:val="22"/>
          <w:szCs w:val="22"/>
        </w:rPr>
      </w:pPr>
      <w:r>
        <w:rPr>
          <w:rFonts w:ascii="Arial" w:hAnsi="Arial" w:cs="Arial"/>
          <w:b/>
          <w:i/>
          <w:sz w:val="22"/>
          <w:szCs w:val="22"/>
        </w:rPr>
        <w:br w:type="page"/>
      </w:r>
      <w:r w:rsidR="001C7AB8" w:rsidRPr="00407DCD">
        <w:rPr>
          <w:rFonts w:ascii="Arial" w:hAnsi="Arial" w:cs="Arial"/>
          <w:b/>
          <w:i/>
          <w:sz w:val="22"/>
          <w:szCs w:val="22"/>
        </w:rPr>
        <w:lastRenderedPageBreak/>
        <w:t xml:space="preserve">Załącznik nr </w:t>
      </w:r>
      <w:r>
        <w:rPr>
          <w:rFonts w:ascii="Arial" w:hAnsi="Arial" w:cs="Arial"/>
          <w:b/>
          <w:i/>
          <w:sz w:val="22"/>
          <w:szCs w:val="22"/>
        </w:rPr>
        <w:t>7</w:t>
      </w:r>
      <w:r w:rsidR="001C7AB8" w:rsidRPr="00407DCD">
        <w:rPr>
          <w:rFonts w:ascii="Arial" w:hAnsi="Arial" w:cs="Arial"/>
          <w:b/>
          <w:i/>
          <w:sz w:val="22"/>
          <w:szCs w:val="22"/>
        </w:rPr>
        <w:t xml:space="preserve"> do SIWZ</w:t>
      </w:r>
    </w:p>
    <w:p w:rsidR="001C7AB8" w:rsidRPr="00407DCD" w:rsidRDefault="001C7AB8" w:rsidP="001C7AB8">
      <w:pPr>
        <w:rPr>
          <w:rFonts w:ascii="Arial" w:hAnsi="Arial" w:cs="Arial"/>
          <w:sz w:val="22"/>
          <w:szCs w:val="22"/>
        </w:rPr>
      </w:pPr>
    </w:p>
    <w:p w:rsidR="001C7AB8" w:rsidRPr="00407DCD" w:rsidRDefault="003345DC" w:rsidP="001C7AB8">
      <w:pPr>
        <w:rPr>
          <w:rFonts w:ascii="Arial" w:hAnsi="Arial" w:cs="Arial"/>
          <w:sz w:val="22"/>
          <w:szCs w:val="22"/>
        </w:rPr>
      </w:pPr>
      <w:r>
        <w:rPr>
          <w:rFonts w:ascii="Arial" w:hAnsi="Arial" w:cs="Arial"/>
          <w:noProof/>
          <w:sz w:val="22"/>
          <w:szCs w:val="22"/>
        </w:rPr>
        <w:pict>
          <v:line id="Line 2" o:spid="_x0000_s1026" style="position:absolute;z-index:251656704;visibility:visible" from="5.9pt,10.65pt" to="149.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Z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" strokeweight=".26mm">
            <v:stroke joinstyle="miter" endcap="square"/>
            <w10:wrap type="square"/>
          </v:line>
        </w:pict>
      </w:r>
    </w:p>
    <w:p w:rsidR="001C7AB8" w:rsidRPr="00407DCD" w:rsidRDefault="001C7AB8" w:rsidP="001C7AB8">
      <w:pPr>
        <w:rPr>
          <w:rFonts w:ascii="Arial" w:hAnsi="Arial" w:cs="Arial"/>
          <w:sz w:val="22"/>
          <w:szCs w:val="22"/>
        </w:rPr>
      </w:pPr>
      <w:r w:rsidRPr="00407DCD">
        <w:rPr>
          <w:rFonts w:ascii="Arial" w:hAnsi="Arial" w:cs="Arial"/>
          <w:sz w:val="22"/>
          <w:szCs w:val="22"/>
        </w:rPr>
        <w:t>(pieczęć adresowa Wykonawcy)</w:t>
      </w:r>
    </w:p>
    <w:p w:rsidR="001C7AB8" w:rsidRPr="00407DCD" w:rsidRDefault="001C7AB8" w:rsidP="001C7AB8">
      <w:pPr>
        <w:jc w:val="both"/>
        <w:rPr>
          <w:rFonts w:ascii="Arial" w:hAnsi="Arial" w:cs="Arial"/>
          <w:sz w:val="22"/>
          <w:szCs w:val="22"/>
        </w:rPr>
      </w:pPr>
    </w:p>
    <w:p w:rsidR="001C7AB8" w:rsidRPr="00407DCD" w:rsidRDefault="001C7AB8" w:rsidP="001D57ED">
      <w:pPr>
        <w:tabs>
          <w:tab w:val="left" w:pos="1139"/>
        </w:tabs>
        <w:jc w:val="both"/>
        <w:rPr>
          <w:rFonts w:ascii="Arial" w:hAnsi="Arial" w:cs="Arial"/>
          <w:sz w:val="22"/>
          <w:szCs w:val="22"/>
        </w:rPr>
      </w:pPr>
    </w:p>
    <w:p w:rsidR="001C7AB8" w:rsidRPr="00407DCD" w:rsidRDefault="001C7AB8" w:rsidP="001C7AB8">
      <w:pPr>
        <w:pStyle w:val="Tekstpodstawowy"/>
        <w:jc w:val="center"/>
        <w:rPr>
          <w:rFonts w:ascii="Arial" w:hAnsi="Arial" w:cs="Arial"/>
          <w:b/>
          <w:sz w:val="22"/>
          <w:szCs w:val="22"/>
        </w:rPr>
      </w:pPr>
      <w:r w:rsidRPr="00407DCD">
        <w:rPr>
          <w:rFonts w:ascii="Arial" w:hAnsi="Arial" w:cs="Arial"/>
          <w:b/>
          <w:sz w:val="22"/>
          <w:szCs w:val="22"/>
        </w:rPr>
        <w:t xml:space="preserve">Oświadczenie o przynależności albo braku przynależności </w:t>
      </w:r>
    </w:p>
    <w:p w:rsidR="001C7AB8" w:rsidRPr="00407DCD" w:rsidRDefault="001C7AB8" w:rsidP="001C7AB8">
      <w:pPr>
        <w:pStyle w:val="Tekstpodstawowy"/>
        <w:jc w:val="center"/>
        <w:rPr>
          <w:rFonts w:ascii="Arial" w:hAnsi="Arial" w:cs="Arial"/>
          <w:sz w:val="22"/>
          <w:szCs w:val="22"/>
        </w:rPr>
      </w:pPr>
      <w:r w:rsidRPr="00407DCD">
        <w:rPr>
          <w:rFonts w:ascii="Arial" w:hAnsi="Arial" w:cs="Arial"/>
          <w:b/>
          <w:sz w:val="22"/>
          <w:szCs w:val="22"/>
        </w:rPr>
        <w:t>do tej samej grupy kapitałowej</w:t>
      </w: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sz w:val="22"/>
          <w:szCs w:val="22"/>
        </w:rPr>
      </w:pPr>
    </w:p>
    <w:p w:rsidR="001C7AB8" w:rsidRPr="00407DCD" w:rsidRDefault="001C7AB8" w:rsidP="001C7AB8">
      <w:pPr>
        <w:pStyle w:val="Tekstpodstawowy"/>
        <w:rPr>
          <w:rFonts w:ascii="Arial" w:hAnsi="Arial" w:cs="Arial"/>
          <w:b/>
          <w:sz w:val="22"/>
          <w:szCs w:val="22"/>
        </w:rPr>
      </w:pPr>
      <w:r w:rsidRPr="00407DCD">
        <w:rPr>
          <w:rFonts w:ascii="Arial" w:hAnsi="Arial" w:cs="Arial"/>
          <w:sz w:val="22"/>
          <w:szCs w:val="22"/>
        </w:rPr>
        <w:t>W postępowaniu o udzielenie zamówienia publicznego na:</w:t>
      </w:r>
    </w:p>
    <w:p w:rsidR="001C7AB8" w:rsidRPr="00407DCD" w:rsidRDefault="001C7AB8" w:rsidP="001C7AB8">
      <w:pPr>
        <w:jc w:val="both"/>
        <w:rPr>
          <w:rFonts w:ascii="Arial" w:hAnsi="Arial" w:cs="Arial"/>
          <w:b/>
          <w:sz w:val="22"/>
          <w:szCs w:val="22"/>
        </w:rPr>
      </w:pPr>
    </w:p>
    <w:p w:rsidR="001C7AB8" w:rsidRPr="00DE381E" w:rsidRDefault="008E52B2" w:rsidP="001C7AB8">
      <w:pPr>
        <w:pStyle w:val="Tekstpodstawowy"/>
        <w:jc w:val="center"/>
        <w:rPr>
          <w:rFonts w:ascii="Arial" w:hAnsi="Arial" w:cs="Arial"/>
          <w:b/>
          <w:szCs w:val="22"/>
        </w:rPr>
      </w:pPr>
      <w:r w:rsidRPr="008E52B2">
        <w:rPr>
          <w:rFonts w:ascii="Arial" w:hAnsi="Arial" w:cs="Arial"/>
          <w:b/>
          <w:szCs w:val="22"/>
        </w:rPr>
        <w:t>„Wykonanie instalacji gazowej oraz towarzyszących robót budowlanych w</w:t>
      </w:r>
      <w:r w:rsidR="00821397">
        <w:rPr>
          <w:rFonts w:ascii="Arial" w:hAnsi="Arial" w:cs="Arial"/>
          <w:b/>
          <w:szCs w:val="22"/>
        </w:rPr>
        <w:t> </w:t>
      </w:r>
      <w:r w:rsidRPr="008E52B2">
        <w:rPr>
          <w:rFonts w:ascii="Arial" w:hAnsi="Arial" w:cs="Arial"/>
          <w:b/>
          <w:szCs w:val="22"/>
        </w:rPr>
        <w:t>budynku mieszkalnym wielorodzinnym przy ulicy Rynek 10 i  10a w Pleszewie”</w:t>
      </w:r>
    </w:p>
    <w:p w:rsidR="001C7AB8" w:rsidRPr="00407DCD" w:rsidRDefault="001C7AB8" w:rsidP="001C7AB8">
      <w:pPr>
        <w:pStyle w:val="Tekstpodstawowy"/>
        <w:jc w:val="center"/>
        <w:rPr>
          <w:rFonts w:ascii="Arial" w:hAnsi="Arial" w:cs="Arial"/>
          <w:sz w:val="22"/>
          <w:szCs w:val="22"/>
        </w:rPr>
      </w:pP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Wykonawca /nazwa, adres/ .........................................................................................................</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r w:rsidRPr="00407DCD">
        <w:rPr>
          <w:rFonts w:ascii="Arial" w:hAnsi="Arial" w:cs="Arial"/>
          <w:sz w:val="22"/>
          <w:szCs w:val="22"/>
        </w:rPr>
        <w:t>......................................................................................................................................................</w:t>
      </w:r>
    </w:p>
    <w:p w:rsidR="001C7AB8" w:rsidRPr="00407DCD" w:rsidRDefault="001C7AB8" w:rsidP="001C7AB8">
      <w:pPr>
        <w:pStyle w:val="Tekstpodstawowy"/>
        <w:rPr>
          <w:rFonts w:ascii="Arial" w:hAnsi="Arial" w:cs="Arial"/>
          <w:sz w:val="22"/>
          <w:szCs w:val="22"/>
        </w:rPr>
      </w:pPr>
    </w:p>
    <w:p w:rsidR="001C7AB8" w:rsidRPr="00407DCD" w:rsidRDefault="001C7AB8" w:rsidP="009636BE">
      <w:pPr>
        <w:pStyle w:val="Tekstpodstawowy"/>
        <w:numPr>
          <w:ilvl w:val="0"/>
          <w:numId w:val="74"/>
        </w:numPr>
        <w:tabs>
          <w:tab w:val="clear" w:pos="720"/>
          <w:tab w:val="num" w:pos="0"/>
        </w:tabs>
        <w:spacing w:after="0" w:line="360" w:lineRule="auto"/>
        <w:ind w:left="360"/>
        <w:jc w:val="both"/>
        <w:rPr>
          <w:rFonts w:ascii="Arial" w:hAnsi="Arial" w:cs="Arial"/>
          <w:sz w:val="22"/>
          <w:szCs w:val="22"/>
        </w:rPr>
      </w:pPr>
      <w:r w:rsidRPr="00407DCD">
        <w:rPr>
          <w:rFonts w:ascii="Arial" w:hAnsi="Arial" w:cs="Arial"/>
          <w:sz w:val="22"/>
          <w:szCs w:val="22"/>
        </w:rPr>
        <w:t>oświadcza, że nie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w:t>
      </w:r>
      <w:r w:rsidR="005A2569">
        <w:rPr>
          <w:rFonts w:ascii="Arial" w:hAnsi="Arial" w:cs="Arial"/>
          <w:sz w:val="22"/>
          <w:szCs w:val="22"/>
        </w:rPr>
        <w:t>9</w:t>
      </w:r>
      <w:r w:rsidRPr="00407DCD">
        <w:rPr>
          <w:rFonts w:ascii="Arial" w:hAnsi="Arial" w:cs="Arial"/>
          <w:sz w:val="22"/>
          <w:szCs w:val="22"/>
        </w:rPr>
        <w:t xml:space="preserve"> r. poz. </w:t>
      </w:r>
      <w:r w:rsidR="005A2569">
        <w:rPr>
          <w:rFonts w:ascii="Arial" w:hAnsi="Arial" w:cs="Arial"/>
          <w:sz w:val="22"/>
          <w:szCs w:val="22"/>
        </w:rPr>
        <w:t>369</w:t>
      </w:r>
      <w:r w:rsidRPr="00407DCD">
        <w:rPr>
          <w:rFonts w:ascii="Arial" w:hAnsi="Arial" w:cs="Arial"/>
          <w:sz w:val="22"/>
          <w:szCs w:val="22"/>
        </w:rPr>
        <w:t xml:space="preserve"> ze</w:t>
      </w:r>
      <w:r w:rsidR="00407DCD">
        <w:rPr>
          <w:rFonts w:ascii="Arial" w:hAnsi="Arial" w:cs="Arial"/>
          <w:sz w:val="22"/>
          <w:szCs w:val="22"/>
        </w:rPr>
        <w:t xml:space="preserve"> </w:t>
      </w:r>
      <w:r w:rsidRPr="00407DCD">
        <w:rPr>
          <w:rFonts w:ascii="Arial" w:hAnsi="Arial" w:cs="Arial"/>
          <w:sz w:val="22"/>
          <w:szCs w:val="22"/>
        </w:rPr>
        <w:t>zm.), z</w:t>
      </w:r>
      <w:r w:rsidR="00407DCD">
        <w:rPr>
          <w:rFonts w:ascii="Arial" w:hAnsi="Arial" w:cs="Arial"/>
          <w:sz w:val="22"/>
          <w:szCs w:val="22"/>
        </w:rPr>
        <w:t> </w:t>
      </w:r>
      <w:r w:rsidRPr="00407DCD">
        <w:rPr>
          <w:rFonts w:ascii="Arial" w:hAnsi="Arial" w:cs="Arial"/>
          <w:sz w:val="22"/>
          <w:szCs w:val="22"/>
        </w:rPr>
        <w:t>żadnym z</w:t>
      </w:r>
      <w:r w:rsidR="00407DCD">
        <w:rPr>
          <w:rFonts w:ascii="Arial" w:hAnsi="Arial" w:cs="Arial"/>
          <w:sz w:val="22"/>
          <w:szCs w:val="22"/>
        </w:rPr>
        <w:t xml:space="preserve"> </w:t>
      </w:r>
      <w:r w:rsidRPr="00407DCD">
        <w:rPr>
          <w:rFonts w:ascii="Arial" w:hAnsi="Arial" w:cs="Arial"/>
          <w:sz w:val="22"/>
          <w:szCs w:val="22"/>
        </w:rPr>
        <w:t>wykonawców, którzy złożyli ofertę w przedmiotowym postępowaniu*</w:t>
      </w:r>
    </w:p>
    <w:p w:rsidR="001C7AB8" w:rsidRPr="00407DCD" w:rsidRDefault="001C7AB8" w:rsidP="001C7AB8">
      <w:pPr>
        <w:pStyle w:val="Bezodstpw"/>
        <w:jc w:val="both"/>
        <w:rPr>
          <w:rFonts w:ascii="Arial" w:hAnsi="Arial" w:cs="Arial"/>
          <w:sz w:val="22"/>
          <w:szCs w:val="22"/>
        </w:rPr>
      </w:pPr>
    </w:p>
    <w:p w:rsidR="001C7AB8" w:rsidRPr="00407DCD" w:rsidRDefault="001C7AB8" w:rsidP="009636BE">
      <w:pPr>
        <w:pStyle w:val="Bezodstpw"/>
        <w:numPr>
          <w:ilvl w:val="0"/>
          <w:numId w:val="74"/>
        </w:numPr>
        <w:tabs>
          <w:tab w:val="clear" w:pos="720"/>
          <w:tab w:val="num" w:pos="0"/>
        </w:tabs>
        <w:spacing w:line="360" w:lineRule="auto"/>
        <w:ind w:left="360"/>
        <w:jc w:val="both"/>
        <w:rPr>
          <w:rFonts w:ascii="Arial" w:hAnsi="Arial" w:cs="Arial"/>
          <w:sz w:val="22"/>
          <w:szCs w:val="22"/>
        </w:rPr>
      </w:pPr>
      <w:r w:rsidRPr="00407DCD">
        <w:rPr>
          <w:rFonts w:ascii="Arial" w:hAnsi="Arial" w:cs="Arial"/>
          <w:sz w:val="22"/>
          <w:szCs w:val="22"/>
        </w:rPr>
        <w:t>oświadcza, że należy do tej samej grupy kapitałowej, w rozumieniu ustawy z dnia 16 lutego 2007 r. o</w:t>
      </w:r>
      <w:r w:rsidR="00407DCD">
        <w:rPr>
          <w:rFonts w:ascii="Arial" w:hAnsi="Arial" w:cs="Arial"/>
          <w:sz w:val="22"/>
          <w:szCs w:val="22"/>
        </w:rPr>
        <w:t xml:space="preserve"> </w:t>
      </w:r>
      <w:r w:rsidRPr="00407DCD">
        <w:rPr>
          <w:rFonts w:ascii="Arial" w:hAnsi="Arial" w:cs="Arial"/>
          <w:sz w:val="22"/>
          <w:szCs w:val="22"/>
        </w:rPr>
        <w:t>ochronie konkurencji i konsumentów (Dz. U. z 201</w:t>
      </w:r>
      <w:r w:rsidR="005A2569">
        <w:rPr>
          <w:rFonts w:ascii="Arial" w:hAnsi="Arial" w:cs="Arial"/>
          <w:sz w:val="22"/>
          <w:szCs w:val="22"/>
        </w:rPr>
        <w:t>9</w:t>
      </w:r>
      <w:r w:rsidRPr="00407DCD">
        <w:rPr>
          <w:rFonts w:ascii="Arial" w:hAnsi="Arial" w:cs="Arial"/>
          <w:sz w:val="22"/>
          <w:szCs w:val="22"/>
        </w:rPr>
        <w:t xml:space="preserve"> r. poz. </w:t>
      </w:r>
      <w:r w:rsidR="005A2569">
        <w:rPr>
          <w:rFonts w:ascii="Arial" w:hAnsi="Arial" w:cs="Arial"/>
          <w:sz w:val="22"/>
          <w:szCs w:val="22"/>
        </w:rPr>
        <w:t xml:space="preserve">369 </w:t>
      </w:r>
      <w:r w:rsidRPr="00407DCD">
        <w:rPr>
          <w:rFonts w:ascii="Arial" w:hAnsi="Arial" w:cs="Arial"/>
          <w:sz w:val="22"/>
          <w:szCs w:val="22"/>
        </w:rPr>
        <w:t>ze</w:t>
      </w:r>
      <w:r w:rsidR="00407DCD">
        <w:rPr>
          <w:rFonts w:ascii="Arial" w:hAnsi="Arial" w:cs="Arial"/>
          <w:sz w:val="22"/>
          <w:szCs w:val="22"/>
        </w:rPr>
        <w:t xml:space="preserve"> </w:t>
      </w:r>
      <w:r w:rsidRPr="00407DCD">
        <w:rPr>
          <w:rFonts w:ascii="Arial" w:hAnsi="Arial" w:cs="Arial"/>
          <w:sz w:val="22"/>
          <w:szCs w:val="22"/>
        </w:rPr>
        <w:t>zm.), wraz z następującymi wykonawcami, którzy złożyli ofertę w przedmiotowym postępowaniu:*</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Pr="00407DCD" w:rsidRDefault="001C7AB8" w:rsidP="001C7AB8">
      <w:pPr>
        <w:pStyle w:val="Bezodstpw"/>
        <w:spacing w:line="360" w:lineRule="auto"/>
        <w:ind w:left="360"/>
        <w:jc w:val="both"/>
        <w:rPr>
          <w:rFonts w:ascii="Arial" w:hAnsi="Arial" w:cs="Arial"/>
          <w:sz w:val="22"/>
          <w:szCs w:val="22"/>
        </w:rPr>
      </w:pPr>
      <w:r w:rsidRPr="00407DCD">
        <w:rPr>
          <w:rFonts w:ascii="Arial" w:hAnsi="Arial" w:cs="Arial"/>
          <w:sz w:val="22"/>
          <w:szCs w:val="22"/>
        </w:rPr>
        <w:t>…………………………………………………………………………………………….</w:t>
      </w:r>
    </w:p>
    <w:p w:rsidR="001C7AB8" w:rsidRDefault="001C7AB8" w:rsidP="001C7AB8">
      <w:pPr>
        <w:pStyle w:val="Bezodstpw"/>
        <w:jc w:val="both"/>
        <w:rPr>
          <w:rFonts w:ascii="Arial" w:hAnsi="Arial" w:cs="Arial"/>
          <w:sz w:val="22"/>
          <w:szCs w:val="22"/>
        </w:rPr>
      </w:pPr>
    </w:p>
    <w:p w:rsidR="00407DCD" w:rsidRDefault="00407DCD" w:rsidP="001C7AB8">
      <w:pPr>
        <w:pStyle w:val="Bezodstpw"/>
        <w:jc w:val="both"/>
        <w:rPr>
          <w:rFonts w:ascii="Arial" w:hAnsi="Arial" w:cs="Arial"/>
          <w:sz w:val="22"/>
          <w:szCs w:val="22"/>
        </w:rPr>
      </w:pPr>
    </w:p>
    <w:p w:rsidR="00407DCD" w:rsidRPr="00407DCD" w:rsidRDefault="00407DCD" w:rsidP="001C7AB8">
      <w:pPr>
        <w:pStyle w:val="Bezodstpw"/>
        <w:jc w:val="both"/>
        <w:rPr>
          <w:rFonts w:ascii="Arial" w:hAnsi="Arial" w:cs="Arial"/>
          <w:sz w:val="22"/>
          <w:szCs w:val="22"/>
        </w:rPr>
      </w:pPr>
    </w:p>
    <w:p w:rsidR="001C7AB8" w:rsidRPr="00407DCD" w:rsidRDefault="003345DC" w:rsidP="001C7AB8">
      <w:pPr>
        <w:pStyle w:val="Tekstpodstawowy"/>
        <w:rPr>
          <w:rFonts w:ascii="Arial" w:hAnsi="Arial" w:cs="Arial"/>
          <w:sz w:val="22"/>
          <w:szCs w:val="22"/>
        </w:rPr>
      </w:pPr>
      <w:r>
        <w:rPr>
          <w:rFonts w:ascii="Arial" w:hAnsi="Arial" w:cs="Arial"/>
          <w:noProof/>
          <w:sz w:val="22"/>
          <w:szCs w:val="22"/>
        </w:rPr>
        <w:pict>
          <v:line id="Line 4" o:spid="_x0000_s1028" style="position:absolute;z-index:251658752;visibility:visible" from="12.8pt,16.25pt" to="15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Ag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" strokeweight=".26mm">
            <v:stroke joinstyle="miter" endcap="square"/>
            <w10:wrap type="square"/>
          </v:line>
        </w:pict>
      </w:r>
      <w:r>
        <w:rPr>
          <w:rFonts w:ascii="Arial" w:hAnsi="Arial" w:cs="Arial"/>
          <w:noProof/>
          <w:sz w:val="22"/>
          <w:szCs w:val="22"/>
        </w:rPr>
        <w:pict>
          <v:line id="Line 3" o:spid="_x0000_s1027" style="position:absolute;z-index:251657728;visibility:visible" from="278.5pt,16.25pt" to="4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" strokeweight=".26mm">
            <v:stroke joinstyle="miter" endcap="square"/>
            <w10:wrap type="square"/>
          </v:line>
        </w:pict>
      </w:r>
    </w:p>
    <w:p w:rsidR="001C7AB8" w:rsidRPr="00407DCD" w:rsidRDefault="00407DCD" w:rsidP="00407DCD">
      <w:pPr>
        <w:tabs>
          <w:tab w:val="center" w:pos="1701"/>
          <w:tab w:val="center" w:pos="7371"/>
        </w:tabs>
        <w:rPr>
          <w:rFonts w:ascii="Arial" w:hAnsi="Arial" w:cs="Arial"/>
          <w:sz w:val="22"/>
          <w:szCs w:val="22"/>
        </w:rPr>
      </w:pPr>
      <w:r>
        <w:rPr>
          <w:rFonts w:ascii="Arial" w:hAnsi="Arial" w:cs="Arial"/>
          <w:sz w:val="22"/>
          <w:szCs w:val="22"/>
        </w:rPr>
        <w:tab/>
        <w:t>m</w:t>
      </w:r>
      <w:r w:rsidR="001C7AB8" w:rsidRPr="00407DCD">
        <w:rPr>
          <w:rFonts w:ascii="Arial" w:hAnsi="Arial" w:cs="Arial"/>
          <w:sz w:val="22"/>
          <w:szCs w:val="22"/>
        </w:rPr>
        <w:t>iejscowość, data</w:t>
      </w:r>
      <w:r w:rsidR="001C7AB8" w:rsidRPr="00407DCD">
        <w:rPr>
          <w:rFonts w:ascii="Arial" w:hAnsi="Arial" w:cs="Arial"/>
          <w:sz w:val="22"/>
          <w:szCs w:val="22"/>
        </w:rPr>
        <w:tab/>
        <w:t>podpis i pieczęć osoby uprawnionej</w:t>
      </w:r>
    </w:p>
    <w:p w:rsidR="001C7AB8" w:rsidRPr="00407DCD" w:rsidRDefault="001C7AB8" w:rsidP="001C7AB8">
      <w:pPr>
        <w:jc w:val="both"/>
        <w:rPr>
          <w:rFonts w:ascii="Arial" w:hAnsi="Arial" w:cs="Arial"/>
          <w:sz w:val="22"/>
          <w:szCs w:val="22"/>
        </w:rPr>
      </w:pPr>
    </w:p>
    <w:p w:rsidR="001C7AB8" w:rsidRPr="00407DCD" w:rsidRDefault="001C7AB8" w:rsidP="001C7AB8">
      <w:pPr>
        <w:jc w:val="both"/>
        <w:rPr>
          <w:rFonts w:ascii="Arial" w:hAnsi="Arial" w:cs="Arial"/>
          <w:sz w:val="22"/>
          <w:szCs w:val="22"/>
        </w:rPr>
      </w:pPr>
    </w:p>
    <w:p w:rsidR="001C7AB8" w:rsidRPr="00407DCD" w:rsidRDefault="001C7AB8" w:rsidP="001C7AB8">
      <w:pPr>
        <w:pStyle w:val="Bezodstpw"/>
        <w:jc w:val="both"/>
        <w:rPr>
          <w:rFonts w:ascii="Arial" w:hAnsi="Arial" w:cs="Arial"/>
          <w:sz w:val="22"/>
          <w:szCs w:val="22"/>
        </w:rPr>
      </w:pPr>
      <w:r w:rsidRPr="00407DCD">
        <w:rPr>
          <w:rFonts w:ascii="Arial" w:hAnsi="Arial" w:cs="Arial"/>
          <w:i/>
          <w:sz w:val="22"/>
          <w:szCs w:val="22"/>
        </w:rPr>
        <w:t>* Niepotrzebne skreślić</w:t>
      </w:r>
    </w:p>
    <w:p w:rsidR="001C7AB8" w:rsidRPr="00407DCD" w:rsidRDefault="001C7AB8" w:rsidP="001C7AB8">
      <w:pPr>
        <w:pStyle w:val="Bezodstpw"/>
        <w:jc w:val="both"/>
        <w:rPr>
          <w:rFonts w:ascii="Arial" w:hAnsi="Arial" w:cs="Arial"/>
          <w:sz w:val="22"/>
          <w:szCs w:val="22"/>
        </w:rPr>
      </w:pPr>
    </w:p>
    <w:p w:rsidR="001C7AB8" w:rsidRPr="00407DCD" w:rsidRDefault="001C7AB8" w:rsidP="001C7AB8">
      <w:pPr>
        <w:jc w:val="both"/>
        <w:rPr>
          <w:rFonts w:ascii="Arial" w:hAnsi="Arial" w:cs="Arial"/>
          <w:i/>
          <w:sz w:val="22"/>
          <w:szCs w:val="22"/>
        </w:rPr>
      </w:pPr>
      <w:r w:rsidRPr="00407DCD">
        <w:rPr>
          <w:rFonts w:ascii="Arial" w:hAnsi="Arial" w:cs="Arial"/>
          <w:b/>
          <w:i/>
          <w:sz w:val="22"/>
          <w:szCs w:val="22"/>
        </w:rPr>
        <w:t>UWAGA! Przedmiotowe oświadczenie Wykonawca przekazuje Zamawiającemu w</w:t>
      </w:r>
      <w:r w:rsidR="00407DCD">
        <w:rPr>
          <w:rFonts w:ascii="Arial" w:hAnsi="Arial" w:cs="Arial"/>
          <w:b/>
          <w:i/>
          <w:sz w:val="22"/>
          <w:szCs w:val="22"/>
        </w:rPr>
        <w:t>   </w:t>
      </w:r>
      <w:r w:rsidRPr="00407DCD">
        <w:rPr>
          <w:rFonts w:ascii="Arial" w:hAnsi="Arial" w:cs="Arial"/>
          <w:b/>
          <w:i/>
          <w:sz w:val="22"/>
          <w:szCs w:val="22"/>
        </w:rPr>
        <w:t>terminie 3 dni od zamieszczenia przez Zamawiającego na stronie internetowej informacji, o której mowa w art. 86 ust.</w:t>
      </w:r>
      <w:r w:rsidR="00407DCD">
        <w:rPr>
          <w:rFonts w:ascii="Arial" w:hAnsi="Arial" w:cs="Arial"/>
          <w:b/>
          <w:i/>
          <w:sz w:val="22"/>
          <w:szCs w:val="22"/>
        </w:rPr>
        <w:t xml:space="preserve"> </w:t>
      </w:r>
      <w:r w:rsidRPr="00407DCD">
        <w:rPr>
          <w:rFonts w:ascii="Arial" w:hAnsi="Arial" w:cs="Arial"/>
          <w:b/>
          <w:i/>
          <w:sz w:val="22"/>
          <w:szCs w:val="22"/>
        </w:rPr>
        <w:t xml:space="preserve">5 ustawy </w:t>
      </w:r>
      <w:proofErr w:type="spellStart"/>
      <w:r w:rsidRPr="00407DCD">
        <w:rPr>
          <w:rFonts w:ascii="Arial" w:hAnsi="Arial" w:cs="Arial"/>
          <w:b/>
          <w:i/>
          <w:sz w:val="22"/>
          <w:szCs w:val="22"/>
        </w:rPr>
        <w:t>Pzp</w:t>
      </w:r>
      <w:proofErr w:type="spellEnd"/>
      <w:r w:rsidRPr="00407DCD">
        <w:rPr>
          <w:rFonts w:ascii="Arial" w:hAnsi="Arial" w:cs="Arial"/>
          <w:b/>
          <w:i/>
          <w:sz w:val="22"/>
          <w:szCs w:val="22"/>
        </w:rPr>
        <w:t xml:space="preserve"> (informacja z otwarcia ofert).</w:t>
      </w:r>
    </w:p>
    <w:p w:rsidR="00DE381E" w:rsidRDefault="00DE381E" w:rsidP="00407DCD">
      <w:pPr>
        <w:suppressAutoHyphens w:val="0"/>
        <w:jc w:val="both"/>
        <w:rPr>
          <w:rFonts w:ascii="Arial" w:hAnsi="Arial" w:cs="Arial"/>
          <w:i/>
          <w:sz w:val="22"/>
          <w:szCs w:val="22"/>
        </w:rPr>
      </w:pPr>
    </w:p>
    <w:p w:rsidR="00EE568B" w:rsidRDefault="001C7AB8" w:rsidP="00407DCD">
      <w:pPr>
        <w:suppressAutoHyphens w:val="0"/>
        <w:jc w:val="both"/>
        <w:rPr>
          <w:rFonts w:ascii="Arial" w:hAnsi="Arial" w:cs="Arial"/>
          <w:i/>
          <w:sz w:val="22"/>
          <w:szCs w:val="22"/>
        </w:rPr>
      </w:pPr>
      <w:r w:rsidRPr="00407DCD">
        <w:rPr>
          <w:rFonts w:ascii="Arial" w:hAnsi="Arial" w:cs="Arial"/>
          <w:i/>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2C7EBA" w:rsidRDefault="002C7EBA" w:rsidP="00407DCD">
      <w:pPr>
        <w:suppressAutoHyphens w:val="0"/>
        <w:jc w:val="both"/>
        <w:rPr>
          <w:rFonts w:ascii="Arial" w:hAnsi="Arial" w:cs="Arial"/>
          <w:i/>
          <w:sz w:val="22"/>
          <w:szCs w:val="22"/>
        </w:rPr>
      </w:pPr>
    </w:p>
    <w:p w:rsidR="002C7EBA" w:rsidRDefault="002C7EBA" w:rsidP="00407DCD">
      <w:pPr>
        <w:suppressAutoHyphens w:val="0"/>
        <w:jc w:val="both"/>
        <w:rPr>
          <w:rFonts w:ascii="Arial" w:hAnsi="Arial" w:cs="Arial"/>
          <w:i/>
          <w:sz w:val="22"/>
          <w:szCs w:val="22"/>
        </w:rPr>
        <w:sectPr w:rsidR="002C7EBA" w:rsidSect="00E85CCB">
          <w:footerReference w:type="default" r:id="rId15"/>
          <w:pgSz w:w="11906" w:h="16838" w:code="9"/>
          <w:pgMar w:top="1134" w:right="1134" w:bottom="1134" w:left="1418" w:header="425" w:footer="284" w:gutter="0"/>
          <w:cols w:space="708"/>
          <w:docGrid w:linePitch="600" w:charSpace="32768"/>
        </w:sectPr>
      </w:pPr>
    </w:p>
    <w:p w:rsidR="002C7EBA" w:rsidRPr="004C1B9A" w:rsidRDefault="002C7EBA" w:rsidP="002C7EBA">
      <w:pPr>
        <w:jc w:val="right"/>
        <w:rPr>
          <w:sz w:val="22"/>
          <w:szCs w:val="22"/>
        </w:rPr>
      </w:pPr>
      <w:r w:rsidRPr="00407DCD">
        <w:rPr>
          <w:rFonts w:ascii="Arial" w:hAnsi="Arial" w:cs="Arial"/>
          <w:b/>
          <w:i/>
          <w:sz w:val="22"/>
          <w:szCs w:val="22"/>
        </w:rPr>
        <w:lastRenderedPageBreak/>
        <w:t xml:space="preserve">Załącznik nr </w:t>
      </w:r>
      <w:r w:rsidR="00036D2B">
        <w:rPr>
          <w:rFonts w:ascii="Arial" w:hAnsi="Arial" w:cs="Arial"/>
          <w:b/>
          <w:i/>
          <w:sz w:val="22"/>
          <w:szCs w:val="22"/>
        </w:rPr>
        <w:t>9</w:t>
      </w:r>
      <w:r w:rsidRPr="00407DCD">
        <w:rPr>
          <w:rFonts w:ascii="Arial" w:hAnsi="Arial" w:cs="Arial"/>
          <w:b/>
          <w:i/>
          <w:sz w:val="22"/>
          <w:szCs w:val="22"/>
        </w:rPr>
        <w:t xml:space="preserve"> do SIWZ</w:t>
      </w:r>
    </w:p>
    <w:p w:rsidR="002C7EBA" w:rsidRDefault="002C7EBA" w:rsidP="002C7EBA">
      <w:pPr>
        <w:tabs>
          <w:tab w:val="center" w:pos="2268"/>
          <w:tab w:val="center" w:pos="12474"/>
        </w:tabs>
        <w:jc w:val="both"/>
        <w:rPr>
          <w:rFonts w:ascii="Arial" w:hAnsi="Arial" w:cs="Arial"/>
          <w:sz w:val="22"/>
          <w:szCs w:val="22"/>
        </w:rPr>
      </w:pPr>
    </w:p>
    <w:p w:rsidR="002C7EBA" w:rsidRDefault="002C7EBA" w:rsidP="002C7EBA">
      <w:pPr>
        <w:tabs>
          <w:tab w:val="center" w:pos="2268"/>
          <w:tab w:val="center" w:pos="12474"/>
        </w:tabs>
        <w:jc w:val="both"/>
        <w:rPr>
          <w:rFonts w:ascii="Arial" w:hAnsi="Arial" w:cs="Arial"/>
          <w:sz w:val="22"/>
          <w:szCs w:val="22"/>
        </w:rPr>
      </w:pPr>
    </w:p>
    <w:p w:rsidR="002C7EBA" w:rsidRDefault="002C7EBA" w:rsidP="002C7EBA">
      <w:pPr>
        <w:tabs>
          <w:tab w:val="center" w:pos="2268"/>
          <w:tab w:val="center" w:pos="12474"/>
        </w:tabs>
        <w:jc w:val="both"/>
        <w:rPr>
          <w:rFonts w:ascii="Arial" w:hAnsi="Arial" w:cs="Arial"/>
          <w:sz w:val="22"/>
          <w:szCs w:val="22"/>
        </w:rPr>
      </w:pPr>
    </w:p>
    <w:p w:rsidR="002C7EBA" w:rsidRPr="002C7EBA" w:rsidRDefault="002C7EBA" w:rsidP="002C7EBA">
      <w:pPr>
        <w:tabs>
          <w:tab w:val="center" w:pos="2268"/>
          <w:tab w:val="center" w:pos="12474"/>
        </w:tabs>
        <w:jc w:val="both"/>
        <w:rPr>
          <w:rFonts w:ascii="Arial" w:hAnsi="Arial" w:cs="Arial"/>
          <w:sz w:val="22"/>
          <w:szCs w:val="22"/>
        </w:rPr>
      </w:pPr>
      <w:r>
        <w:rPr>
          <w:rFonts w:ascii="Arial" w:hAnsi="Arial" w:cs="Arial"/>
          <w:sz w:val="22"/>
          <w:szCs w:val="22"/>
        </w:rPr>
        <w:tab/>
        <w:t>…………………………………………</w:t>
      </w:r>
      <w:r w:rsidRPr="002C7EBA">
        <w:rPr>
          <w:rFonts w:ascii="Arial" w:hAnsi="Arial" w:cs="Arial"/>
          <w:sz w:val="22"/>
          <w:szCs w:val="22"/>
        </w:rPr>
        <w:tab/>
      </w:r>
      <w:r>
        <w:rPr>
          <w:rFonts w:ascii="Arial" w:hAnsi="Arial" w:cs="Arial"/>
          <w:sz w:val="22"/>
          <w:szCs w:val="22"/>
        </w:rPr>
        <w:t>…………………………………………</w:t>
      </w:r>
    </w:p>
    <w:p w:rsidR="002C7EBA" w:rsidRPr="002C7EBA" w:rsidRDefault="002C7EBA" w:rsidP="002C7EBA">
      <w:pPr>
        <w:tabs>
          <w:tab w:val="center" w:pos="2268"/>
          <w:tab w:val="center" w:pos="12474"/>
        </w:tabs>
        <w:jc w:val="both"/>
        <w:rPr>
          <w:rFonts w:ascii="Arial" w:hAnsi="Arial" w:cs="Arial"/>
          <w:sz w:val="22"/>
          <w:szCs w:val="22"/>
        </w:rPr>
      </w:pPr>
      <w:r>
        <w:rPr>
          <w:rFonts w:ascii="Arial" w:hAnsi="Arial" w:cs="Arial"/>
          <w:sz w:val="22"/>
          <w:szCs w:val="22"/>
        </w:rPr>
        <w:tab/>
      </w:r>
      <w:r w:rsidRPr="002C7EBA">
        <w:rPr>
          <w:rFonts w:ascii="Arial" w:hAnsi="Arial" w:cs="Arial"/>
          <w:sz w:val="22"/>
          <w:szCs w:val="22"/>
        </w:rPr>
        <w:t>(pieczątka Wykonawcy)</w:t>
      </w:r>
      <w:r w:rsidRPr="002C7EBA">
        <w:rPr>
          <w:rFonts w:ascii="Arial" w:hAnsi="Arial" w:cs="Arial"/>
          <w:sz w:val="22"/>
          <w:szCs w:val="22"/>
        </w:rPr>
        <w:tab/>
        <w:t>(miejscowość, data)</w:t>
      </w:r>
    </w:p>
    <w:p w:rsidR="002C7EBA" w:rsidRPr="002C7EBA" w:rsidRDefault="002C7EBA" w:rsidP="002C7EBA">
      <w:pPr>
        <w:jc w:val="both"/>
        <w:rPr>
          <w:rFonts w:ascii="Arial" w:hAnsi="Arial" w:cs="Arial"/>
          <w:sz w:val="22"/>
          <w:szCs w:val="22"/>
        </w:rPr>
      </w:pPr>
    </w:p>
    <w:p w:rsidR="002C7EBA" w:rsidRPr="002C7EBA" w:rsidRDefault="002C7EBA" w:rsidP="002C7EBA">
      <w:pPr>
        <w:jc w:val="both"/>
        <w:rPr>
          <w:rFonts w:ascii="Arial" w:hAnsi="Arial" w:cs="Arial"/>
          <w:sz w:val="22"/>
          <w:szCs w:val="22"/>
        </w:rPr>
      </w:pPr>
    </w:p>
    <w:p w:rsidR="0018134A" w:rsidRPr="0018134A" w:rsidRDefault="0018134A" w:rsidP="0018134A">
      <w:pPr>
        <w:jc w:val="center"/>
        <w:rPr>
          <w:rFonts w:ascii="Arial" w:hAnsi="Arial" w:cs="Arial"/>
          <w:b/>
          <w:sz w:val="22"/>
          <w:szCs w:val="22"/>
        </w:rPr>
      </w:pPr>
      <w:r w:rsidRPr="0018134A">
        <w:rPr>
          <w:rFonts w:ascii="Arial" w:hAnsi="Arial" w:cs="Arial"/>
          <w:b/>
          <w:sz w:val="22"/>
          <w:szCs w:val="22"/>
        </w:rPr>
        <w:t>Wykaz osób, odpowiedzialnych za kierowanie robotami budowlanymi</w:t>
      </w:r>
      <w:r w:rsidRPr="0018134A">
        <w:rPr>
          <w:rFonts w:ascii="Arial" w:hAnsi="Arial" w:cs="Arial"/>
          <w:b/>
          <w:sz w:val="22"/>
          <w:szCs w:val="22"/>
          <w:vertAlign w:val="superscript"/>
        </w:rPr>
        <w:footnoteReference w:id="4"/>
      </w:r>
    </w:p>
    <w:p w:rsidR="0018134A" w:rsidRPr="0018134A" w:rsidRDefault="0018134A" w:rsidP="0018134A">
      <w:pPr>
        <w:rPr>
          <w:rFonts w:ascii="Arial" w:hAnsi="Arial" w:cs="Arial"/>
          <w:sz w:val="22"/>
          <w:szCs w:val="22"/>
        </w:rPr>
      </w:pPr>
    </w:p>
    <w:p w:rsidR="0018134A" w:rsidRPr="0018134A" w:rsidRDefault="0018134A" w:rsidP="0018134A">
      <w:pPr>
        <w:rPr>
          <w:rFonts w:ascii="Arial" w:hAnsi="Arial" w:cs="Arial"/>
          <w:sz w:val="22"/>
          <w:szCs w:val="22"/>
        </w:rPr>
      </w:pPr>
    </w:p>
    <w:tbl>
      <w:tblPr>
        <w:tblW w:w="14145" w:type="dxa"/>
        <w:tblInd w:w="-5" w:type="dxa"/>
        <w:tblLayout w:type="fixed"/>
        <w:tblCellMar>
          <w:left w:w="70" w:type="dxa"/>
          <w:right w:w="70" w:type="dxa"/>
        </w:tblCellMar>
        <w:tblLook w:val="04A0"/>
      </w:tblPr>
      <w:tblGrid>
        <w:gridCol w:w="1493"/>
        <w:gridCol w:w="3260"/>
        <w:gridCol w:w="1840"/>
        <w:gridCol w:w="1700"/>
        <w:gridCol w:w="1858"/>
        <w:gridCol w:w="1770"/>
        <w:gridCol w:w="2224"/>
      </w:tblGrid>
      <w:tr w:rsidR="0018134A" w:rsidRPr="0018134A" w:rsidTr="0018134A">
        <w:trPr>
          <w:trHeight w:val="502"/>
        </w:trPr>
        <w:tc>
          <w:tcPr>
            <w:tcW w:w="1493" w:type="dxa"/>
            <w:tcBorders>
              <w:top w:val="single" w:sz="4" w:space="0" w:color="000000"/>
              <w:left w:val="single" w:sz="4" w:space="0" w:color="000000"/>
              <w:bottom w:val="single" w:sz="4" w:space="0" w:color="000000"/>
              <w:right w:val="nil"/>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Imię i nazwisko</w:t>
            </w:r>
          </w:p>
        </w:tc>
        <w:tc>
          <w:tcPr>
            <w:tcW w:w="3260" w:type="dxa"/>
            <w:tcBorders>
              <w:top w:val="single" w:sz="4" w:space="0" w:color="000000"/>
              <w:left w:val="single" w:sz="4" w:space="0" w:color="000000"/>
              <w:bottom w:val="single" w:sz="4" w:space="0" w:color="000000"/>
              <w:right w:val="nil"/>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Kwalifikacje zawodowe</w:t>
            </w:r>
          </w:p>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i uprawnienia</w:t>
            </w:r>
          </w:p>
        </w:tc>
        <w:tc>
          <w:tcPr>
            <w:tcW w:w="1840" w:type="dxa"/>
            <w:tcBorders>
              <w:top w:val="single" w:sz="4" w:space="0" w:color="000000"/>
              <w:left w:val="single" w:sz="4" w:space="0" w:color="000000"/>
              <w:bottom w:val="single" w:sz="4" w:space="0" w:color="000000"/>
              <w:right w:val="nil"/>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Doświadczenie</w:t>
            </w:r>
          </w:p>
        </w:tc>
        <w:tc>
          <w:tcPr>
            <w:tcW w:w="1700" w:type="dxa"/>
            <w:tcBorders>
              <w:top w:val="single" w:sz="4" w:space="0" w:color="000000"/>
              <w:left w:val="single" w:sz="4" w:space="0" w:color="000000"/>
              <w:bottom w:val="single" w:sz="4" w:space="0" w:color="000000"/>
              <w:right w:val="nil"/>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Wykształcenie</w:t>
            </w:r>
          </w:p>
        </w:tc>
        <w:tc>
          <w:tcPr>
            <w:tcW w:w="1858" w:type="dxa"/>
            <w:tcBorders>
              <w:top w:val="single" w:sz="4" w:space="0" w:color="000000"/>
              <w:left w:val="single" w:sz="4" w:space="0" w:color="000000"/>
              <w:bottom w:val="single" w:sz="4" w:space="0" w:color="000000"/>
              <w:right w:val="nil"/>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Proponowana</w:t>
            </w:r>
          </w:p>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rola w realizacji zamówienia</w:t>
            </w:r>
          </w:p>
        </w:tc>
        <w:tc>
          <w:tcPr>
            <w:tcW w:w="1770" w:type="dxa"/>
            <w:tcBorders>
              <w:top w:val="single" w:sz="4" w:space="0" w:color="000000"/>
              <w:left w:val="single" w:sz="4" w:space="0" w:color="000000"/>
              <w:bottom w:val="single" w:sz="4" w:space="0" w:color="000000"/>
              <w:right w:val="nil"/>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Dysponuję/</w:t>
            </w:r>
          </w:p>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Będę dysponować</w:t>
            </w:r>
            <w:r w:rsidRPr="0018134A">
              <w:rPr>
                <w:rFonts w:ascii="Arial" w:hAnsi="Arial" w:cs="Arial"/>
                <w:b/>
                <w:bCs/>
                <w:sz w:val="22"/>
                <w:szCs w:val="22"/>
                <w:vertAlign w:val="superscript"/>
              </w:rPr>
              <w:footnoteReference w:id="5"/>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18134A" w:rsidRPr="0018134A" w:rsidRDefault="0018134A" w:rsidP="0018134A">
            <w:pPr>
              <w:jc w:val="center"/>
              <w:rPr>
                <w:rFonts w:ascii="Arial" w:hAnsi="Arial" w:cs="Arial"/>
                <w:b/>
                <w:bCs/>
                <w:sz w:val="22"/>
                <w:szCs w:val="22"/>
              </w:rPr>
            </w:pPr>
            <w:r w:rsidRPr="0018134A">
              <w:rPr>
                <w:rFonts w:ascii="Arial" w:hAnsi="Arial" w:cs="Arial"/>
                <w:b/>
                <w:bCs/>
                <w:sz w:val="22"/>
                <w:szCs w:val="22"/>
              </w:rPr>
              <w:t>Informacja o podstawie dysponowania osobami</w:t>
            </w:r>
            <w:r w:rsidRPr="0018134A">
              <w:rPr>
                <w:rFonts w:ascii="Arial" w:hAnsi="Arial" w:cs="Arial"/>
                <w:b/>
                <w:bCs/>
                <w:sz w:val="22"/>
                <w:szCs w:val="22"/>
                <w:vertAlign w:val="superscript"/>
              </w:rPr>
              <w:footnoteReference w:id="6"/>
            </w:r>
          </w:p>
        </w:tc>
      </w:tr>
      <w:tr w:rsidR="0018134A" w:rsidRPr="0018134A" w:rsidTr="0018134A">
        <w:trPr>
          <w:trHeight w:val="736"/>
        </w:trPr>
        <w:tc>
          <w:tcPr>
            <w:tcW w:w="1493" w:type="dxa"/>
            <w:tcBorders>
              <w:top w:val="single" w:sz="4" w:space="0" w:color="000000"/>
              <w:left w:val="single" w:sz="4" w:space="0" w:color="000000"/>
              <w:bottom w:val="single" w:sz="4" w:space="0" w:color="000000"/>
              <w:right w:val="nil"/>
            </w:tcBorders>
          </w:tcPr>
          <w:p w:rsidR="0018134A" w:rsidRPr="0018134A" w:rsidRDefault="0018134A" w:rsidP="0018134A">
            <w:pPr>
              <w:rPr>
                <w:rFonts w:ascii="Arial" w:hAnsi="Arial" w:cs="Arial"/>
                <w:b/>
                <w:bCs/>
                <w:sz w:val="22"/>
                <w:szCs w:val="22"/>
              </w:rPr>
            </w:pPr>
          </w:p>
        </w:tc>
        <w:tc>
          <w:tcPr>
            <w:tcW w:w="3260" w:type="dxa"/>
            <w:tcBorders>
              <w:top w:val="single" w:sz="4" w:space="0" w:color="000000"/>
              <w:left w:val="single" w:sz="4" w:space="0" w:color="000000"/>
              <w:bottom w:val="single" w:sz="4" w:space="0" w:color="000000"/>
              <w:right w:val="nil"/>
            </w:tcBorders>
            <w:hideMark/>
          </w:tcPr>
          <w:p w:rsidR="0018134A" w:rsidRPr="0018134A" w:rsidRDefault="0018134A" w:rsidP="0018134A">
            <w:pPr>
              <w:rPr>
                <w:rFonts w:ascii="Arial" w:hAnsi="Arial" w:cs="Arial"/>
                <w:sz w:val="22"/>
                <w:szCs w:val="22"/>
              </w:rPr>
            </w:pPr>
            <w:r w:rsidRPr="0018134A">
              <w:rPr>
                <w:rFonts w:ascii="Arial" w:hAnsi="Arial" w:cs="Arial"/>
                <w:sz w:val="22"/>
                <w:szCs w:val="22"/>
              </w:rPr>
              <w:t>jest uprawniony/a do</w:t>
            </w:r>
            <w:r>
              <w:rPr>
                <w:rFonts w:ascii="Arial" w:hAnsi="Arial" w:cs="Arial"/>
                <w:sz w:val="22"/>
                <w:szCs w:val="22"/>
              </w:rPr>
              <w:t xml:space="preserve"> </w:t>
            </w:r>
            <w:r w:rsidRPr="0018134A">
              <w:rPr>
                <w:rFonts w:ascii="Arial" w:hAnsi="Arial" w:cs="Arial"/>
                <w:sz w:val="22"/>
                <w:szCs w:val="22"/>
              </w:rPr>
              <w:t xml:space="preserve">kierowania robotami budowlanymi w branży sanitarnej – bez ograniczeń </w:t>
            </w:r>
          </w:p>
        </w:tc>
        <w:tc>
          <w:tcPr>
            <w:tcW w:w="1840" w:type="dxa"/>
            <w:tcBorders>
              <w:top w:val="single" w:sz="4" w:space="0" w:color="000000"/>
              <w:left w:val="single" w:sz="4" w:space="0" w:color="000000"/>
              <w:bottom w:val="single" w:sz="4" w:space="0" w:color="000000"/>
              <w:right w:val="nil"/>
            </w:tcBorders>
          </w:tcPr>
          <w:p w:rsidR="0018134A" w:rsidRPr="0018134A" w:rsidRDefault="0018134A" w:rsidP="0018134A">
            <w:pPr>
              <w:rPr>
                <w:rFonts w:ascii="Arial" w:hAnsi="Arial" w:cs="Arial"/>
                <w:sz w:val="22"/>
                <w:szCs w:val="22"/>
              </w:rPr>
            </w:pPr>
          </w:p>
        </w:tc>
        <w:tc>
          <w:tcPr>
            <w:tcW w:w="1700" w:type="dxa"/>
            <w:tcBorders>
              <w:top w:val="single" w:sz="4" w:space="0" w:color="000000"/>
              <w:left w:val="single" w:sz="4" w:space="0" w:color="000000"/>
              <w:bottom w:val="single" w:sz="4" w:space="0" w:color="000000"/>
              <w:right w:val="nil"/>
            </w:tcBorders>
          </w:tcPr>
          <w:p w:rsidR="0018134A" w:rsidRPr="0018134A" w:rsidRDefault="0018134A" w:rsidP="0018134A">
            <w:pPr>
              <w:rPr>
                <w:rFonts w:ascii="Arial" w:hAnsi="Arial" w:cs="Arial"/>
                <w:sz w:val="22"/>
                <w:szCs w:val="22"/>
              </w:rPr>
            </w:pPr>
          </w:p>
        </w:tc>
        <w:tc>
          <w:tcPr>
            <w:tcW w:w="1858" w:type="dxa"/>
            <w:tcBorders>
              <w:top w:val="single" w:sz="4" w:space="0" w:color="000000"/>
              <w:left w:val="single" w:sz="4" w:space="0" w:color="000000"/>
              <w:bottom w:val="single" w:sz="4" w:space="0" w:color="000000"/>
              <w:right w:val="nil"/>
            </w:tcBorders>
          </w:tcPr>
          <w:p w:rsidR="0018134A" w:rsidRPr="0018134A" w:rsidRDefault="0018134A" w:rsidP="0018134A">
            <w:pPr>
              <w:rPr>
                <w:rFonts w:ascii="Arial" w:hAnsi="Arial" w:cs="Arial"/>
                <w:sz w:val="22"/>
                <w:szCs w:val="22"/>
              </w:rPr>
            </w:pPr>
          </w:p>
        </w:tc>
        <w:tc>
          <w:tcPr>
            <w:tcW w:w="1770" w:type="dxa"/>
            <w:tcBorders>
              <w:top w:val="single" w:sz="4" w:space="0" w:color="000000"/>
              <w:left w:val="single" w:sz="4" w:space="0" w:color="000000"/>
              <w:bottom w:val="single" w:sz="4" w:space="0" w:color="000000"/>
              <w:right w:val="nil"/>
            </w:tcBorders>
          </w:tcPr>
          <w:p w:rsidR="0018134A" w:rsidRPr="0018134A" w:rsidRDefault="0018134A" w:rsidP="0018134A">
            <w:pPr>
              <w:rPr>
                <w:rFonts w:ascii="Arial" w:hAnsi="Arial" w:cs="Arial"/>
                <w:sz w:val="22"/>
                <w:szCs w:val="22"/>
              </w:rPr>
            </w:pPr>
          </w:p>
        </w:tc>
        <w:tc>
          <w:tcPr>
            <w:tcW w:w="2224" w:type="dxa"/>
            <w:tcBorders>
              <w:top w:val="single" w:sz="4" w:space="0" w:color="000000"/>
              <w:left w:val="single" w:sz="4" w:space="0" w:color="000000"/>
              <w:bottom w:val="single" w:sz="4" w:space="0" w:color="000000"/>
              <w:right w:val="single" w:sz="4" w:space="0" w:color="000000"/>
            </w:tcBorders>
          </w:tcPr>
          <w:p w:rsidR="0018134A" w:rsidRPr="0018134A" w:rsidRDefault="0018134A" w:rsidP="0018134A">
            <w:pPr>
              <w:rPr>
                <w:rFonts w:ascii="Arial" w:hAnsi="Arial" w:cs="Arial"/>
                <w:sz w:val="22"/>
                <w:szCs w:val="22"/>
              </w:rPr>
            </w:pPr>
          </w:p>
        </w:tc>
      </w:tr>
    </w:tbl>
    <w:p w:rsidR="0018134A" w:rsidRPr="0018134A" w:rsidRDefault="0018134A" w:rsidP="0018134A">
      <w:pPr>
        <w:rPr>
          <w:rFonts w:ascii="Arial" w:hAnsi="Arial" w:cs="Arial"/>
          <w:sz w:val="22"/>
          <w:szCs w:val="22"/>
        </w:rPr>
      </w:pPr>
      <w:r w:rsidRPr="0018134A">
        <w:rPr>
          <w:rFonts w:ascii="Arial" w:hAnsi="Arial" w:cs="Arial"/>
          <w:i/>
          <w:sz w:val="22"/>
          <w:szCs w:val="22"/>
        </w:rPr>
        <w:t>Instrukcja wypełnienia kolumny 6 i 7 - patrz przypisy poniżej.</w:t>
      </w:r>
    </w:p>
    <w:p w:rsidR="0018134A" w:rsidRPr="0018134A" w:rsidRDefault="0018134A" w:rsidP="0018134A">
      <w:pPr>
        <w:rPr>
          <w:rFonts w:ascii="Arial" w:hAnsi="Arial" w:cs="Arial"/>
          <w:sz w:val="22"/>
          <w:szCs w:val="22"/>
        </w:rPr>
      </w:pPr>
    </w:p>
    <w:p w:rsidR="002C7EBA" w:rsidRDefault="002C7EBA" w:rsidP="002C7EBA">
      <w:pPr>
        <w:rPr>
          <w:rFonts w:ascii="Arial" w:hAnsi="Arial" w:cs="Arial"/>
          <w:sz w:val="22"/>
          <w:szCs w:val="22"/>
        </w:rPr>
      </w:pPr>
    </w:p>
    <w:p w:rsidR="0018134A" w:rsidRPr="002C7EBA" w:rsidRDefault="0018134A" w:rsidP="002C7EBA">
      <w:pPr>
        <w:rPr>
          <w:rFonts w:ascii="Arial" w:hAnsi="Arial" w:cs="Arial"/>
          <w:sz w:val="22"/>
          <w:szCs w:val="22"/>
        </w:rPr>
      </w:pPr>
    </w:p>
    <w:p w:rsidR="002C7EBA" w:rsidRPr="002C7EBA" w:rsidRDefault="002C7EBA" w:rsidP="002C7EBA">
      <w:pPr>
        <w:tabs>
          <w:tab w:val="center" w:pos="2268"/>
          <w:tab w:val="center" w:pos="12474"/>
        </w:tabs>
        <w:jc w:val="both"/>
        <w:rPr>
          <w:rFonts w:ascii="Arial" w:hAnsi="Arial" w:cs="Arial"/>
          <w:sz w:val="22"/>
          <w:szCs w:val="22"/>
        </w:rPr>
      </w:pPr>
      <w:r>
        <w:rPr>
          <w:rFonts w:ascii="Arial" w:hAnsi="Arial" w:cs="Arial"/>
          <w:sz w:val="22"/>
          <w:szCs w:val="22"/>
        </w:rPr>
        <w:tab/>
      </w:r>
      <w:r>
        <w:rPr>
          <w:rFonts w:ascii="Arial" w:hAnsi="Arial" w:cs="Arial"/>
          <w:sz w:val="22"/>
          <w:szCs w:val="22"/>
        </w:rPr>
        <w:tab/>
        <w:t>…………………………………………</w:t>
      </w:r>
    </w:p>
    <w:p w:rsidR="002C7EBA" w:rsidRPr="002C7EBA" w:rsidRDefault="002C7EBA" w:rsidP="002C7EBA">
      <w:pPr>
        <w:tabs>
          <w:tab w:val="center" w:pos="2268"/>
          <w:tab w:val="center" w:pos="12474"/>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2C7EBA">
        <w:rPr>
          <w:rFonts w:ascii="Arial" w:hAnsi="Arial" w:cs="Arial"/>
          <w:sz w:val="22"/>
          <w:szCs w:val="22"/>
        </w:rPr>
        <w:t>podpis i pieczęć osoby uprawnionej</w:t>
      </w:r>
    </w:p>
    <w:sectPr w:rsidR="002C7EBA" w:rsidRPr="002C7EBA" w:rsidSect="002C7EBA">
      <w:pgSz w:w="16838" w:h="11906" w:orient="landscape" w:code="9"/>
      <w:pgMar w:top="1418" w:right="1134" w:bottom="1134" w:left="1134" w:header="425" w:footer="28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47" w:rsidRDefault="002D1247">
      <w:r>
        <w:separator/>
      </w:r>
    </w:p>
  </w:endnote>
  <w:endnote w:type="continuationSeparator" w:id="0">
    <w:p w:rsidR="002D1247" w:rsidRDefault="002D1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30E" w:rsidRPr="0054028B" w:rsidRDefault="003345DC" w:rsidP="0054028B">
    <w:pPr>
      <w:pStyle w:val="Stopka"/>
      <w:jc w:val="center"/>
      <w:rPr>
        <w:rFonts w:ascii="Arial" w:hAnsi="Arial" w:cs="Arial"/>
        <w:sz w:val="20"/>
      </w:rPr>
    </w:pPr>
    <w:r w:rsidRPr="0054028B">
      <w:rPr>
        <w:rFonts w:ascii="Arial" w:hAnsi="Arial" w:cs="Arial"/>
        <w:sz w:val="20"/>
      </w:rPr>
      <w:fldChar w:fldCharType="begin"/>
    </w:r>
    <w:r w:rsidR="00FF430E" w:rsidRPr="0054028B">
      <w:rPr>
        <w:rFonts w:ascii="Arial" w:hAnsi="Arial" w:cs="Arial"/>
        <w:sz w:val="20"/>
      </w:rPr>
      <w:instrText>PAGE   \* MERGEFORMAT</w:instrText>
    </w:r>
    <w:r w:rsidRPr="0054028B">
      <w:rPr>
        <w:rFonts w:ascii="Arial" w:hAnsi="Arial" w:cs="Arial"/>
        <w:sz w:val="20"/>
      </w:rPr>
      <w:fldChar w:fldCharType="separate"/>
    </w:r>
    <w:r w:rsidR="00335AB8">
      <w:rPr>
        <w:rFonts w:ascii="Arial" w:hAnsi="Arial" w:cs="Arial"/>
        <w:noProof/>
        <w:sz w:val="20"/>
      </w:rPr>
      <w:t>11</w:t>
    </w:r>
    <w:r w:rsidRPr="0054028B">
      <w:rPr>
        <w:rFonts w:ascii="Arial" w:hAnsi="Arial" w:cs="Arial"/>
        <w:sz w:val="20"/>
      </w:rPr>
      <w:fldChar w:fldCharType="end"/>
    </w:r>
    <w:r w:rsidR="00FF430E" w:rsidRPr="0054028B">
      <w:rPr>
        <w:rFonts w:ascii="Arial" w:hAnsi="Arial" w:cs="Arial"/>
        <w:sz w:val="20"/>
      </w:rPr>
      <w:t>/</w:t>
    </w:r>
    <w:fldSimple w:instr=" SECTIONPAGES   \* MERGEFORMAT ">
      <w:r w:rsidR="00335AB8" w:rsidRPr="00335AB8">
        <w:rPr>
          <w:rFonts w:ascii="Arial" w:hAnsi="Arial" w:cs="Arial"/>
          <w:noProof/>
          <w:sz w:val="20"/>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47" w:rsidRDefault="002D1247">
      <w:r>
        <w:separator/>
      </w:r>
    </w:p>
  </w:footnote>
  <w:footnote w:type="continuationSeparator" w:id="0">
    <w:p w:rsidR="002D1247" w:rsidRDefault="002D1247">
      <w:r>
        <w:continuationSeparator/>
      </w:r>
    </w:p>
  </w:footnote>
  <w:footnote w:id="1">
    <w:p w:rsidR="00FF430E" w:rsidRPr="0018134A" w:rsidRDefault="00FF430E" w:rsidP="003C5D82">
      <w:pPr>
        <w:pStyle w:val="Tekstprzypisudolnego"/>
        <w:ind w:left="142" w:hanging="142"/>
        <w:jc w:val="both"/>
        <w:rPr>
          <w:rFonts w:ascii="Arial" w:hAnsi="Arial" w:cs="Arial"/>
        </w:rPr>
      </w:pPr>
      <w:r w:rsidRPr="0018134A">
        <w:rPr>
          <w:rStyle w:val="Odwoanieprzypisudolnego"/>
          <w:rFonts w:ascii="Arial" w:hAnsi="Arial" w:cs="Arial"/>
        </w:rPr>
        <w:footnoteRef/>
      </w:r>
      <w:r w:rsidRPr="0018134A">
        <w:rPr>
          <w:rFonts w:ascii="Arial" w:hAnsi="Arial" w:cs="Arial"/>
        </w:rPr>
        <w:t xml:space="preserve"> </w:t>
      </w:r>
      <w:r w:rsidRPr="0018134A">
        <w:rPr>
          <w:rFonts w:ascii="Arial" w:hAnsi="Arial" w:cs="Arial"/>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F430E" w:rsidRPr="0018134A" w:rsidRDefault="00FF430E" w:rsidP="003C5D82">
      <w:pPr>
        <w:pStyle w:val="Tekstprzypisudolnego"/>
        <w:ind w:left="142" w:hanging="142"/>
        <w:jc w:val="both"/>
        <w:rPr>
          <w:rFonts w:ascii="Arial" w:hAnsi="Arial" w:cs="Arial"/>
        </w:rPr>
      </w:pPr>
      <w:r w:rsidRPr="0018134A">
        <w:rPr>
          <w:rFonts w:ascii="Arial" w:hAnsi="Arial" w:cs="Arial"/>
          <w:vertAlign w:val="superscript"/>
        </w:rPr>
        <w:footnoteRef/>
      </w:r>
      <w:r w:rsidRPr="0018134A">
        <w:rPr>
          <w:rFonts w:ascii="Arial" w:hAnsi="Arial" w:cs="Arial"/>
          <w:vertAlign w:val="superscript"/>
        </w:rPr>
        <w:t xml:space="preserve"> </w:t>
      </w:r>
      <w:r w:rsidRPr="0018134A">
        <w:rPr>
          <w:rFonts w:ascii="Arial" w:hAnsi="Arial" w:cs="Arial"/>
          <w:vertAlign w:val="superscript"/>
        </w:rPr>
        <w:tab/>
      </w:r>
      <w:r w:rsidRPr="0018134A">
        <w:rPr>
          <w:rFonts w:ascii="Arial" w:hAnsi="Arial" w:cs="Arial"/>
        </w:rPr>
        <w:t>Jeżeli w ramach oferty nie są przedstawiane dane osobowe inne niż bezpośrednio dotyczące wykonawcy lub zachodzi wyłączenie stosowania obowiązku informacyjnego stosownie do art. 13 ust. 4 lub art. 14 ust. 5 RODO, proszę skreślić zapis pkt 8.</w:t>
      </w:r>
    </w:p>
  </w:footnote>
  <w:footnote w:id="3">
    <w:p w:rsidR="00FF430E" w:rsidRPr="0018134A" w:rsidRDefault="00FF430E" w:rsidP="00856F10">
      <w:pPr>
        <w:pStyle w:val="Tekstprzypisudolnego"/>
        <w:ind w:left="142" w:hanging="142"/>
        <w:jc w:val="both"/>
        <w:rPr>
          <w:rFonts w:ascii="Arial" w:hAnsi="Arial" w:cs="Arial"/>
        </w:rPr>
      </w:pPr>
      <w:r w:rsidRPr="0018134A">
        <w:rPr>
          <w:rStyle w:val="Odwoanieprzypisudolnego"/>
          <w:rFonts w:ascii="Arial" w:hAnsi="Arial" w:cs="Arial"/>
        </w:rPr>
        <w:footnoteRef/>
      </w:r>
      <w:r w:rsidRPr="0018134A">
        <w:rPr>
          <w:rFonts w:ascii="Arial" w:hAnsi="Arial" w:cs="Arial"/>
        </w:rPr>
        <w:tab/>
        <w:t>W rozumieniu ustawy z dnia 6 marca 2018 r. Prawo przedsiębiorców (Dz. U. poz. 646 ze zm.).</w:t>
      </w:r>
    </w:p>
    <w:p w:rsidR="00FF430E" w:rsidRPr="0018134A" w:rsidRDefault="00FF430E" w:rsidP="003C5D82">
      <w:pPr>
        <w:pStyle w:val="Tekstprzypisudolnego"/>
        <w:ind w:left="142"/>
        <w:jc w:val="both"/>
        <w:rPr>
          <w:rFonts w:ascii="Arial" w:hAnsi="Arial" w:cs="Arial"/>
        </w:rPr>
      </w:pPr>
    </w:p>
  </w:footnote>
  <w:footnote w:id="4">
    <w:p w:rsidR="00FF430E" w:rsidRPr="0018134A" w:rsidRDefault="00FF430E" w:rsidP="0018134A">
      <w:pPr>
        <w:pStyle w:val="Tekstprzypisudolnego"/>
        <w:ind w:left="224" w:hanging="224"/>
        <w:jc w:val="both"/>
        <w:rPr>
          <w:rFonts w:ascii="Arial" w:hAnsi="Arial" w:cs="Arial"/>
        </w:rPr>
      </w:pPr>
      <w:r w:rsidRPr="0018134A">
        <w:rPr>
          <w:rFonts w:ascii="Arial" w:hAnsi="Arial" w:cs="Arial"/>
          <w:vertAlign w:val="superscript"/>
        </w:rPr>
        <w:footnoteRef/>
      </w:r>
      <w:r w:rsidRPr="0018134A">
        <w:rPr>
          <w:rFonts w:ascii="Arial" w:hAnsi="Arial" w:cs="Arial"/>
        </w:rPr>
        <w:t xml:space="preserve"> </w:t>
      </w:r>
      <w:r w:rsidRPr="0018134A">
        <w:rPr>
          <w:rFonts w:ascii="Arial" w:hAnsi="Arial" w:cs="Arial"/>
        </w:rPr>
        <w:tab/>
        <w:t xml:space="preserve">Wykaz osób Wykonawca składa na wezwanie Zamawiającego, zgodnie z </w:t>
      </w:r>
      <w:proofErr w:type="spellStart"/>
      <w:r w:rsidRPr="0018134A">
        <w:rPr>
          <w:rFonts w:ascii="Arial" w:hAnsi="Arial" w:cs="Arial"/>
        </w:rPr>
        <w:t>pkt</w:t>
      </w:r>
      <w:proofErr w:type="spellEnd"/>
      <w:r w:rsidRPr="0018134A">
        <w:rPr>
          <w:rFonts w:ascii="Arial" w:hAnsi="Arial" w:cs="Arial"/>
        </w:rPr>
        <w:t xml:space="preserve"> </w:t>
      </w:r>
      <w:r w:rsidR="008C4E89">
        <w:rPr>
          <w:rFonts w:ascii="Arial" w:hAnsi="Arial" w:cs="Arial"/>
        </w:rPr>
        <w:t>VII</w:t>
      </w:r>
      <w:r w:rsidRPr="0018134A">
        <w:rPr>
          <w:rFonts w:ascii="Arial" w:hAnsi="Arial" w:cs="Arial"/>
        </w:rPr>
        <w:t>.</w:t>
      </w:r>
      <w:r w:rsidR="008C4E89">
        <w:rPr>
          <w:rFonts w:ascii="Arial" w:hAnsi="Arial" w:cs="Arial"/>
        </w:rPr>
        <w:t>1</w:t>
      </w:r>
      <w:r w:rsidRPr="0018134A">
        <w:rPr>
          <w:rFonts w:ascii="Arial" w:hAnsi="Arial" w:cs="Arial"/>
        </w:rPr>
        <w:t xml:space="preserve"> SIWZ.</w:t>
      </w:r>
    </w:p>
  </w:footnote>
  <w:footnote w:id="5">
    <w:p w:rsidR="00FF430E" w:rsidRPr="0018134A" w:rsidRDefault="00FF430E" w:rsidP="0018134A">
      <w:pPr>
        <w:pStyle w:val="Tekstprzypisudolnego"/>
        <w:ind w:left="224" w:hanging="224"/>
        <w:jc w:val="both"/>
        <w:rPr>
          <w:rFonts w:ascii="Arial" w:hAnsi="Arial" w:cs="Arial"/>
        </w:rPr>
      </w:pPr>
      <w:r w:rsidRPr="0018134A">
        <w:rPr>
          <w:rFonts w:ascii="Arial" w:hAnsi="Arial" w:cs="Arial"/>
          <w:vertAlign w:val="superscript"/>
        </w:rPr>
        <w:footnoteRef/>
      </w:r>
      <w:r w:rsidRPr="0018134A">
        <w:rPr>
          <w:rFonts w:ascii="Arial" w:hAnsi="Arial" w:cs="Arial"/>
        </w:rPr>
        <w:t xml:space="preserve"> </w:t>
      </w:r>
      <w:r w:rsidR="008C4E89">
        <w:rPr>
          <w:rFonts w:ascii="Arial" w:hAnsi="Arial" w:cs="Arial"/>
        </w:rPr>
        <w:tab/>
      </w:r>
      <w:r w:rsidRPr="0018134A">
        <w:rPr>
          <w:rFonts w:ascii="Arial" w:hAnsi="Arial" w:cs="Arial"/>
        </w:rPr>
        <w:t xml:space="preserve">Należy wpisać zgodnie ze stanem prawnym i faktycznym „Dysponuję” lub „Będę dysponować”. Informację: „Dysponuję” Wykonawca wpisuje tylko w sytuacji, gdy posiada umowę zawartą ze wskazaną w wykazie osobą na czas obejmujący cały okres realizacji przedmiotowego zamówienia. W innej sytuacji Wykonawca wpisuje informację: „Będę dysponować” i zobowiązany jest udowodnić Zamawiającemu, że realizując zamówienie, będzie dysponował osobami niezbędnymi do realizacji zamówienia, w szczególności przedstawiając np. zobowiązanie kierownika budowy/robót do pełnienia wskazanej funkcji przy realizacji zamówienia lub zobowiązanie pracodawcy kierownika budowy/robót do oddania Wykonawcy do dyspozycji niezbędnych osób na okres korzystania z </w:t>
      </w:r>
      <w:r w:rsidR="008C4E89">
        <w:rPr>
          <w:rFonts w:ascii="Arial" w:hAnsi="Arial" w:cs="Arial"/>
        </w:rPr>
        <w:t>nich przy wykonaniu zamówienia.</w:t>
      </w:r>
    </w:p>
  </w:footnote>
  <w:footnote w:id="6">
    <w:p w:rsidR="00FF430E" w:rsidRPr="0018134A" w:rsidRDefault="00FF430E" w:rsidP="0018134A">
      <w:pPr>
        <w:pStyle w:val="Tekstprzypisudolnego"/>
        <w:ind w:left="224" w:hanging="224"/>
        <w:jc w:val="both"/>
        <w:rPr>
          <w:rFonts w:ascii="Arial" w:hAnsi="Arial" w:cs="Arial"/>
        </w:rPr>
      </w:pPr>
      <w:r w:rsidRPr="0018134A">
        <w:rPr>
          <w:rFonts w:ascii="Arial" w:hAnsi="Arial" w:cs="Arial"/>
          <w:vertAlign w:val="superscript"/>
        </w:rPr>
        <w:footnoteRef/>
      </w:r>
      <w:r w:rsidRPr="0018134A">
        <w:rPr>
          <w:rFonts w:ascii="Arial" w:hAnsi="Arial" w:cs="Arial"/>
        </w:rPr>
        <w:t xml:space="preserve"> </w:t>
      </w:r>
      <w:r w:rsidRPr="0018134A">
        <w:rPr>
          <w:rFonts w:ascii="Arial" w:hAnsi="Arial" w:cs="Arial"/>
        </w:rPr>
        <w:tab/>
        <w:t>Należy wpisać zgodnie ze stanem prawnym i faktycznym np. umowa o pracę, umowa zlecenia, umowa o dzieło lub zobowiązanie podmiotu trzeciego itp.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720"/>
        </w:tabs>
        <w:ind w:left="720" w:hanging="360"/>
      </w:pPr>
      <w:rPr>
        <w:rFonts w:ascii="Symbol" w:hAnsi="Symbol" w:cs="Arial"/>
        <w:color w:val="000000"/>
        <w:sz w:val="20"/>
        <w:szCs w:val="20"/>
      </w:rPr>
    </w:lvl>
    <w:lvl w:ilvl="1">
      <w:start w:val="1"/>
      <w:numFmt w:val="upperLetter"/>
      <w:lvlText w:val="%2."/>
      <w:lvlJc w:val="left"/>
      <w:pPr>
        <w:tabs>
          <w:tab w:val="num" w:pos="1440"/>
        </w:tabs>
        <w:ind w:left="1440" w:hanging="360"/>
      </w:pPr>
      <w:rPr>
        <w:rFonts w:ascii="Arial Narrow" w:hAnsi="Arial Narrow" w:cs="Arial Narrow"/>
        <w:iCs/>
        <w:strike w:val="0"/>
        <w:dstrike w:val="0"/>
        <w:sz w:val="22"/>
        <w:szCs w:val="22"/>
        <w:u w:val="none"/>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Arial"/>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Arial" w:hAnsi="Arial" w:cs="Arial Narrow"/>
        <w:color w:val="000000"/>
        <w:sz w:val="20"/>
        <w:szCs w:val="20"/>
        <w:shd w:val="clear" w:color="auto" w:fill="FFFFFF"/>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numFmt w:val="bullet"/>
      <w:lvlText w:val=""/>
      <w:lvlJc w:val="left"/>
      <w:pPr>
        <w:tabs>
          <w:tab w:val="num" w:pos="720"/>
        </w:tabs>
        <w:ind w:left="717" w:hanging="357"/>
      </w:pPr>
      <w:rPr>
        <w:rFonts w:ascii="Symbol" w:hAnsi="Symbol" w:cs="Symbol"/>
        <w:color w:val="000000"/>
      </w:rPr>
    </w:lvl>
    <w:lvl w:ilvl="1">
      <w:start w:val="1"/>
      <w:numFmt w:val="decimal"/>
      <w:lvlText w:val="%2."/>
      <w:lvlJc w:val="left"/>
      <w:pPr>
        <w:tabs>
          <w:tab w:val="num" w:pos="1440"/>
        </w:tabs>
        <w:ind w:left="1440" w:hanging="360"/>
      </w:pPr>
      <w:rPr>
        <w:rFonts w:ascii="Arial" w:hAnsi="Arial" w:cs="Arial Narrow"/>
        <w:b/>
        <w:color w:val="000000"/>
        <w:sz w:val="20"/>
        <w:shd w:val="clear" w:color="auto" w:fill="FFFFFF"/>
      </w:rPr>
    </w:lvl>
    <w:lvl w:ilvl="2">
      <w:numFmt w:val="bullet"/>
      <w:lvlText w:val="–"/>
      <w:lvlJc w:val="left"/>
      <w:pPr>
        <w:tabs>
          <w:tab w:val="num" w:pos="2160"/>
        </w:tabs>
        <w:ind w:left="2160" w:hanging="360"/>
      </w:pPr>
      <w:rPr>
        <w:rFonts w:ascii="Times New Roman" w:hAnsi="Times New Roman" w:cs="Times New Roman"/>
        <w:color w:val="000000"/>
        <w:shd w:val="clear" w:color="auto" w:fill="FFFFFF"/>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84D8C48A"/>
    <w:name w:val="WW8Num4"/>
    <w:lvl w:ilvl="0">
      <w:numFmt w:val="bullet"/>
      <w:lvlText w:val="-"/>
      <w:lvlJc w:val="left"/>
      <w:pPr>
        <w:tabs>
          <w:tab w:val="num" w:pos="720"/>
        </w:tabs>
        <w:ind w:left="720" w:hanging="360"/>
      </w:pPr>
      <w:rPr>
        <w:rFonts w:ascii="Times New Roman" w:hAnsi="Times New Roman" w:cs="Symbol"/>
        <w:color w:val="auto"/>
      </w:rPr>
    </w:lvl>
    <w:lvl w:ilvl="1">
      <w:start w:val="1"/>
      <w:numFmt w:val="decimal"/>
      <w:lvlText w:val="%2."/>
      <w:lvlJc w:val="left"/>
      <w:pPr>
        <w:tabs>
          <w:tab w:val="num" w:pos="1440"/>
        </w:tabs>
        <w:ind w:left="1440" w:hanging="360"/>
      </w:pPr>
      <w:rPr>
        <w:rFonts w:ascii="Arial" w:hAnsi="Arial" w:cs="Arial"/>
        <w:b/>
        <w:color w:val="000000"/>
        <w:sz w:val="20"/>
        <w:szCs w:val="22"/>
        <w:shd w:val="clear" w:color="auto" w:fill="FFFFFF"/>
      </w:rPr>
    </w:lvl>
    <w:lvl w:ilvl="2">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77" w:hanging="357"/>
      </w:pPr>
      <w:rPr>
        <w:rFonts w:ascii="Arial" w:hAnsi="Arial" w:cs="Arial"/>
        <w:b/>
        <w:color w:val="000000"/>
        <w:sz w:val="20"/>
        <w:szCs w:val="22"/>
        <w:shd w:val="clear" w:color="auto" w:fill="FFFFFF"/>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3A263604"/>
    <w:name w:val="WW8Num5"/>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strike w:val="0"/>
        <w:dstrike w:val="0"/>
        <w:color w:val="000000"/>
        <w:sz w:val="20"/>
        <w:szCs w:val="20"/>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54743D96"/>
    <w:name w:val="WW8Num6"/>
    <w:lvl w:ilvl="0">
      <w:start w:val="1"/>
      <w:numFmt w:val="decimal"/>
      <w:lvlText w:val="%1."/>
      <w:lvlJc w:val="left"/>
      <w:pPr>
        <w:tabs>
          <w:tab w:val="num" w:pos="720"/>
        </w:tabs>
        <w:ind w:left="720" w:hanging="360"/>
      </w:pPr>
      <w:rPr>
        <w:rFonts w:ascii="Arial Narrow" w:hAnsi="Arial Narrow" w:cs="Arial Narrow"/>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pStyle w:val="Nagwek6"/>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bCs/>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D0007FE"/>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2826BE12"/>
    <w:name w:val="WW8Num10"/>
    <w:lvl w:ilvl="0">
      <w:start w:val="1"/>
      <w:numFmt w:val="decimal"/>
      <w:lvlText w:val="%1)"/>
      <w:lvlJc w:val="left"/>
      <w:pPr>
        <w:tabs>
          <w:tab w:val="num" w:pos="709"/>
        </w:tabs>
        <w:ind w:left="720" w:hanging="360"/>
      </w:pPr>
      <w:rPr>
        <w:rFonts w:ascii="Arial" w:hAnsi="Arial" w:cs="Arial Narrow"/>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Narrow"/>
        <w:sz w:val="20"/>
        <w:szCs w:val="20"/>
      </w:rPr>
    </w:lvl>
    <w:lvl w:ilvl="1">
      <w:start w:val="1"/>
      <w:numFmt w:val="decimal"/>
      <w:lvlText w:val="%2."/>
      <w:lvlJc w:val="left"/>
      <w:pPr>
        <w:tabs>
          <w:tab w:val="num" w:pos="1440"/>
        </w:tabs>
        <w:ind w:left="1440" w:hanging="360"/>
      </w:pPr>
      <w:rPr>
        <w:rFonts w:ascii="Arial" w:hAnsi="Arial" w:cs="Arial Narrow"/>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Arial" w:hAnsi="Arial" w:cs="Symbo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5036B98E"/>
    <w:name w:val="WW8Num13"/>
    <w:lvl w:ilvl="0">
      <w:start w:val="1"/>
      <w:numFmt w:val="decimal"/>
      <w:lvlText w:val="%1)"/>
      <w:lvlJc w:val="left"/>
      <w:pPr>
        <w:tabs>
          <w:tab w:val="num" w:pos="0"/>
        </w:tabs>
        <w:ind w:left="720" w:hanging="360"/>
      </w:pPr>
      <w:rPr>
        <w:rFonts w:ascii="Arial" w:hAnsi="Arial" w:cs="Arial Narrow"/>
        <w:strike w:val="0"/>
        <w:dstrike w:val="0"/>
        <w:sz w:val="20"/>
        <w:szCs w:val="20"/>
        <w:u w:val="none"/>
      </w:rPr>
    </w:lvl>
  </w:abstractNum>
  <w:abstractNum w:abstractNumId="13">
    <w:nsid w:val="0000000E"/>
    <w:multiLevelType w:val="multilevel"/>
    <w:tmpl w:val="4B623EAC"/>
    <w:name w:val="WW8Num14"/>
    <w:lvl w:ilvl="0">
      <w:start w:val="1"/>
      <w:numFmt w:val="decimal"/>
      <w:lvlText w:val="%1."/>
      <w:lvlJc w:val="left"/>
      <w:pPr>
        <w:tabs>
          <w:tab w:val="num" w:pos="0"/>
        </w:tabs>
        <w:ind w:left="720" w:hanging="360"/>
      </w:pPr>
      <w:rPr>
        <w:rFonts w:ascii="Arial" w:eastAsia="Lucida Sans Unicode" w:hAnsi="Arial" w:cs="Arial Narrow"/>
        <w:b w:val="0"/>
        <w:bCs w:val="0"/>
        <w:sz w:val="22"/>
        <w:szCs w:val="22"/>
      </w:rPr>
    </w:lvl>
    <w:lvl w:ilvl="1">
      <w:start w:val="1"/>
      <w:numFmt w:val="decimal"/>
      <w:lvlText w:val="%2)"/>
      <w:lvlJc w:val="left"/>
      <w:pPr>
        <w:tabs>
          <w:tab w:val="num" w:pos="0"/>
        </w:tabs>
        <w:ind w:left="1440" w:hanging="360"/>
      </w:pPr>
      <w:rPr>
        <w:rFonts w:ascii="Arial" w:hAnsi="Arial" w:cs="Arial" w:hint="default"/>
        <w:color w:val="00000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0"/>
    <w:multiLevelType w:val="singleLevel"/>
    <w:tmpl w:val="00000010"/>
    <w:name w:val="WW8Num16"/>
    <w:lvl w:ilvl="0">
      <w:start w:val="1"/>
      <w:numFmt w:val="lowerLetter"/>
      <w:lvlText w:val="%1)"/>
      <w:lvlJc w:val="left"/>
      <w:pPr>
        <w:tabs>
          <w:tab w:val="num" w:pos="0"/>
        </w:tabs>
        <w:ind w:left="1791" w:hanging="360"/>
      </w:pPr>
      <w:rPr>
        <w:rFonts w:ascii="Arial" w:hAnsi="Arial" w:cs="Arial Narrow"/>
        <w:color w:val="000000"/>
        <w:sz w:val="22"/>
        <w:szCs w:val="22"/>
        <w:shd w:val="clear" w:color="auto" w:fill="FFFFFF"/>
      </w:rPr>
    </w:lvl>
  </w:abstractNum>
  <w:abstractNum w:abstractNumId="15">
    <w:nsid w:val="00000011"/>
    <w:multiLevelType w:val="multilevel"/>
    <w:tmpl w:val="88E438A4"/>
    <w:name w:val="WW8Num17"/>
    <w:lvl w:ilvl="0">
      <w:start w:val="1"/>
      <w:numFmt w:val="decimal"/>
      <w:lvlText w:val="%1."/>
      <w:lvlJc w:val="left"/>
      <w:pPr>
        <w:tabs>
          <w:tab w:val="num" w:pos="720"/>
        </w:tabs>
        <w:ind w:left="720" w:hanging="360"/>
      </w:pPr>
      <w:rPr>
        <w:rFonts w:ascii="Symbol" w:hAnsi="Symbol" w:cs="Symbol"/>
        <w:bCs/>
        <w:iCs/>
        <w:color w:val="000000"/>
        <w:sz w:val="20"/>
        <w:szCs w:val="20"/>
      </w:rPr>
    </w:lvl>
    <w:lvl w:ilvl="1">
      <w:start w:val="1"/>
      <w:numFmt w:val="decimal"/>
      <w:lvlText w:val="%2)"/>
      <w:lvlJc w:val="left"/>
      <w:pPr>
        <w:tabs>
          <w:tab w:val="num" w:pos="1080"/>
        </w:tabs>
        <w:ind w:left="1080" w:hanging="360"/>
      </w:pPr>
      <w:rPr>
        <w:rFonts w:ascii="Arial" w:hAnsi="Arial" w:cs="Arial"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Symbol" w:hAnsi="Symbol" w:cs="Symbol"/>
        <w:color w:val="000000"/>
        <w:sz w:val="20"/>
        <w:szCs w:val="20"/>
      </w:rPr>
    </w:lvl>
  </w:abstractNum>
  <w:abstractNum w:abstractNumId="17">
    <w:nsid w:val="00000013"/>
    <w:multiLevelType w:val="multilevel"/>
    <w:tmpl w:val="D42AFFC6"/>
    <w:name w:val="WW8Num19"/>
    <w:lvl w:ilvl="0">
      <w:start w:val="1"/>
      <w:numFmt w:val="decimal"/>
      <w:lvlText w:val="%1."/>
      <w:lvlJc w:val="left"/>
      <w:pPr>
        <w:tabs>
          <w:tab w:val="num" w:pos="0"/>
        </w:tabs>
        <w:ind w:left="720" w:hanging="360"/>
      </w:pPr>
      <w:rPr>
        <w:rFonts w:ascii="Symbol" w:hAnsi="Symbol" w:cs="Symbol" w:hint="default"/>
        <w:color w:val="000000"/>
        <w:sz w:val="20"/>
        <w:szCs w:val="20"/>
      </w:rPr>
    </w:lvl>
    <w:lvl w:ilvl="1">
      <w:start w:val="1"/>
      <w:numFmt w:val="decimal"/>
      <w:lvlText w:val="%2)"/>
      <w:lvlJc w:val="left"/>
      <w:pPr>
        <w:tabs>
          <w:tab w:val="num" w:pos="0"/>
        </w:tabs>
        <w:ind w:left="1440" w:hanging="360"/>
      </w:pPr>
      <w:rPr>
        <w:rFonts w:ascii="Symbol" w:hAnsi="Symbol" w:cs="Symbol"/>
        <w:color w:val="000000"/>
        <w:sz w:val="20"/>
        <w:szCs w:val="2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singleLevel"/>
    <w:tmpl w:val="A894A2EC"/>
    <w:name w:val="WW8Num20"/>
    <w:lvl w:ilvl="0">
      <w:start w:val="1"/>
      <w:numFmt w:val="decimal"/>
      <w:lvlText w:val="%1."/>
      <w:lvlJc w:val="left"/>
      <w:pPr>
        <w:tabs>
          <w:tab w:val="num" w:pos="0"/>
        </w:tabs>
        <w:ind w:left="720" w:hanging="360"/>
      </w:pPr>
      <w:rPr>
        <w:rFonts w:cs="Arial"/>
        <w:b w:val="0"/>
        <w:strike w:val="0"/>
        <w:dstrike w:val="0"/>
        <w:u w:val="none"/>
        <w:shd w:val="clear" w:color="auto" w:fill="FFFFFF"/>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2"/>
        <w:szCs w:val="22"/>
      </w:rPr>
    </w:lvl>
  </w:abstractNum>
  <w:abstractNum w:abstractNumId="20">
    <w:nsid w:val="00000016"/>
    <w:multiLevelType w:val="singleLevel"/>
    <w:tmpl w:val="98707BC8"/>
    <w:name w:val="WW8Num22"/>
    <w:lvl w:ilvl="0">
      <w:start w:val="1"/>
      <w:numFmt w:val="decimal"/>
      <w:lvlText w:val="%1."/>
      <w:lvlJc w:val="left"/>
      <w:pPr>
        <w:tabs>
          <w:tab w:val="num" w:pos="0"/>
        </w:tabs>
        <w:ind w:left="720" w:hanging="360"/>
      </w:pPr>
      <w:rPr>
        <w:rFonts w:ascii="Arial" w:eastAsia="Lucida Sans Unicode" w:hAnsi="Arial" w:cs="Symbol"/>
        <w:b w:val="0"/>
        <w:bCs w:val="0"/>
        <w:color w:val="000000"/>
        <w:sz w:val="20"/>
        <w:szCs w:val="20"/>
      </w:rPr>
    </w:lvl>
  </w:abstractNum>
  <w:abstractNum w:abstractNumId="21">
    <w:nsid w:val="00000017"/>
    <w:multiLevelType w:val="multilevel"/>
    <w:tmpl w:val="00000017"/>
    <w:name w:val="WW8Num23"/>
    <w:lvl w:ilvl="0">
      <w:start w:val="1"/>
      <w:numFmt w:val="decimal"/>
      <w:lvlText w:val="%1)"/>
      <w:lvlJc w:val="left"/>
      <w:pPr>
        <w:tabs>
          <w:tab w:val="num" w:pos="0"/>
        </w:tabs>
        <w:ind w:left="1080" w:hanging="360"/>
      </w:pPr>
      <w:rPr>
        <w:rFonts w:ascii="Symbol" w:hAnsi="Symbol" w:cs="Symbol"/>
        <w:color w:val="000000"/>
      </w:rPr>
    </w:lvl>
    <w:lvl w:ilvl="1">
      <w:start w:val="1"/>
      <w:numFmt w:val="lowerLetter"/>
      <w:lvlText w:val="%2."/>
      <w:lvlJc w:val="left"/>
      <w:pPr>
        <w:tabs>
          <w:tab w:val="num" w:pos="0"/>
        </w:tabs>
        <w:ind w:left="1800" w:hanging="360"/>
      </w:pPr>
      <w:rPr>
        <w:rFonts w:ascii="Arial" w:hAnsi="Arial" w:cs="Arial Narrow"/>
        <w:b/>
        <w:color w:val="000000"/>
        <w:sz w:val="20"/>
        <w:shd w:val="clear" w:color="auto" w:fill="FFFFFF"/>
      </w:rPr>
    </w:lvl>
    <w:lvl w:ilvl="2">
      <w:start w:val="1"/>
      <w:numFmt w:val="decimal"/>
      <w:lvlText w:val="%3)"/>
      <w:lvlJc w:val="left"/>
      <w:pPr>
        <w:tabs>
          <w:tab w:val="num" w:pos="0"/>
        </w:tabs>
        <w:ind w:left="2520" w:hanging="180"/>
      </w:pPr>
      <w:rPr>
        <w:rFonts w:ascii="Times New Roman" w:hAnsi="Times New Roman" w:cs="Times New Roman"/>
        <w:color w:val="000000"/>
        <w:shd w:val="clear" w:color="auto" w:fill="FFFFFF"/>
      </w:rPr>
    </w:lvl>
    <w:lvl w:ilvl="3">
      <w:start w:val="1"/>
      <w:numFmt w:val="lowerLetter"/>
      <w:lvlText w:val="%4)"/>
      <w:lvlJc w:val="left"/>
      <w:pPr>
        <w:tabs>
          <w:tab w:val="num" w:pos="0"/>
        </w:tabs>
        <w:ind w:left="3240" w:hanging="360"/>
      </w:pPr>
      <w:rPr>
        <w:rFonts w:cs="Aria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Times New Roman" w:hAnsi="Times New Roman" w:cs="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strike w:val="0"/>
        <w:dstrike w:val="0"/>
        <w:u w:val="none"/>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Narrow"/>
        <w:color w:val="000000"/>
        <w:sz w:val="22"/>
        <w:szCs w:val="22"/>
      </w:rPr>
    </w:lvl>
    <w:lvl w:ilvl="1">
      <w:start w:val="1"/>
      <w:numFmt w:val="decimal"/>
      <w:lvlText w:val="%2."/>
      <w:lvlJc w:val="left"/>
      <w:pPr>
        <w:tabs>
          <w:tab w:val="num" w:pos="1080"/>
        </w:tabs>
        <w:ind w:left="1080" w:hanging="360"/>
      </w:pPr>
      <w:rPr>
        <w:rFonts w:ascii="Arial" w:hAnsi="Arial" w:cs="Arial Narrow"/>
        <w:color w:val="000000"/>
        <w:sz w:val="22"/>
        <w:szCs w:val="22"/>
      </w:rPr>
    </w:lvl>
    <w:lvl w:ilvl="2">
      <w:start w:val="1"/>
      <w:numFmt w:val="decimal"/>
      <w:lvlText w:val="%3."/>
      <w:lvlJc w:val="left"/>
      <w:pPr>
        <w:tabs>
          <w:tab w:val="num" w:pos="1440"/>
        </w:tabs>
        <w:ind w:left="1440" w:hanging="360"/>
      </w:pPr>
      <w:rPr>
        <w:rFonts w:ascii="Arial" w:hAnsi="Arial" w:cs="Arial Narrow"/>
        <w:color w:val="000000"/>
        <w:sz w:val="22"/>
        <w:szCs w:val="22"/>
      </w:rPr>
    </w:lvl>
    <w:lvl w:ilvl="3">
      <w:start w:val="1"/>
      <w:numFmt w:val="decimal"/>
      <w:lvlText w:val="%4."/>
      <w:lvlJc w:val="left"/>
      <w:pPr>
        <w:tabs>
          <w:tab w:val="num" w:pos="1800"/>
        </w:tabs>
        <w:ind w:left="1800" w:hanging="360"/>
      </w:pPr>
      <w:rPr>
        <w:rFonts w:ascii="Arial" w:hAnsi="Arial" w:cs="Arial Narrow"/>
        <w:color w:val="000000"/>
        <w:sz w:val="22"/>
        <w:szCs w:val="22"/>
      </w:rPr>
    </w:lvl>
    <w:lvl w:ilvl="4">
      <w:start w:val="1"/>
      <w:numFmt w:val="decimal"/>
      <w:lvlText w:val="%5."/>
      <w:lvlJc w:val="left"/>
      <w:pPr>
        <w:tabs>
          <w:tab w:val="num" w:pos="2160"/>
        </w:tabs>
        <w:ind w:left="2160" w:hanging="360"/>
      </w:pPr>
      <w:rPr>
        <w:rFonts w:ascii="Arial" w:hAnsi="Arial" w:cs="Arial Narrow"/>
        <w:color w:val="000000"/>
        <w:sz w:val="22"/>
        <w:szCs w:val="22"/>
      </w:rPr>
    </w:lvl>
    <w:lvl w:ilvl="5">
      <w:start w:val="1"/>
      <w:numFmt w:val="decimal"/>
      <w:lvlText w:val="%6."/>
      <w:lvlJc w:val="left"/>
      <w:pPr>
        <w:tabs>
          <w:tab w:val="num" w:pos="2520"/>
        </w:tabs>
        <w:ind w:left="2520" w:hanging="360"/>
      </w:pPr>
      <w:rPr>
        <w:rFonts w:ascii="Arial" w:hAnsi="Arial" w:cs="Arial Narrow"/>
        <w:color w:val="000000"/>
        <w:sz w:val="22"/>
        <w:szCs w:val="22"/>
      </w:rPr>
    </w:lvl>
    <w:lvl w:ilvl="6">
      <w:start w:val="1"/>
      <w:numFmt w:val="decimal"/>
      <w:lvlText w:val="%7."/>
      <w:lvlJc w:val="left"/>
      <w:pPr>
        <w:tabs>
          <w:tab w:val="num" w:pos="2880"/>
        </w:tabs>
        <w:ind w:left="2880" w:hanging="360"/>
      </w:pPr>
      <w:rPr>
        <w:rFonts w:ascii="Arial" w:hAnsi="Arial" w:cs="Arial Narrow"/>
        <w:color w:val="000000"/>
        <w:sz w:val="22"/>
        <w:szCs w:val="22"/>
      </w:rPr>
    </w:lvl>
    <w:lvl w:ilvl="7">
      <w:start w:val="1"/>
      <w:numFmt w:val="decimal"/>
      <w:lvlText w:val="%8."/>
      <w:lvlJc w:val="left"/>
      <w:pPr>
        <w:tabs>
          <w:tab w:val="num" w:pos="3240"/>
        </w:tabs>
        <w:ind w:left="3240" w:hanging="360"/>
      </w:pPr>
      <w:rPr>
        <w:rFonts w:ascii="Arial" w:hAnsi="Arial" w:cs="Arial Narrow"/>
        <w:color w:val="000000"/>
        <w:sz w:val="22"/>
        <w:szCs w:val="22"/>
      </w:rPr>
    </w:lvl>
    <w:lvl w:ilvl="8">
      <w:start w:val="1"/>
      <w:numFmt w:val="decimal"/>
      <w:lvlText w:val="%9."/>
      <w:lvlJc w:val="left"/>
      <w:pPr>
        <w:tabs>
          <w:tab w:val="num" w:pos="3600"/>
        </w:tabs>
        <w:ind w:left="3600" w:hanging="360"/>
      </w:pPr>
      <w:rPr>
        <w:rFonts w:ascii="Arial" w:hAnsi="Arial" w:cs="Arial Narrow"/>
        <w:color w:val="000000"/>
        <w:sz w:val="22"/>
        <w:szCs w:val="22"/>
      </w:rPr>
    </w:lvl>
  </w:abstractNum>
  <w:abstractNum w:abstractNumId="25">
    <w:nsid w:val="0000001B"/>
    <w:multiLevelType w:val="multilevel"/>
    <w:tmpl w:val="A7260D06"/>
    <w:name w:val="WW8Num27"/>
    <w:lvl w:ilvl="0">
      <w:start w:val="1"/>
      <w:numFmt w:val="decimal"/>
      <w:lvlText w:val="%1)"/>
      <w:lvlJc w:val="left"/>
      <w:pPr>
        <w:tabs>
          <w:tab w:val="num" w:pos="720"/>
        </w:tabs>
        <w:ind w:left="720" w:hanging="360"/>
      </w:pPr>
      <w:rPr>
        <w:rFonts w:ascii="Arial" w:hAnsi="Arial" w:cs="Times New Roman" w:hint="default"/>
        <w:color w:val="000000"/>
        <w:sz w:val="22"/>
        <w:szCs w:val="22"/>
      </w:rPr>
    </w:lvl>
    <w:lvl w:ilvl="1">
      <w:start w:val="1"/>
      <w:numFmt w:val="decimal"/>
      <w:lvlText w:val="%2."/>
      <w:lvlJc w:val="left"/>
      <w:pPr>
        <w:tabs>
          <w:tab w:val="num" w:pos="1440"/>
        </w:tabs>
        <w:ind w:left="1440" w:hanging="360"/>
      </w:pPr>
      <w:rPr>
        <w:rFonts w:ascii="Arial" w:hAnsi="Arial" w:cs="Symbol" w:hint="default"/>
        <w:color w:val="000000"/>
        <w:sz w:val="22"/>
        <w:szCs w:val="22"/>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3EFA7EB4"/>
    <w:name w:val="WW8Num28"/>
    <w:lvl w:ilvl="0">
      <w:start w:val="1"/>
      <w:numFmt w:val="decimal"/>
      <w:lvlText w:val="%1."/>
      <w:lvlJc w:val="left"/>
      <w:pPr>
        <w:tabs>
          <w:tab w:val="num" w:pos="720"/>
        </w:tabs>
        <w:ind w:left="720" w:hanging="360"/>
      </w:pPr>
      <w:rPr>
        <w:rFonts w:ascii="Arial" w:hAnsi="Arial" w:cs="Times New Roman"/>
        <w:b/>
        <w:color w:val="000000"/>
        <w:sz w:val="22"/>
        <w:szCs w:val="22"/>
      </w:rPr>
    </w:lvl>
    <w:lvl w:ilvl="1">
      <w:start w:val="1"/>
      <w:numFmt w:val="bullet"/>
      <w:lvlText w:val="◦"/>
      <w:lvlJc w:val="left"/>
      <w:pPr>
        <w:tabs>
          <w:tab w:val="num" w:pos="1080"/>
        </w:tabs>
        <w:ind w:left="1080" w:hanging="360"/>
      </w:pPr>
      <w:rPr>
        <w:rFonts w:ascii="OpenSymbol" w:hAnsi="OpenSymbol" w:cs="Arial Narrow"/>
        <w:b w:val="0"/>
        <w:bCs w:val="0"/>
        <w:color w:val="000000"/>
        <w:sz w:val="20"/>
        <w:szCs w:val="20"/>
      </w:rPr>
    </w:lvl>
    <w:lvl w:ilvl="2">
      <w:start w:val="1"/>
      <w:numFmt w:val="bullet"/>
      <w:lvlText w:val="▪"/>
      <w:lvlJc w:val="left"/>
      <w:pPr>
        <w:tabs>
          <w:tab w:val="num" w:pos="1440"/>
        </w:tabs>
        <w:ind w:left="1440" w:hanging="360"/>
      </w:pPr>
      <w:rPr>
        <w:rFonts w:ascii="OpenSymbol" w:hAnsi="OpenSymbol" w:cs="Arial Narrow"/>
        <w:b w:val="0"/>
        <w:bCs w:val="0"/>
        <w:color w:val="000000"/>
        <w:sz w:val="20"/>
        <w:szCs w:val="20"/>
      </w:rPr>
    </w:lvl>
    <w:lvl w:ilvl="3">
      <w:start w:val="1"/>
      <w:numFmt w:val="bullet"/>
      <w:lvlText w:val=""/>
      <w:lvlJc w:val="left"/>
      <w:pPr>
        <w:tabs>
          <w:tab w:val="num" w:pos="1800"/>
        </w:tabs>
        <w:ind w:left="1800" w:hanging="360"/>
      </w:pPr>
      <w:rPr>
        <w:rFonts w:ascii="Symbol" w:hAnsi="Symbol" w:cs="Arial Narrow"/>
        <w:color w:val="000000"/>
        <w:sz w:val="20"/>
        <w:szCs w:val="20"/>
      </w:rPr>
    </w:lvl>
    <w:lvl w:ilvl="4">
      <w:start w:val="1"/>
      <w:numFmt w:val="bullet"/>
      <w:lvlText w:val="◦"/>
      <w:lvlJc w:val="left"/>
      <w:pPr>
        <w:tabs>
          <w:tab w:val="num" w:pos="2160"/>
        </w:tabs>
        <w:ind w:left="2160" w:hanging="360"/>
      </w:pPr>
      <w:rPr>
        <w:rFonts w:ascii="OpenSymbol" w:hAnsi="OpenSymbol" w:cs="Arial Narrow"/>
        <w:b w:val="0"/>
        <w:bCs w:val="0"/>
        <w:color w:val="000000"/>
        <w:sz w:val="20"/>
        <w:szCs w:val="20"/>
      </w:rPr>
    </w:lvl>
    <w:lvl w:ilvl="5">
      <w:start w:val="1"/>
      <w:numFmt w:val="bullet"/>
      <w:lvlText w:val="▪"/>
      <w:lvlJc w:val="left"/>
      <w:pPr>
        <w:tabs>
          <w:tab w:val="num" w:pos="2520"/>
        </w:tabs>
        <w:ind w:left="2520" w:hanging="360"/>
      </w:pPr>
      <w:rPr>
        <w:rFonts w:ascii="OpenSymbol" w:hAnsi="OpenSymbol" w:cs="Arial Narrow"/>
        <w:b w:val="0"/>
        <w:bCs w:val="0"/>
        <w:color w:val="000000"/>
        <w:sz w:val="20"/>
        <w:szCs w:val="20"/>
      </w:rPr>
    </w:lvl>
    <w:lvl w:ilvl="6">
      <w:start w:val="1"/>
      <w:numFmt w:val="bullet"/>
      <w:lvlText w:val=""/>
      <w:lvlJc w:val="left"/>
      <w:pPr>
        <w:tabs>
          <w:tab w:val="num" w:pos="2880"/>
        </w:tabs>
        <w:ind w:left="2880" w:hanging="360"/>
      </w:pPr>
      <w:rPr>
        <w:rFonts w:ascii="Symbol" w:hAnsi="Symbol" w:cs="Arial Narrow"/>
        <w:color w:val="000000"/>
        <w:sz w:val="20"/>
        <w:szCs w:val="20"/>
      </w:rPr>
    </w:lvl>
    <w:lvl w:ilvl="7">
      <w:start w:val="1"/>
      <w:numFmt w:val="bullet"/>
      <w:lvlText w:val="◦"/>
      <w:lvlJc w:val="left"/>
      <w:pPr>
        <w:tabs>
          <w:tab w:val="num" w:pos="3240"/>
        </w:tabs>
        <w:ind w:left="3240" w:hanging="360"/>
      </w:pPr>
      <w:rPr>
        <w:rFonts w:ascii="OpenSymbol" w:hAnsi="OpenSymbol" w:cs="Arial Narrow"/>
        <w:b w:val="0"/>
        <w:bCs w:val="0"/>
        <w:color w:val="000000"/>
        <w:sz w:val="20"/>
        <w:szCs w:val="20"/>
      </w:rPr>
    </w:lvl>
    <w:lvl w:ilvl="8">
      <w:start w:val="1"/>
      <w:numFmt w:val="bullet"/>
      <w:lvlText w:val="▪"/>
      <w:lvlJc w:val="left"/>
      <w:pPr>
        <w:tabs>
          <w:tab w:val="num" w:pos="3600"/>
        </w:tabs>
        <w:ind w:left="3600" w:hanging="360"/>
      </w:pPr>
      <w:rPr>
        <w:rFonts w:ascii="OpenSymbol" w:hAnsi="OpenSymbol" w:cs="Arial Narrow"/>
        <w:b w:val="0"/>
        <w:bCs w:val="0"/>
        <w:color w:val="000000"/>
        <w:sz w:val="20"/>
        <w:szCs w:val="20"/>
      </w:rPr>
    </w:lvl>
  </w:abstractNum>
  <w:abstractNum w:abstractNumId="27">
    <w:nsid w:val="0000001D"/>
    <w:multiLevelType w:val="multilevel"/>
    <w:tmpl w:val="0000001D"/>
    <w:name w:val="WW8Num29"/>
    <w:lvl w:ilvl="0">
      <w:start w:val="1"/>
      <w:numFmt w:val="decimal"/>
      <w:lvlText w:val="%1."/>
      <w:lvlJc w:val="left"/>
      <w:pPr>
        <w:tabs>
          <w:tab w:val="num" w:pos="0"/>
        </w:tabs>
        <w:ind w:left="720" w:hanging="360"/>
      </w:pPr>
      <w:rPr>
        <w:rFonts w:ascii="Arial" w:hAnsi="Arial" w:cs="Arial Narrow"/>
        <w:color w:val="00000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multilevel"/>
    <w:tmpl w:val="3594D230"/>
    <w:name w:val="WW8Num30"/>
    <w:lvl w:ilvl="0">
      <w:start w:val="1"/>
      <w:numFmt w:val="decimal"/>
      <w:lvlText w:val="%1)"/>
      <w:lvlJc w:val="left"/>
      <w:pPr>
        <w:tabs>
          <w:tab w:val="num" w:pos="720"/>
        </w:tabs>
        <w:ind w:left="720" w:hanging="360"/>
      </w:pPr>
      <w:rPr>
        <w:rFonts w:ascii="Arial" w:hAnsi="Arial" w:cs="Arial Narrow"/>
        <w:b w:val="0"/>
        <w:bCs w:val="0"/>
        <w:strike w:val="0"/>
        <w:dstrike w:val="0"/>
        <w:color w:val="auto"/>
        <w:sz w:val="22"/>
        <w:szCs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8CAAD4C2"/>
    <w:name w:val="WW8Num32"/>
    <w:lvl w:ilvl="0">
      <w:start w:val="1"/>
      <w:numFmt w:val="decimal"/>
      <w:lvlText w:val="%1."/>
      <w:lvlJc w:val="left"/>
      <w:pPr>
        <w:tabs>
          <w:tab w:val="num" w:pos="0"/>
        </w:tabs>
        <w:ind w:left="720" w:hanging="360"/>
      </w:pPr>
      <w:rPr>
        <w:rFonts w:ascii="Arial" w:hAnsi="Arial" w:cs="Arial" w:hint="default"/>
        <w:color w:val="000000"/>
        <w:sz w:val="22"/>
        <w:szCs w:val="22"/>
      </w:rPr>
    </w:lvl>
    <w:lvl w:ilvl="1">
      <w:start w:val="1"/>
      <w:numFmt w:val="decimal"/>
      <w:lvlText w:val="%2)"/>
      <w:lvlJc w:val="left"/>
      <w:pPr>
        <w:tabs>
          <w:tab w:val="num" w:pos="0"/>
        </w:tabs>
        <w:ind w:left="1440" w:hanging="360"/>
      </w:pPr>
      <w:rPr>
        <w:strike w:val="0"/>
        <w:dstrike w:val="0"/>
        <w:u w:val="none"/>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4"/>
    <w:lvl w:ilvl="0">
      <w:start w:val="1"/>
      <w:numFmt w:val="lowerLetter"/>
      <w:lvlText w:val="%1)"/>
      <w:lvlJc w:val="left"/>
      <w:pPr>
        <w:tabs>
          <w:tab w:val="num" w:pos="1085"/>
        </w:tabs>
        <w:ind w:left="1085" w:hanging="360"/>
      </w:pPr>
      <w:rPr>
        <w:rFonts w:ascii="Arial" w:hAnsi="Arial" w:cs="Arial Narrow"/>
        <w:b w:val="0"/>
        <w:bCs w:val="0"/>
        <w:iCs/>
        <w:color w:val="000000"/>
        <w:sz w:val="22"/>
        <w:szCs w:val="22"/>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2">
    <w:nsid w:val="00000022"/>
    <w:multiLevelType w:val="multilevel"/>
    <w:tmpl w:val="00000022"/>
    <w:name w:val="WW8Num35"/>
    <w:lvl w:ilvl="0">
      <w:start w:val="1"/>
      <w:numFmt w:val="lowerLetter"/>
      <w:lvlText w:val="%1)"/>
      <w:lvlJc w:val="left"/>
      <w:pPr>
        <w:tabs>
          <w:tab w:val="num" w:pos="1085"/>
        </w:tabs>
        <w:ind w:left="1085" w:hanging="360"/>
      </w:pPr>
      <w:rPr>
        <w:rFonts w:ascii="Arial" w:hAnsi="Arial" w:cs="Symbol" w:hint="default"/>
        <w:color w:val="000000"/>
        <w:sz w:val="20"/>
        <w:szCs w:val="20"/>
        <w:shd w:val="clear" w:color="auto" w:fill="FFFFFF"/>
      </w:rPr>
    </w:lvl>
    <w:lvl w:ilvl="1">
      <w:start w:val="1"/>
      <w:numFmt w:val="bullet"/>
      <w:lvlText w:val=""/>
      <w:lvlJc w:val="left"/>
      <w:pPr>
        <w:tabs>
          <w:tab w:val="num" w:pos="1445"/>
        </w:tabs>
        <w:ind w:left="1445" w:hanging="360"/>
      </w:pPr>
      <w:rPr>
        <w:rFonts w:ascii="Symbol" w:hAnsi="Symbol" w:cs="Aria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3">
    <w:nsid w:val="00000023"/>
    <w:multiLevelType w:val="multilevel"/>
    <w:tmpl w:val="00000023"/>
    <w:name w:val="WW8Num36"/>
    <w:lvl w:ilvl="0">
      <w:start w:val="1"/>
      <w:numFmt w:val="lowerLetter"/>
      <w:lvlText w:val="%1)"/>
      <w:lvlJc w:val="left"/>
      <w:pPr>
        <w:tabs>
          <w:tab w:val="num" w:pos="1085"/>
        </w:tabs>
        <w:ind w:left="1085" w:hanging="360"/>
      </w:pPr>
      <w:rPr>
        <w:rFonts w:ascii="Arial" w:hAnsi="Arial" w:cs="Arial"/>
        <w:color w:val="000000"/>
        <w:sz w:val="20"/>
        <w:szCs w:val="20"/>
        <w:shd w:val="clear" w:color="auto" w:fill="FFFFFF"/>
      </w:rPr>
    </w:lvl>
    <w:lvl w:ilvl="1">
      <w:start w:val="1"/>
      <w:numFmt w:val="bullet"/>
      <w:lvlText w:val=""/>
      <w:lvlJc w:val="left"/>
      <w:pPr>
        <w:tabs>
          <w:tab w:val="num" w:pos="1445"/>
        </w:tabs>
        <w:ind w:left="1445" w:hanging="360"/>
      </w:pPr>
      <w:rPr>
        <w:rFonts w:ascii="Symbol" w:hAnsi="Symbol"/>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4">
    <w:nsid w:val="00000024"/>
    <w:multiLevelType w:val="multilevel"/>
    <w:tmpl w:val="F9E8F594"/>
    <w:name w:val="WW8Num38"/>
    <w:lvl w:ilvl="0">
      <w:start w:val="1"/>
      <w:numFmt w:val="lowerLetter"/>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35">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rPr>
    </w:lvl>
    <w:lvl w:ilvl="8">
      <w:start w:val="1"/>
      <w:numFmt w:val="lowerRoman"/>
      <w:lvlText w:val="%9."/>
      <w:lvlJc w:val="left"/>
      <w:pPr>
        <w:tabs>
          <w:tab w:val="num" w:pos="3240"/>
        </w:tabs>
        <w:ind w:left="3240" w:hanging="360"/>
      </w:pPr>
    </w:lvl>
  </w:abstractNum>
  <w:abstractNum w:abstractNumId="36">
    <w:nsid w:val="00000026"/>
    <w:multiLevelType w:val="singleLevel"/>
    <w:tmpl w:val="0734C502"/>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37">
    <w:nsid w:val="0000002C"/>
    <w:multiLevelType w:val="multilevel"/>
    <w:tmpl w:val="ED0C8DC6"/>
    <w:name w:val="WW8Num44"/>
    <w:lvl w:ilvl="0">
      <w:start w:val="1"/>
      <w:numFmt w:val="decimal"/>
      <w:lvlText w:val="%1."/>
      <w:lvlJc w:val="left"/>
      <w:pPr>
        <w:tabs>
          <w:tab w:val="num" w:pos="720"/>
        </w:tabs>
        <w:ind w:left="720" w:hanging="360"/>
      </w:pPr>
      <w:rPr>
        <w:rFonts w:ascii="Arial Narrow" w:hAnsi="Arial Narrow" w:cs="Arial Narrow"/>
        <w:sz w:val="22"/>
        <w:szCs w:val="22"/>
        <w:lang w:val="pl-PL"/>
      </w:rPr>
    </w:lvl>
    <w:lvl w:ilvl="1">
      <w:start w:val="1"/>
      <w:numFmt w:val="decimal"/>
      <w:lvlText w:val="%2."/>
      <w:lvlJc w:val="left"/>
      <w:pPr>
        <w:tabs>
          <w:tab w:val="num" w:pos="1080"/>
        </w:tabs>
        <w:ind w:left="1080" w:hanging="360"/>
      </w:pPr>
      <w:rPr>
        <w:rFonts w:ascii="Arial Narrow" w:hAnsi="Arial Narrow" w:cs="Arial Narrow"/>
        <w:sz w:val="22"/>
        <w:szCs w:val="22"/>
        <w:lang w:val="pl-PL"/>
      </w:rPr>
    </w:lvl>
    <w:lvl w:ilvl="2">
      <w:start w:val="1"/>
      <w:numFmt w:val="decimal"/>
      <w:lvlText w:val="%3."/>
      <w:lvlJc w:val="left"/>
      <w:pPr>
        <w:tabs>
          <w:tab w:val="num" w:pos="1440"/>
        </w:tabs>
        <w:ind w:left="1440" w:hanging="360"/>
      </w:pPr>
      <w:rPr>
        <w:rFonts w:ascii="Arial Narrow" w:hAnsi="Arial Narrow" w:cs="Arial Narrow"/>
        <w:sz w:val="22"/>
        <w:szCs w:val="22"/>
        <w:lang w:val="pl-PL"/>
      </w:rPr>
    </w:lvl>
    <w:lvl w:ilvl="3">
      <w:start w:val="1"/>
      <w:numFmt w:val="decimal"/>
      <w:lvlText w:val="%4."/>
      <w:lvlJc w:val="left"/>
      <w:pPr>
        <w:tabs>
          <w:tab w:val="num" w:pos="1800"/>
        </w:tabs>
        <w:ind w:left="1800" w:hanging="360"/>
      </w:pPr>
      <w:rPr>
        <w:rFonts w:ascii="Arial Narrow" w:hAnsi="Arial Narrow" w:cs="Arial Narrow"/>
        <w:sz w:val="22"/>
        <w:szCs w:val="22"/>
        <w:lang w:val="pl-PL"/>
      </w:rPr>
    </w:lvl>
    <w:lvl w:ilvl="4">
      <w:start w:val="1"/>
      <w:numFmt w:val="decimal"/>
      <w:lvlText w:val="%5."/>
      <w:lvlJc w:val="left"/>
      <w:pPr>
        <w:tabs>
          <w:tab w:val="num" w:pos="2160"/>
        </w:tabs>
        <w:ind w:left="2160" w:hanging="360"/>
      </w:pPr>
      <w:rPr>
        <w:rFonts w:ascii="Arial Narrow" w:hAnsi="Arial Narrow" w:cs="Arial Narrow"/>
        <w:sz w:val="22"/>
        <w:szCs w:val="22"/>
        <w:lang w:val="pl-PL"/>
      </w:rPr>
    </w:lvl>
    <w:lvl w:ilvl="5">
      <w:start w:val="1"/>
      <w:numFmt w:val="decimal"/>
      <w:lvlText w:val="%6."/>
      <w:lvlJc w:val="left"/>
      <w:pPr>
        <w:tabs>
          <w:tab w:val="num" w:pos="2520"/>
        </w:tabs>
        <w:ind w:left="2520" w:hanging="360"/>
      </w:pPr>
      <w:rPr>
        <w:rFonts w:ascii="Arial Narrow" w:hAnsi="Arial Narrow" w:cs="Arial Narrow"/>
        <w:sz w:val="22"/>
        <w:szCs w:val="22"/>
        <w:lang w:val="pl-PL"/>
      </w:rPr>
    </w:lvl>
    <w:lvl w:ilvl="6">
      <w:start w:val="1"/>
      <w:numFmt w:val="decimal"/>
      <w:lvlText w:val="%7."/>
      <w:lvlJc w:val="left"/>
      <w:pPr>
        <w:tabs>
          <w:tab w:val="num" w:pos="2880"/>
        </w:tabs>
        <w:ind w:left="2880" w:hanging="360"/>
      </w:pPr>
      <w:rPr>
        <w:rFonts w:ascii="Arial Narrow" w:hAnsi="Arial Narrow" w:cs="Arial Narrow"/>
        <w:sz w:val="22"/>
        <w:szCs w:val="22"/>
        <w:lang w:val="pl-PL"/>
      </w:rPr>
    </w:lvl>
    <w:lvl w:ilvl="7">
      <w:start w:val="1"/>
      <w:numFmt w:val="decimal"/>
      <w:lvlText w:val="%8."/>
      <w:lvlJc w:val="left"/>
      <w:pPr>
        <w:tabs>
          <w:tab w:val="num" w:pos="3240"/>
        </w:tabs>
        <w:ind w:left="3240" w:hanging="360"/>
      </w:pPr>
      <w:rPr>
        <w:rFonts w:ascii="Arial Narrow" w:hAnsi="Arial Narrow" w:cs="Arial Narrow"/>
        <w:sz w:val="22"/>
        <w:szCs w:val="22"/>
        <w:lang w:val="pl-PL"/>
      </w:rPr>
    </w:lvl>
    <w:lvl w:ilvl="8">
      <w:start w:val="1"/>
      <w:numFmt w:val="decimal"/>
      <w:lvlText w:val="%9."/>
      <w:lvlJc w:val="left"/>
      <w:pPr>
        <w:tabs>
          <w:tab w:val="num" w:pos="3600"/>
        </w:tabs>
        <w:ind w:left="3600" w:hanging="360"/>
      </w:pPr>
      <w:rPr>
        <w:rFonts w:ascii="Arial Narrow" w:hAnsi="Arial Narrow" w:cs="Arial Narrow"/>
        <w:sz w:val="22"/>
        <w:szCs w:val="22"/>
        <w:lang w:val="pl-PL"/>
      </w:rPr>
    </w:lvl>
  </w:abstractNum>
  <w:abstractNum w:abstractNumId="38">
    <w:nsid w:val="01250C2E"/>
    <w:multiLevelType w:val="hybridMultilevel"/>
    <w:tmpl w:val="E2DEE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017801A4"/>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01B5313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1">
    <w:nsid w:val="032F400C"/>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580215A"/>
    <w:multiLevelType w:val="hybridMultilevel"/>
    <w:tmpl w:val="69069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7131C3D"/>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4">
    <w:nsid w:val="0898706A"/>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93E375D"/>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09F64FC5"/>
    <w:multiLevelType w:val="hybridMultilevel"/>
    <w:tmpl w:val="1FFC80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0EF327B9"/>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8">
    <w:nsid w:val="1166191F"/>
    <w:multiLevelType w:val="hybridMultilevel"/>
    <w:tmpl w:val="00A05B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66552E3"/>
    <w:multiLevelType w:val="hybridMultilevel"/>
    <w:tmpl w:val="485681B4"/>
    <w:lvl w:ilvl="0" w:tplc="4A0AE2D2">
      <w:start w:val="1"/>
      <w:numFmt w:val="decimal"/>
      <w:lvlText w:val="%1."/>
      <w:lvlJc w:val="left"/>
      <w:pPr>
        <w:ind w:left="713" w:hanging="360"/>
      </w:pPr>
      <w:rPr>
        <w:b w:val="0"/>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0">
    <w:nsid w:val="174D224F"/>
    <w:multiLevelType w:val="hybridMultilevel"/>
    <w:tmpl w:val="E85EF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1A141F9E"/>
    <w:multiLevelType w:val="hybridMultilevel"/>
    <w:tmpl w:val="70D65D3E"/>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53">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4">
    <w:nsid w:val="1B6D4BD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B7348E6"/>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1DD6428F"/>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7">
    <w:nsid w:val="1E736B2E"/>
    <w:multiLevelType w:val="hybridMultilevel"/>
    <w:tmpl w:val="9202D678"/>
    <w:lvl w:ilvl="0" w:tplc="5330E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2206E0"/>
    <w:multiLevelType w:val="hybridMultilevel"/>
    <w:tmpl w:val="CB98FB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60">
    <w:nsid w:val="24B90DF9"/>
    <w:multiLevelType w:val="hybridMultilevel"/>
    <w:tmpl w:val="6C7AF086"/>
    <w:lvl w:ilvl="0" w:tplc="04150011">
      <w:start w:val="1"/>
      <w:numFmt w:val="decimal"/>
      <w:lvlText w:val="%1)"/>
      <w:lvlJc w:val="left"/>
      <w:pPr>
        <w:ind w:left="1963" w:hanging="360"/>
      </w:pPr>
    </w:lvl>
    <w:lvl w:ilvl="1" w:tplc="04150019" w:tentative="1">
      <w:start w:val="1"/>
      <w:numFmt w:val="lowerLetter"/>
      <w:lvlText w:val="%2."/>
      <w:lvlJc w:val="left"/>
      <w:pPr>
        <w:ind w:left="2683" w:hanging="360"/>
      </w:pPr>
    </w:lvl>
    <w:lvl w:ilvl="2" w:tplc="0415001B" w:tentative="1">
      <w:start w:val="1"/>
      <w:numFmt w:val="lowerRoman"/>
      <w:lvlText w:val="%3."/>
      <w:lvlJc w:val="right"/>
      <w:pPr>
        <w:ind w:left="3403" w:hanging="180"/>
      </w:pPr>
    </w:lvl>
    <w:lvl w:ilvl="3" w:tplc="0415000F" w:tentative="1">
      <w:start w:val="1"/>
      <w:numFmt w:val="decimal"/>
      <w:lvlText w:val="%4."/>
      <w:lvlJc w:val="left"/>
      <w:pPr>
        <w:ind w:left="4123" w:hanging="360"/>
      </w:pPr>
    </w:lvl>
    <w:lvl w:ilvl="4" w:tplc="04150019" w:tentative="1">
      <w:start w:val="1"/>
      <w:numFmt w:val="lowerLetter"/>
      <w:lvlText w:val="%5."/>
      <w:lvlJc w:val="left"/>
      <w:pPr>
        <w:ind w:left="4843" w:hanging="360"/>
      </w:pPr>
    </w:lvl>
    <w:lvl w:ilvl="5" w:tplc="0415001B" w:tentative="1">
      <w:start w:val="1"/>
      <w:numFmt w:val="lowerRoman"/>
      <w:lvlText w:val="%6."/>
      <w:lvlJc w:val="right"/>
      <w:pPr>
        <w:ind w:left="5563" w:hanging="180"/>
      </w:pPr>
    </w:lvl>
    <w:lvl w:ilvl="6" w:tplc="0415000F" w:tentative="1">
      <w:start w:val="1"/>
      <w:numFmt w:val="decimal"/>
      <w:lvlText w:val="%7."/>
      <w:lvlJc w:val="left"/>
      <w:pPr>
        <w:ind w:left="6283" w:hanging="360"/>
      </w:pPr>
    </w:lvl>
    <w:lvl w:ilvl="7" w:tplc="04150019" w:tentative="1">
      <w:start w:val="1"/>
      <w:numFmt w:val="lowerLetter"/>
      <w:lvlText w:val="%8."/>
      <w:lvlJc w:val="left"/>
      <w:pPr>
        <w:ind w:left="7003" w:hanging="360"/>
      </w:pPr>
    </w:lvl>
    <w:lvl w:ilvl="8" w:tplc="0415001B" w:tentative="1">
      <w:start w:val="1"/>
      <w:numFmt w:val="lowerRoman"/>
      <w:lvlText w:val="%9."/>
      <w:lvlJc w:val="right"/>
      <w:pPr>
        <w:ind w:left="7723" w:hanging="180"/>
      </w:pPr>
    </w:lvl>
  </w:abstractNum>
  <w:abstractNum w:abstractNumId="61">
    <w:nsid w:val="24CF5072"/>
    <w:multiLevelType w:val="hybridMultilevel"/>
    <w:tmpl w:val="B7802E50"/>
    <w:lvl w:ilvl="0" w:tplc="04150011">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62">
    <w:nsid w:val="25584854"/>
    <w:multiLevelType w:val="multilevel"/>
    <w:tmpl w:val="D57C7C3E"/>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63">
    <w:nsid w:val="27DD7848"/>
    <w:multiLevelType w:val="hybridMultilevel"/>
    <w:tmpl w:val="38C8E1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nsid w:val="28DB1554"/>
    <w:multiLevelType w:val="hybridMultilevel"/>
    <w:tmpl w:val="7A941054"/>
    <w:lvl w:ilvl="0" w:tplc="B244469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DD4F78"/>
    <w:multiLevelType w:val="hybridMultilevel"/>
    <w:tmpl w:val="E1B0CBB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AA94734"/>
    <w:multiLevelType w:val="hybridMultilevel"/>
    <w:tmpl w:val="D9309EC0"/>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8">
    <w:nsid w:val="2BAF20B3"/>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2E7D38CA"/>
    <w:multiLevelType w:val="hybridMultilevel"/>
    <w:tmpl w:val="D92603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nsid w:val="2FD009A4"/>
    <w:multiLevelType w:val="hybridMultilevel"/>
    <w:tmpl w:val="2356EE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343504B5"/>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2">
    <w:nsid w:val="358B5897"/>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3">
    <w:nsid w:val="362F5E34"/>
    <w:multiLevelType w:val="hybridMultilevel"/>
    <w:tmpl w:val="83AA85A6"/>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4">
    <w:nsid w:val="371A1769"/>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396758A8"/>
    <w:multiLevelType w:val="hybridMultilevel"/>
    <w:tmpl w:val="B45EF3B2"/>
    <w:lvl w:ilvl="0" w:tplc="B39863C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3A690FF9"/>
    <w:multiLevelType w:val="hybridMultilevel"/>
    <w:tmpl w:val="FD52E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001C71"/>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8">
    <w:nsid w:val="3D3138EC"/>
    <w:multiLevelType w:val="hybridMultilevel"/>
    <w:tmpl w:val="A8B6EF5E"/>
    <w:lvl w:ilvl="0" w:tplc="94203C7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DBC175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0">
    <w:nsid w:val="3EFA2F58"/>
    <w:multiLevelType w:val="hybridMultilevel"/>
    <w:tmpl w:val="F78653F0"/>
    <w:lvl w:ilvl="0" w:tplc="04150011">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81">
    <w:nsid w:val="414238EF"/>
    <w:multiLevelType w:val="hybridMultilevel"/>
    <w:tmpl w:val="32787F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3">
    <w:nsid w:val="423C3E7B"/>
    <w:multiLevelType w:val="hybridMultilevel"/>
    <w:tmpl w:val="4444527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4">
    <w:nsid w:val="454825D2"/>
    <w:multiLevelType w:val="multilevel"/>
    <w:tmpl w:val="7F4CEBBA"/>
    <w:lvl w:ilvl="0">
      <w:start w:val="1"/>
      <w:numFmt w:val="decimal"/>
      <w:lvlText w:val="%1."/>
      <w:lvlJc w:val="left"/>
      <w:pPr>
        <w:tabs>
          <w:tab w:val="num" w:pos="720"/>
        </w:tabs>
        <w:ind w:left="720" w:hanging="360"/>
      </w:pPr>
      <w:rPr>
        <w:rFonts w:ascii="Arial" w:hAnsi="Arial" w:cs="Arial" w:hint="default"/>
        <w:color w:val="auto"/>
        <w:sz w:val="20"/>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85">
    <w:nsid w:val="45812CD6"/>
    <w:multiLevelType w:val="singleLevel"/>
    <w:tmpl w:val="F39C2DDC"/>
    <w:lvl w:ilvl="0">
      <w:start w:val="1"/>
      <w:numFmt w:val="decimal"/>
      <w:lvlText w:val="%1."/>
      <w:lvlJc w:val="left"/>
      <w:pPr>
        <w:tabs>
          <w:tab w:val="num" w:pos="720"/>
        </w:tabs>
        <w:ind w:left="720" w:hanging="360"/>
      </w:pPr>
      <w:rPr>
        <w:rFonts w:ascii="Arial" w:hAnsi="Arial" w:cs="Arial" w:hint="default"/>
        <w:color w:val="000000"/>
        <w:sz w:val="20"/>
        <w:szCs w:val="22"/>
        <w:shd w:val="clear" w:color="auto" w:fill="FFFFFF"/>
      </w:rPr>
    </w:lvl>
  </w:abstractNum>
  <w:abstractNum w:abstractNumId="86">
    <w:nsid w:val="4B647DBB"/>
    <w:multiLevelType w:val="hybridMultilevel"/>
    <w:tmpl w:val="44606752"/>
    <w:lvl w:ilvl="0" w:tplc="0415000F">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7">
    <w:nsid w:val="4DEC18A9"/>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49819DA"/>
    <w:multiLevelType w:val="hybridMultilevel"/>
    <w:tmpl w:val="84A889AA"/>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9">
    <w:nsid w:val="56512911"/>
    <w:multiLevelType w:val="hybridMultilevel"/>
    <w:tmpl w:val="3AC652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568F718F"/>
    <w:multiLevelType w:val="hybridMultilevel"/>
    <w:tmpl w:val="8BE8A84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1">
    <w:nsid w:val="5B3265CB"/>
    <w:multiLevelType w:val="hybridMultilevel"/>
    <w:tmpl w:val="B73864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5D4A3B50"/>
    <w:multiLevelType w:val="hybridMultilevel"/>
    <w:tmpl w:val="A31297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D5D7F1C"/>
    <w:multiLevelType w:val="hybridMultilevel"/>
    <w:tmpl w:val="605AE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EB80E79"/>
    <w:multiLevelType w:val="singleLevel"/>
    <w:tmpl w:val="1EA28A90"/>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95">
    <w:nsid w:val="600C7345"/>
    <w:multiLevelType w:val="hybridMultilevel"/>
    <w:tmpl w:val="F9140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215147A"/>
    <w:multiLevelType w:val="multilevel"/>
    <w:tmpl w:val="E04EC24A"/>
    <w:lvl w:ilvl="0">
      <w:start w:val="1"/>
      <w:numFmt w:val="decimal"/>
      <w:lvlText w:val="%1."/>
      <w:lvlJc w:val="left"/>
      <w:pPr>
        <w:tabs>
          <w:tab w:val="num" w:pos="3060"/>
        </w:tabs>
        <w:ind w:left="363" w:hanging="363"/>
      </w:pPr>
      <w:rPr>
        <w:rFonts w:ascii="Arial" w:hAnsi="Arial" w:cs="Arial" w:hint="default"/>
        <w:i w:val="0"/>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rPr>
        <w:rFonts w:hint="default"/>
      </w:rPr>
    </w:lvl>
    <w:lvl w:ilvl="5">
      <w:start w:val="1"/>
      <w:numFmt w:val="lowerRoman"/>
      <w:lvlText w:val="%6."/>
      <w:lvlJc w:val="right"/>
      <w:pPr>
        <w:tabs>
          <w:tab w:val="num" w:pos="4875"/>
        </w:tabs>
        <w:ind w:left="2178" w:hanging="363"/>
      </w:pPr>
      <w:rPr>
        <w:rFonts w:hint="default"/>
      </w:rPr>
    </w:lvl>
    <w:lvl w:ilvl="6">
      <w:start w:val="1"/>
      <w:numFmt w:val="decimal"/>
      <w:lvlText w:val="%7."/>
      <w:lvlJc w:val="left"/>
      <w:pPr>
        <w:tabs>
          <w:tab w:val="num" w:pos="5238"/>
        </w:tabs>
        <w:ind w:left="2541" w:hanging="363"/>
      </w:pPr>
      <w:rPr>
        <w:rFonts w:hint="default"/>
      </w:rPr>
    </w:lvl>
    <w:lvl w:ilvl="7">
      <w:start w:val="1"/>
      <w:numFmt w:val="lowerLetter"/>
      <w:lvlText w:val="%8."/>
      <w:lvlJc w:val="left"/>
      <w:pPr>
        <w:tabs>
          <w:tab w:val="num" w:pos="5601"/>
        </w:tabs>
        <w:ind w:left="2904" w:hanging="363"/>
      </w:pPr>
      <w:rPr>
        <w:rFonts w:hint="default"/>
      </w:rPr>
    </w:lvl>
    <w:lvl w:ilvl="8">
      <w:start w:val="1"/>
      <w:numFmt w:val="lowerRoman"/>
      <w:lvlText w:val="%9."/>
      <w:lvlJc w:val="right"/>
      <w:pPr>
        <w:tabs>
          <w:tab w:val="num" w:pos="5964"/>
        </w:tabs>
        <w:ind w:left="3267" w:hanging="363"/>
      </w:pPr>
      <w:rPr>
        <w:rFonts w:hint="default"/>
      </w:rPr>
    </w:lvl>
  </w:abstractNum>
  <w:abstractNum w:abstractNumId="97">
    <w:nsid w:val="62C20678"/>
    <w:multiLevelType w:val="hybridMultilevel"/>
    <w:tmpl w:val="FCD661E0"/>
    <w:lvl w:ilvl="0" w:tplc="6292097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8">
    <w:nsid w:val="69842F55"/>
    <w:multiLevelType w:val="hybridMultilevel"/>
    <w:tmpl w:val="6BF0491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9">
    <w:nsid w:val="6CC35100"/>
    <w:multiLevelType w:val="hybridMultilevel"/>
    <w:tmpl w:val="602E2E5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0">
    <w:nsid w:val="6E3E15D4"/>
    <w:multiLevelType w:val="hybridMultilevel"/>
    <w:tmpl w:val="58A05A08"/>
    <w:lvl w:ilvl="0" w:tplc="696000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7135441E"/>
    <w:multiLevelType w:val="hybridMultilevel"/>
    <w:tmpl w:val="6E8434BE"/>
    <w:lvl w:ilvl="0" w:tplc="BE2AC31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2">
    <w:nsid w:val="773F067F"/>
    <w:multiLevelType w:val="multilevel"/>
    <w:tmpl w:val="00000009"/>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Narrow"/>
        <w:sz w:val="20"/>
        <w:szCs w:val="20"/>
        <w:shd w:val="clear" w:color="auto" w:fill="FFFFFF"/>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7766465C"/>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04">
    <w:nsid w:val="798404B2"/>
    <w:multiLevelType w:val="hybridMultilevel"/>
    <w:tmpl w:val="B9A0C602"/>
    <w:lvl w:ilvl="0" w:tplc="04150011">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05">
    <w:nsid w:val="7BEC6FA4"/>
    <w:multiLevelType w:val="multilevel"/>
    <w:tmpl w:val="DB90A612"/>
    <w:numStyleLink w:val="MojStyl"/>
  </w:abstractNum>
  <w:num w:numId="1">
    <w:abstractNumId w:val="5"/>
  </w:num>
  <w:num w:numId="2">
    <w:abstractNumId w:val="7"/>
  </w:num>
  <w:num w:numId="3">
    <w:abstractNumId w:val="18"/>
  </w:num>
  <w:num w:numId="4">
    <w:abstractNumId w:val="19"/>
  </w:num>
  <w:num w:numId="5">
    <w:abstractNumId w:val="23"/>
  </w:num>
  <w:num w:numId="6">
    <w:abstractNumId w:val="29"/>
  </w:num>
  <w:num w:numId="7">
    <w:abstractNumId w:val="91"/>
  </w:num>
  <w:num w:numId="8">
    <w:abstractNumId w:val="48"/>
  </w:num>
  <w:num w:numId="9">
    <w:abstractNumId w:val="98"/>
  </w:num>
  <w:num w:numId="10">
    <w:abstractNumId w:val="89"/>
  </w:num>
  <w:num w:numId="11">
    <w:abstractNumId w:val="46"/>
  </w:num>
  <w:num w:numId="12">
    <w:abstractNumId w:val="69"/>
  </w:num>
  <w:num w:numId="13">
    <w:abstractNumId w:val="56"/>
  </w:num>
  <w:num w:numId="14">
    <w:abstractNumId w:val="38"/>
  </w:num>
  <w:num w:numId="15">
    <w:abstractNumId w:val="97"/>
  </w:num>
  <w:num w:numId="16">
    <w:abstractNumId w:val="80"/>
  </w:num>
  <w:num w:numId="17">
    <w:abstractNumId w:val="104"/>
  </w:num>
  <w:num w:numId="18">
    <w:abstractNumId w:val="103"/>
  </w:num>
  <w:num w:numId="19">
    <w:abstractNumId w:val="73"/>
  </w:num>
  <w:num w:numId="20">
    <w:abstractNumId w:val="50"/>
  </w:num>
  <w:num w:numId="21">
    <w:abstractNumId w:val="74"/>
  </w:num>
  <w:num w:numId="22">
    <w:abstractNumId w:val="78"/>
  </w:num>
  <w:num w:numId="23">
    <w:abstractNumId w:val="41"/>
  </w:num>
  <w:num w:numId="24">
    <w:abstractNumId w:val="83"/>
  </w:num>
  <w:num w:numId="25">
    <w:abstractNumId w:val="90"/>
  </w:num>
  <w:num w:numId="26">
    <w:abstractNumId w:val="99"/>
  </w:num>
  <w:num w:numId="27">
    <w:abstractNumId w:val="57"/>
  </w:num>
  <w:num w:numId="28">
    <w:abstractNumId w:val="8"/>
  </w:num>
  <w:num w:numId="29">
    <w:abstractNumId w:val="36"/>
  </w:num>
  <w:num w:numId="30">
    <w:abstractNumId w:val="96"/>
  </w:num>
  <w:num w:numId="31">
    <w:abstractNumId w:val="100"/>
  </w:num>
  <w:num w:numId="32">
    <w:abstractNumId w:val="94"/>
  </w:num>
  <w:num w:numId="33">
    <w:abstractNumId w:val="85"/>
  </w:num>
  <w:num w:numId="34">
    <w:abstractNumId w:val="49"/>
  </w:num>
  <w:num w:numId="35">
    <w:abstractNumId w:val="43"/>
  </w:num>
  <w:num w:numId="36">
    <w:abstractNumId w:val="52"/>
  </w:num>
  <w:num w:numId="37">
    <w:abstractNumId w:val="67"/>
  </w:num>
  <w:num w:numId="38">
    <w:abstractNumId w:val="60"/>
  </w:num>
  <w:num w:numId="39">
    <w:abstractNumId w:val="62"/>
  </w:num>
  <w:num w:numId="40">
    <w:abstractNumId w:val="76"/>
  </w:num>
  <w:num w:numId="41">
    <w:abstractNumId w:val="84"/>
  </w:num>
  <w:num w:numId="42">
    <w:abstractNumId w:val="51"/>
  </w:num>
  <w:num w:numId="43">
    <w:abstractNumId w:val="77"/>
  </w:num>
  <w:num w:numId="44">
    <w:abstractNumId w:val="54"/>
  </w:num>
  <w:num w:numId="45">
    <w:abstractNumId w:val="70"/>
  </w:num>
  <w:num w:numId="46">
    <w:abstractNumId w:val="81"/>
  </w:num>
  <w:num w:numId="47">
    <w:abstractNumId w:val="72"/>
  </w:num>
  <w:num w:numId="48">
    <w:abstractNumId w:val="79"/>
  </w:num>
  <w:num w:numId="49">
    <w:abstractNumId w:val="88"/>
  </w:num>
  <w:num w:numId="50">
    <w:abstractNumId w:val="102"/>
  </w:num>
  <w:num w:numId="51">
    <w:abstractNumId w:val="45"/>
  </w:num>
  <w:num w:numId="52">
    <w:abstractNumId w:val="63"/>
  </w:num>
  <w:num w:numId="53">
    <w:abstractNumId w:val="105"/>
    <w:lvlOverride w:ilvl="0">
      <w:lvl w:ilvl="0">
        <w:numFmt w:val="decimal"/>
        <w:lvlText w:val=""/>
        <w:lvlJc w:val="left"/>
      </w:lvl>
    </w:lvlOverride>
    <w:lvlOverride w:ilvl="1">
      <w:lvl w:ilvl="1">
        <w:start w:val="1"/>
        <w:numFmt w:val="decimal"/>
        <w:lvlText w:val="%2)"/>
        <w:lvlJc w:val="left"/>
        <w:pPr>
          <w:tabs>
            <w:tab w:val="num" w:pos="3423"/>
          </w:tabs>
          <w:ind w:left="726" w:hanging="363"/>
        </w:pPr>
        <w:rPr>
          <w:rFonts w:ascii="Arial" w:hAnsi="Arial" w:cs="Arial" w:hint="default"/>
        </w:rPr>
      </w:lvl>
    </w:lvlOverride>
  </w:num>
  <w:num w:numId="54">
    <w:abstractNumId w:val="59"/>
  </w:num>
  <w:num w:numId="55">
    <w:abstractNumId w:val="58"/>
  </w:num>
  <w:num w:numId="56">
    <w:abstractNumId w:val="101"/>
  </w:num>
  <w:num w:numId="57">
    <w:abstractNumId w:val="92"/>
  </w:num>
  <w:num w:numId="58">
    <w:abstractNumId w:val="66"/>
  </w:num>
  <w:num w:numId="59">
    <w:abstractNumId w:val="42"/>
  </w:num>
  <w:num w:numId="60">
    <w:abstractNumId w:val="39"/>
  </w:num>
  <w:num w:numId="61">
    <w:abstractNumId w:val="44"/>
  </w:num>
  <w:num w:numId="62">
    <w:abstractNumId w:val="64"/>
  </w:num>
  <w:num w:numId="63">
    <w:abstractNumId w:val="53"/>
    <w:lvlOverride w:ilvl="0">
      <w:lvl w:ilvl="0">
        <w:start w:val="1"/>
        <w:numFmt w:val="decimal"/>
        <w:lvlText w:val="%1."/>
        <w:lvlJc w:val="left"/>
        <w:pPr>
          <w:ind w:left="1004" w:hanging="360"/>
        </w:pPr>
        <w:rPr>
          <w:b w:val="0"/>
          <w:i w:val="0"/>
          <w:sz w:val="22"/>
          <w:szCs w:val="22"/>
        </w:rPr>
      </w:lvl>
    </w:lvlOverride>
  </w:num>
  <w:num w:numId="64">
    <w:abstractNumId w:val="95"/>
  </w:num>
  <w:num w:numId="65">
    <w:abstractNumId w:val="82"/>
  </w:num>
  <w:num w:numId="66">
    <w:abstractNumId w:val="87"/>
  </w:num>
  <w:num w:numId="67">
    <w:abstractNumId w:val="93"/>
  </w:num>
  <w:num w:numId="68">
    <w:abstractNumId w:val="61"/>
  </w:num>
  <w:num w:numId="69">
    <w:abstractNumId w:val="65"/>
  </w:num>
  <w:num w:numId="70">
    <w:abstractNumId w:val="55"/>
  </w:num>
  <w:num w:numId="71">
    <w:abstractNumId w:val="47"/>
  </w:num>
  <w:num w:numId="72">
    <w:abstractNumId w:val="40"/>
  </w:num>
  <w:num w:numId="73">
    <w:abstractNumId w:val="68"/>
  </w:num>
  <w:num w:numId="74">
    <w:abstractNumId w:val="3"/>
  </w:num>
  <w:num w:numId="75">
    <w:abstractNumId w:val="75"/>
  </w:num>
  <w:num w:numId="76">
    <w:abstractNumId w:val="86"/>
  </w:num>
  <w:num w:numId="77">
    <w:abstractNumId w:val="71"/>
  </w:num>
  <w:num w:numId="78">
    <w:abstractNumId w:val="5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1"/>
    <w:footnote w:id="0"/>
  </w:footnotePr>
  <w:endnotePr>
    <w:endnote w:id="-1"/>
    <w:endnote w:id="0"/>
  </w:endnotePr>
  <w:compat/>
  <w:rsids>
    <w:rsidRoot w:val="00D227BE"/>
    <w:rsid w:val="0000065A"/>
    <w:rsid w:val="00001666"/>
    <w:rsid w:val="00035DC3"/>
    <w:rsid w:val="00036D2B"/>
    <w:rsid w:val="00046FDA"/>
    <w:rsid w:val="0005232B"/>
    <w:rsid w:val="0005650C"/>
    <w:rsid w:val="00057C88"/>
    <w:rsid w:val="00063068"/>
    <w:rsid w:val="00090354"/>
    <w:rsid w:val="00092BDF"/>
    <w:rsid w:val="00095375"/>
    <w:rsid w:val="000A2C85"/>
    <w:rsid w:val="000B029B"/>
    <w:rsid w:val="000B2C1D"/>
    <w:rsid w:val="000C31B3"/>
    <w:rsid w:val="000C606D"/>
    <w:rsid w:val="000D3F57"/>
    <w:rsid w:val="000E3712"/>
    <w:rsid w:val="000F349E"/>
    <w:rsid w:val="00105CD6"/>
    <w:rsid w:val="001076A8"/>
    <w:rsid w:val="001129B4"/>
    <w:rsid w:val="00114BEA"/>
    <w:rsid w:val="001151AD"/>
    <w:rsid w:val="00120945"/>
    <w:rsid w:val="00145C6D"/>
    <w:rsid w:val="001517ED"/>
    <w:rsid w:val="0016482F"/>
    <w:rsid w:val="001700DD"/>
    <w:rsid w:val="00174AFA"/>
    <w:rsid w:val="00175472"/>
    <w:rsid w:val="00176C3A"/>
    <w:rsid w:val="0018134A"/>
    <w:rsid w:val="001926D9"/>
    <w:rsid w:val="00193393"/>
    <w:rsid w:val="00195106"/>
    <w:rsid w:val="001A689D"/>
    <w:rsid w:val="001A7835"/>
    <w:rsid w:val="001B7153"/>
    <w:rsid w:val="001C341E"/>
    <w:rsid w:val="001C42BF"/>
    <w:rsid w:val="001C49C1"/>
    <w:rsid w:val="001C6604"/>
    <w:rsid w:val="001C7AB8"/>
    <w:rsid w:val="001D02D4"/>
    <w:rsid w:val="001D2F4A"/>
    <w:rsid w:val="001D460F"/>
    <w:rsid w:val="001D49B5"/>
    <w:rsid w:val="001D57ED"/>
    <w:rsid w:val="001D5D4A"/>
    <w:rsid w:val="001E1ED7"/>
    <w:rsid w:val="001E605A"/>
    <w:rsid w:val="001F3A84"/>
    <w:rsid w:val="001F5454"/>
    <w:rsid w:val="00204E3D"/>
    <w:rsid w:val="00207F19"/>
    <w:rsid w:val="002134F2"/>
    <w:rsid w:val="0022215A"/>
    <w:rsid w:val="002231A3"/>
    <w:rsid w:val="00234F83"/>
    <w:rsid w:val="00256ACD"/>
    <w:rsid w:val="002709F5"/>
    <w:rsid w:val="00273AE0"/>
    <w:rsid w:val="00282246"/>
    <w:rsid w:val="00282C3A"/>
    <w:rsid w:val="00285CA1"/>
    <w:rsid w:val="002A06D5"/>
    <w:rsid w:val="002A3EFF"/>
    <w:rsid w:val="002B1F88"/>
    <w:rsid w:val="002C4ADA"/>
    <w:rsid w:val="002C7EBA"/>
    <w:rsid w:val="002D0A66"/>
    <w:rsid w:val="002D1247"/>
    <w:rsid w:val="002D6839"/>
    <w:rsid w:val="002E736B"/>
    <w:rsid w:val="002E7683"/>
    <w:rsid w:val="002F5C02"/>
    <w:rsid w:val="003043D8"/>
    <w:rsid w:val="00310BBB"/>
    <w:rsid w:val="0031704A"/>
    <w:rsid w:val="003345DC"/>
    <w:rsid w:val="00335AB8"/>
    <w:rsid w:val="00336F37"/>
    <w:rsid w:val="003407C3"/>
    <w:rsid w:val="00342605"/>
    <w:rsid w:val="00353F4C"/>
    <w:rsid w:val="003615E4"/>
    <w:rsid w:val="003621BA"/>
    <w:rsid w:val="00364CEE"/>
    <w:rsid w:val="003662A7"/>
    <w:rsid w:val="00367A00"/>
    <w:rsid w:val="00380B2D"/>
    <w:rsid w:val="00382917"/>
    <w:rsid w:val="00396FBE"/>
    <w:rsid w:val="003A1A9D"/>
    <w:rsid w:val="003A691F"/>
    <w:rsid w:val="003B0A3B"/>
    <w:rsid w:val="003B2E95"/>
    <w:rsid w:val="003C5D82"/>
    <w:rsid w:val="003C626C"/>
    <w:rsid w:val="003D0FFF"/>
    <w:rsid w:val="003D4B21"/>
    <w:rsid w:val="003F4980"/>
    <w:rsid w:val="0040429C"/>
    <w:rsid w:val="00407DCD"/>
    <w:rsid w:val="0041154D"/>
    <w:rsid w:val="004171D0"/>
    <w:rsid w:val="00427737"/>
    <w:rsid w:val="00443C30"/>
    <w:rsid w:val="004444FA"/>
    <w:rsid w:val="00445B08"/>
    <w:rsid w:val="004572BC"/>
    <w:rsid w:val="00477322"/>
    <w:rsid w:val="00493D84"/>
    <w:rsid w:val="00494DCA"/>
    <w:rsid w:val="004A7B23"/>
    <w:rsid w:val="004B1566"/>
    <w:rsid w:val="004C52A7"/>
    <w:rsid w:val="004D3DDC"/>
    <w:rsid w:val="004E0164"/>
    <w:rsid w:val="004E0BEC"/>
    <w:rsid w:val="004E1273"/>
    <w:rsid w:val="004E5D82"/>
    <w:rsid w:val="005063C4"/>
    <w:rsid w:val="00520088"/>
    <w:rsid w:val="005204BA"/>
    <w:rsid w:val="005210B4"/>
    <w:rsid w:val="00521119"/>
    <w:rsid w:val="00523D77"/>
    <w:rsid w:val="005374A1"/>
    <w:rsid w:val="0054028B"/>
    <w:rsid w:val="00541C28"/>
    <w:rsid w:val="00546D78"/>
    <w:rsid w:val="0056064F"/>
    <w:rsid w:val="005611C9"/>
    <w:rsid w:val="00561563"/>
    <w:rsid w:val="00571243"/>
    <w:rsid w:val="00586C21"/>
    <w:rsid w:val="005A2569"/>
    <w:rsid w:val="005C0A19"/>
    <w:rsid w:val="005D23A8"/>
    <w:rsid w:val="005F1577"/>
    <w:rsid w:val="005F4CEE"/>
    <w:rsid w:val="00611444"/>
    <w:rsid w:val="00634075"/>
    <w:rsid w:val="00637A74"/>
    <w:rsid w:val="00654CAC"/>
    <w:rsid w:val="00656B1C"/>
    <w:rsid w:val="006625A3"/>
    <w:rsid w:val="006641B7"/>
    <w:rsid w:val="0067126A"/>
    <w:rsid w:val="0067504B"/>
    <w:rsid w:val="0069417C"/>
    <w:rsid w:val="006949BB"/>
    <w:rsid w:val="006A2733"/>
    <w:rsid w:val="006A6062"/>
    <w:rsid w:val="006B2908"/>
    <w:rsid w:val="006B4C53"/>
    <w:rsid w:val="006C0AF4"/>
    <w:rsid w:val="006D1A3D"/>
    <w:rsid w:val="006E1A99"/>
    <w:rsid w:val="006E4FD7"/>
    <w:rsid w:val="006E6022"/>
    <w:rsid w:val="006E785C"/>
    <w:rsid w:val="006F0CBF"/>
    <w:rsid w:val="006F4E1C"/>
    <w:rsid w:val="007166F6"/>
    <w:rsid w:val="00721523"/>
    <w:rsid w:val="00742FBC"/>
    <w:rsid w:val="007603E7"/>
    <w:rsid w:val="00760EB2"/>
    <w:rsid w:val="00762082"/>
    <w:rsid w:val="00767104"/>
    <w:rsid w:val="00767DB6"/>
    <w:rsid w:val="00771CBA"/>
    <w:rsid w:val="00775697"/>
    <w:rsid w:val="00776C5D"/>
    <w:rsid w:val="00780D6F"/>
    <w:rsid w:val="0079116E"/>
    <w:rsid w:val="0079606A"/>
    <w:rsid w:val="007A0806"/>
    <w:rsid w:val="007B0349"/>
    <w:rsid w:val="007B0CD8"/>
    <w:rsid w:val="007B2672"/>
    <w:rsid w:val="007B3E75"/>
    <w:rsid w:val="007B5F84"/>
    <w:rsid w:val="007B61ED"/>
    <w:rsid w:val="007B6551"/>
    <w:rsid w:val="007D2693"/>
    <w:rsid w:val="007D4F58"/>
    <w:rsid w:val="007E143A"/>
    <w:rsid w:val="007E3B2C"/>
    <w:rsid w:val="007E51E9"/>
    <w:rsid w:val="007E5361"/>
    <w:rsid w:val="007E6BD6"/>
    <w:rsid w:val="0080215D"/>
    <w:rsid w:val="00805004"/>
    <w:rsid w:val="00817932"/>
    <w:rsid w:val="00821397"/>
    <w:rsid w:val="0082235D"/>
    <w:rsid w:val="00825326"/>
    <w:rsid w:val="0084030A"/>
    <w:rsid w:val="008441C7"/>
    <w:rsid w:val="00851140"/>
    <w:rsid w:val="00852C22"/>
    <w:rsid w:val="00853736"/>
    <w:rsid w:val="008552E8"/>
    <w:rsid w:val="00856544"/>
    <w:rsid w:val="00856F10"/>
    <w:rsid w:val="008709BF"/>
    <w:rsid w:val="00870BF2"/>
    <w:rsid w:val="0087575D"/>
    <w:rsid w:val="008A6EB8"/>
    <w:rsid w:val="008A7CCD"/>
    <w:rsid w:val="008B47FF"/>
    <w:rsid w:val="008B4B77"/>
    <w:rsid w:val="008B50D8"/>
    <w:rsid w:val="008C031E"/>
    <w:rsid w:val="008C071D"/>
    <w:rsid w:val="008C4D7F"/>
    <w:rsid w:val="008C4E89"/>
    <w:rsid w:val="008D09E6"/>
    <w:rsid w:val="008D1179"/>
    <w:rsid w:val="008D1A8B"/>
    <w:rsid w:val="008E52B2"/>
    <w:rsid w:val="008F1984"/>
    <w:rsid w:val="00903B3C"/>
    <w:rsid w:val="00905D18"/>
    <w:rsid w:val="00912CD4"/>
    <w:rsid w:val="009135A5"/>
    <w:rsid w:val="0091567B"/>
    <w:rsid w:val="009162A6"/>
    <w:rsid w:val="0092317C"/>
    <w:rsid w:val="00927549"/>
    <w:rsid w:val="00931112"/>
    <w:rsid w:val="00942B78"/>
    <w:rsid w:val="00944DE1"/>
    <w:rsid w:val="0094525D"/>
    <w:rsid w:val="00945890"/>
    <w:rsid w:val="009519B4"/>
    <w:rsid w:val="00951AAA"/>
    <w:rsid w:val="009561D9"/>
    <w:rsid w:val="00956B37"/>
    <w:rsid w:val="009633ED"/>
    <w:rsid w:val="009636BE"/>
    <w:rsid w:val="009657DF"/>
    <w:rsid w:val="00966714"/>
    <w:rsid w:val="00970123"/>
    <w:rsid w:val="0098097B"/>
    <w:rsid w:val="00981B87"/>
    <w:rsid w:val="00985258"/>
    <w:rsid w:val="00986F3A"/>
    <w:rsid w:val="009939D7"/>
    <w:rsid w:val="00993A25"/>
    <w:rsid w:val="0099581B"/>
    <w:rsid w:val="0099641B"/>
    <w:rsid w:val="009A281D"/>
    <w:rsid w:val="009C3BD9"/>
    <w:rsid w:val="009D27D6"/>
    <w:rsid w:val="009F1A16"/>
    <w:rsid w:val="009F2559"/>
    <w:rsid w:val="00A00668"/>
    <w:rsid w:val="00A06497"/>
    <w:rsid w:val="00A17E8B"/>
    <w:rsid w:val="00A20597"/>
    <w:rsid w:val="00A37DA2"/>
    <w:rsid w:val="00A46A2D"/>
    <w:rsid w:val="00A473DB"/>
    <w:rsid w:val="00A54F8F"/>
    <w:rsid w:val="00A56E14"/>
    <w:rsid w:val="00A73007"/>
    <w:rsid w:val="00A7489A"/>
    <w:rsid w:val="00A82EB8"/>
    <w:rsid w:val="00A90402"/>
    <w:rsid w:val="00AA37BA"/>
    <w:rsid w:val="00AC03B3"/>
    <w:rsid w:val="00AC26CF"/>
    <w:rsid w:val="00AD2E32"/>
    <w:rsid w:val="00AD49A1"/>
    <w:rsid w:val="00AD4B42"/>
    <w:rsid w:val="00AD5B88"/>
    <w:rsid w:val="00AE25BA"/>
    <w:rsid w:val="00AE2C17"/>
    <w:rsid w:val="00AE7278"/>
    <w:rsid w:val="00AF309A"/>
    <w:rsid w:val="00AF6A66"/>
    <w:rsid w:val="00B00414"/>
    <w:rsid w:val="00B023DA"/>
    <w:rsid w:val="00B1528C"/>
    <w:rsid w:val="00B20314"/>
    <w:rsid w:val="00B235CF"/>
    <w:rsid w:val="00B26C94"/>
    <w:rsid w:val="00B30AAE"/>
    <w:rsid w:val="00B374CB"/>
    <w:rsid w:val="00B41C7B"/>
    <w:rsid w:val="00B608D2"/>
    <w:rsid w:val="00B61A4D"/>
    <w:rsid w:val="00B6779A"/>
    <w:rsid w:val="00B820A3"/>
    <w:rsid w:val="00B8375C"/>
    <w:rsid w:val="00B84BBD"/>
    <w:rsid w:val="00B860F7"/>
    <w:rsid w:val="00B907C8"/>
    <w:rsid w:val="00B91B82"/>
    <w:rsid w:val="00B94947"/>
    <w:rsid w:val="00B94BC9"/>
    <w:rsid w:val="00BA00B3"/>
    <w:rsid w:val="00BA09CB"/>
    <w:rsid w:val="00BB5256"/>
    <w:rsid w:val="00BE205E"/>
    <w:rsid w:val="00BE39E3"/>
    <w:rsid w:val="00BE3D70"/>
    <w:rsid w:val="00BE56E8"/>
    <w:rsid w:val="00BE61BE"/>
    <w:rsid w:val="00BF4A4F"/>
    <w:rsid w:val="00BF4DB5"/>
    <w:rsid w:val="00C05D4F"/>
    <w:rsid w:val="00C13EE9"/>
    <w:rsid w:val="00C20C34"/>
    <w:rsid w:val="00C2222F"/>
    <w:rsid w:val="00C224AE"/>
    <w:rsid w:val="00C236BD"/>
    <w:rsid w:val="00C2455D"/>
    <w:rsid w:val="00C25DD8"/>
    <w:rsid w:val="00C35DFB"/>
    <w:rsid w:val="00C4293A"/>
    <w:rsid w:val="00C45245"/>
    <w:rsid w:val="00C61E9A"/>
    <w:rsid w:val="00C71ABD"/>
    <w:rsid w:val="00C75EC3"/>
    <w:rsid w:val="00C76780"/>
    <w:rsid w:val="00C802CB"/>
    <w:rsid w:val="00C873BD"/>
    <w:rsid w:val="00C92D46"/>
    <w:rsid w:val="00C96912"/>
    <w:rsid w:val="00CA3B5B"/>
    <w:rsid w:val="00CA50D2"/>
    <w:rsid w:val="00CA6E2D"/>
    <w:rsid w:val="00CA7E26"/>
    <w:rsid w:val="00CC3A20"/>
    <w:rsid w:val="00CC5AA9"/>
    <w:rsid w:val="00CC6B5B"/>
    <w:rsid w:val="00CD2090"/>
    <w:rsid w:val="00CD33B7"/>
    <w:rsid w:val="00CD65EE"/>
    <w:rsid w:val="00CE4D7A"/>
    <w:rsid w:val="00CE51F0"/>
    <w:rsid w:val="00D0157D"/>
    <w:rsid w:val="00D02ADA"/>
    <w:rsid w:val="00D04A62"/>
    <w:rsid w:val="00D227BE"/>
    <w:rsid w:val="00D2292D"/>
    <w:rsid w:val="00D329E2"/>
    <w:rsid w:val="00D33557"/>
    <w:rsid w:val="00D34038"/>
    <w:rsid w:val="00D34459"/>
    <w:rsid w:val="00D37FEA"/>
    <w:rsid w:val="00D47282"/>
    <w:rsid w:val="00D50523"/>
    <w:rsid w:val="00D5442A"/>
    <w:rsid w:val="00D649D8"/>
    <w:rsid w:val="00D77B0A"/>
    <w:rsid w:val="00D80CA3"/>
    <w:rsid w:val="00D80D71"/>
    <w:rsid w:val="00D83C4D"/>
    <w:rsid w:val="00D932D1"/>
    <w:rsid w:val="00D96E29"/>
    <w:rsid w:val="00DA0A48"/>
    <w:rsid w:val="00DB0FC0"/>
    <w:rsid w:val="00DB6782"/>
    <w:rsid w:val="00DC03A1"/>
    <w:rsid w:val="00DE0B79"/>
    <w:rsid w:val="00DE3324"/>
    <w:rsid w:val="00DE381E"/>
    <w:rsid w:val="00E042DA"/>
    <w:rsid w:val="00E044A6"/>
    <w:rsid w:val="00E1642A"/>
    <w:rsid w:val="00E22207"/>
    <w:rsid w:val="00E22F7B"/>
    <w:rsid w:val="00E24D25"/>
    <w:rsid w:val="00E25D75"/>
    <w:rsid w:val="00E30877"/>
    <w:rsid w:val="00E34B42"/>
    <w:rsid w:val="00E604B4"/>
    <w:rsid w:val="00E85CCB"/>
    <w:rsid w:val="00E9025D"/>
    <w:rsid w:val="00E92380"/>
    <w:rsid w:val="00E92521"/>
    <w:rsid w:val="00E943B7"/>
    <w:rsid w:val="00EA2839"/>
    <w:rsid w:val="00EB0A1F"/>
    <w:rsid w:val="00EE568B"/>
    <w:rsid w:val="00EE676A"/>
    <w:rsid w:val="00EF4141"/>
    <w:rsid w:val="00EF5F45"/>
    <w:rsid w:val="00F027B1"/>
    <w:rsid w:val="00F04DD9"/>
    <w:rsid w:val="00F11CA9"/>
    <w:rsid w:val="00F174D8"/>
    <w:rsid w:val="00F25F7A"/>
    <w:rsid w:val="00F260BE"/>
    <w:rsid w:val="00F27715"/>
    <w:rsid w:val="00F5364D"/>
    <w:rsid w:val="00F53861"/>
    <w:rsid w:val="00F65F38"/>
    <w:rsid w:val="00F7390A"/>
    <w:rsid w:val="00F77E04"/>
    <w:rsid w:val="00F8085B"/>
    <w:rsid w:val="00F87376"/>
    <w:rsid w:val="00F90FD9"/>
    <w:rsid w:val="00F93ECF"/>
    <w:rsid w:val="00F97548"/>
    <w:rsid w:val="00FA331C"/>
    <w:rsid w:val="00FA5838"/>
    <w:rsid w:val="00FB28B7"/>
    <w:rsid w:val="00FB3774"/>
    <w:rsid w:val="00FB4B39"/>
    <w:rsid w:val="00FC034C"/>
    <w:rsid w:val="00FC1E37"/>
    <w:rsid w:val="00FC1E98"/>
    <w:rsid w:val="00FC3C36"/>
    <w:rsid w:val="00FC6DEA"/>
    <w:rsid w:val="00FD5B5C"/>
    <w:rsid w:val="00FE6595"/>
    <w:rsid w:val="00FF430E"/>
    <w:rsid w:val="00FF4F0A"/>
    <w:rsid w:val="00FF63DC"/>
    <w:rsid w:val="00FF6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521"/>
    <w:pPr>
      <w:suppressAutoHyphens/>
    </w:pPr>
    <w:rPr>
      <w:sz w:val="24"/>
      <w:szCs w:val="24"/>
      <w:lang w:eastAsia="ar-SA"/>
    </w:rPr>
  </w:style>
  <w:style w:type="paragraph" w:styleId="Nagwek6">
    <w:name w:val="heading 6"/>
    <w:basedOn w:val="Normalny"/>
    <w:next w:val="Normalny"/>
    <w:link w:val="Nagwek6Znak"/>
    <w:qFormat/>
    <w:rsid w:val="001C7AB8"/>
    <w:pPr>
      <w:keepNext/>
      <w:numPr>
        <w:ilvl w:val="5"/>
        <w:numId w:val="1"/>
      </w:numPr>
      <w:jc w:val="right"/>
      <w:outlineLvl w:val="5"/>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92521"/>
    <w:rPr>
      <w:rFonts w:ascii="Arial" w:hAnsi="Arial" w:cs="Arial"/>
      <w:color w:val="000000"/>
      <w:sz w:val="20"/>
      <w:szCs w:val="20"/>
    </w:rPr>
  </w:style>
  <w:style w:type="character" w:customStyle="1" w:styleId="WW8Num1z1">
    <w:name w:val="WW8Num1z1"/>
    <w:rsid w:val="00E92521"/>
    <w:rPr>
      <w:rFonts w:ascii="Arial Narrow" w:hAnsi="Arial Narrow" w:cs="Arial Narrow"/>
      <w:iCs/>
      <w:strike w:val="0"/>
      <w:dstrike w:val="0"/>
      <w:sz w:val="22"/>
      <w:szCs w:val="22"/>
      <w:u w:val="none"/>
    </w:rPr>
  </w:style>
  <w:style w:type="character" w:customStyle="1" w:styleId="WW8Num1z2">
    <w:name w:val="WW8Num1z2"/>
    <w:rsid w:val="00E92521"/>
  </w:style>
  <w:style w:type="character" w:customStyle="1" w:styleId="WW8Num1z3">
    <w:name w:val="WW8Num1z3"/>
    <w:rsid w:val="00E92521"/>
  </w:style>
  <w:style w:type="character" w:customStyle="1" w:styleId="WW8Num1z4">
    <w:name w:val="WW8Num1z4"/>
    <w:rsid w:val="00E92521"/>
  </w:style>
  <w:style w:type="character" w:customStyle="1" w:styleId="WW8Num1z5">
    <w:name w:val="WW8Num1z5"/>
    <w:rsid w:val="00E92521"/>
  </w:style>
  <w:style w:type="character" w:customStyle="1" w:styleId="WW8Num1z6">
    <w:name w:val="WW8Num1z6"/>
    <w:rsid w:val="00E92521"/>
  </w:style>
  <w:style w:type="character" w:customStyle="1" w:styleId="WW8Num1z7">
    <w:name w:val="WW8Num1z7"/>
    <w:rsid w:val="00E92521"/>
  </w:style>
  <w:style w:type="character" w:customStyle="1" w:styleId="WW8Num1z8">
    <w:name w:val="WW8Num1z8"/>
    <w:rsid w:val="00E92521"/>
  </w:style>
  <w:style w:type="character" w:customStyle="1" w:styleId="WW8Num2z0">
    <w:name w:val="WW8Num2z0"/>
    <w:rsid w:val="00E92521"/>
    <w:rPr>
      <w:rFonts w:ascii="Symbol" w:hAnsi="Symbol" w:cs="Times New Roman"/>
    </w:rPr>
  </w:style>
  <w:style w:type="character" w:customStyle="1" w:styleId="WW8Num2z1">
    <w:name w:val="WW8Num2z1"/>
    <w:rsid w:val="00E92521"/>
    <w:rPr>
      <w:rFonts w:cs="Arial"/>
    </w:rPr>
  </w:style>
  <w:style w:type="character" w:customStyle="1" w:styleId="WW8Num2z2">
    <w:name w:val="WW8Num2z2"/>
    <w:rsid w:val="00E92521"/>
  </w:style>
  <w:style w:type="character" w:customStyle="1" w:styleId="WW8Num2z3">
    <w:name w:val="WW8Num2z3"/>
    <w:rsid w:val="00E92521"/>
    <w:rPr>
      <w:rFonts w:ascii="Arial" w:hAnsi="Arial" w:cs="Arial Narrow"/>
      <w:color w:val="000000"/>
      <w:sz w:val="20"/>
      <w:szCs w:val="20"/>
      <w:shd w:val="clear" w:color="auto" w:fill="FFFFFF"/>
    </w:rPr>
  </w:style>
  <w:style w:type="character" w:customStyle="1" w:styleId="WW8Num2z4">
    <w:name w:val="WW8Num2z4"/>
    <w:rsid w:val="00E92521"/>
  </w:style>
  <w:style w:type="character" w:customStyle="1" w:styleId="WW8Num2z5">
    <w:name w:val="WW8Num2z5"/>
    <w:rsid w:val="00E92521"/>
  </w:style>
  <w:style w:type="character" w:customStyle="1" w:styleId="WW8Num2z6">
    <w:name w:val="WW8Num2z6"/>
    <w:rsid w:val="00E92521"/>
  </w:style>
  <w:style w:type="character" w:customStyle="1" w:styleId="WW8Num2z7">
    <w:name w:val="WW8Num2z7"/>
    <w:rsid w:val="00E92521"/>
  </w:style>
  <w:style w:type="character" w:customStyle="1" w:styleId="WW8Num2z8">
    <w:name w:val="WW8Num2z8"/>
    <w:rsid w:val="00E92521"/>
  </w:style>
  <w:style w:type="character" w:customStyle="1" w:styleId="WW8Num3z0">
    <w:name w:val="WW8Num3z0"/>
    <w:rsid w:val="00E92521"/>
    <w:rPr>
      <w:rFonts w:ascii="Symbol" w:hAnsi="Symbol" w:cs="Symbol"/>
      <w:color w:val="000000"/>
    </w:rPr>
  </w:style>
  <w:style w:type="character" w:customStyle="1" w:styleId="WW8Num3z1">
    <w:name w:val="WW8Num3z1"/>
    <w:rsid w:val="00E92521"/>
    <w:rPr>
      <w:rFonts w:ascii="Arial" w:hAnsi="Arial" w:cs="Arial Narrow"/>
      <w:b/>
      <w:color w:val="000000"/>
      <w:sz w:val="20"/>
      <w:shd w:val="clear" w:color="auto" w:fill="FFFFFF"/>
    </w:rPr>
  </w:style>
  <w:style w:type="character" w:customStyle="1" w:styleId="WW8Num3z2">
    <w:name w:val="WW8Num3z2"/>
    <w:rsid w:val="00E92521"/>
    <w:rPr>
      <w:rFonts w:ascii="Wingdings" w:hAnsi="Wingdings" w:cs="Times New Roman"/>
      <w:color w:val="000000"/>
      <w:shd w:val="clear" w:color="auto" w:fill="FFFFFF"/>
    </w:rPr>
  </w:style>
  <w:style w:type="character" w:customStyle="1" w:styleId="WW8Num3z3">
    <w:name w:val="WW8Num3z3"/>
    <w:rsid w:val="00E92521"/>
  </w:style>
  <w:style w:type="character" w:customStyle="1" w:styleId="WW8Num3z4">
    <w:name w:val="WW8Num3z4"/>
    <w:rsid w:val="00E92521"/>
  </w:style>
  <w:style w:type="character" w:customStyle="1" w:styleId="WW8Num3z5">
    <w:name w:val="WW8Num3z5"/>
    <w:rsid w:val="00E92521"/>
  </w:style>
  <w:style w:type="character" w:customStyle="1" w:styleId="WW8Num3z6">
    <w:name w:val="WW8Num3z6"/>
    <w:rsid w:val="00E92521"/>
  </w:style>
  <w:style w:type="character" w:customStyle="1" w:styleId="WW8Num3z7">
    <w:name w:val="WW8Num3z7"/>
    <w:rsid w:val="00E92521"/>
  </w:style>
  <w:style w:type="character" w:customStyle="1" w:styleId="WW8Num3z8">
    <w:name w:val="WW8Num3z8"/>
    <w:rsid w:val="00E92521"/>
  </w:style>
  <w:style w:type="character" w:customStyle="1" w:styleId="WW8Num4z0">
    <w:name w:val="WW8Num4z0"/>
    <w:rsid w:val="00E92521"/>
    <w:rPr>
      <w:rFonts w:ascii="Symbol" w:hAnsi="Symbol" w:cs="Symbol"/>
      <w:color w:val="auto"/>
    </w:rPr>
  </w:style>
  <w:style w:type="character" w:customStyle="1" w:styleId="WW8Num4z1">
    <w:name w:val="WW8Num4z1"/>
    <w:rsid w:val="00E92521"/>
    <w:rPr>
      <w:rFonts w:ascii="Arial" w:hAnsi="Arial" w:cs="Arial"/>
      <w:b/>
      <w:color w:val="000000"/>
      <w:sz w:val="20"/>
      <w:szCs w:val="22"/>
      <w:shd w:val="clear" w:color="auto" w:fill="FFFFFF"/>
    </w:rPr>
  </w:style>
  <w:style w:type="character" w:customStyle="1" w:styleId="WW8Num4z2">
    <w:name w:val="WW8Num4z2"/>
    <w:rsid w:val="00E92521"/>
  </w:style>
  <w:style w:type="character" w:customStyle="1" w:styleId="WW8Num4z4">
    <w:name w:val="WW8Num4z4"/>
    <w:rsid w:val="00E92521"/>
    <w:rPr>
      <w:rFonts w:ascii="Arial" w:hAnsi="Arial" w:cs="Arial"/>
      <w:sz w:val="20"/>
      <w:szCs w:val="20"/>
    </w:rPr>
  </w:style>
  <w:style w:type="character" w:customStyle="1" w:styleId="WW8Num4z5">
    <w:name w:val="WW8Num4z5"/>
    <w:rsid w:val="00E92521"/>
  </w:style>
  <w:style w:type="character" w:customStyle="1" w:styleId="WW8Num4z6">
    <w:name w:val="WW8Num4z6"/>
    <w:rsid w:val="00E92521"/>
  </w:style>
  <w:style w:type="character" w:customStyle="1" w:styleId="WW8Num4z7">
    <w:name w:val="WW8Num4z7"/>
    <w:rsid w:val="00E92521"/>
  </w:style>
  <w:style w:type="character" w:customStyle="1" w:styleId="WW8Num4z8">
    <w:name w:val="WW8Num4z8"/>
    <w:rsid w:val="00E92521"/>
  </w:style>
  <w:style w:type="character" w:customStyle="1" w:styleId="WW8Num5z0">
    <w:name w:val="WW8Num5z0"/>
    <w:rsid w:val="00E92521"/>
    <w:rPr>
      <w:rFonts w:ascii="Symbol" w:hAnsi="Symbol" w:cs="Symbol"/>
      <w:color w:val="auto"/>
    </w:rPr>
  </w:style>
  <w:style w:type="character" w:customStyle="1" w:styleId="WW8Num5z1">
    <w:name w:val="WW8Num5z1"/>
    <w:rsid w:val="00E92521"/>
  </w:style>
  <w:style w:type="character" w:customStyle="1" w:styleId="WW8Num5z2">
    <w:name w:val="WW8Num5z2"/>
    <w:rsid w:val="00E92521"/>
    <w:rPr>
      <w:rFonts w:ascii="Times New Roman" w:hAnsi="Times New Roman" w:cs="Times New Roman"/>
      <w:strike w:val="0"/>
      <w:dstrike w:val="0"/>
      <w:color w:val="000000"/>
      <w:sz w:val="20"/>
      <w:szCs w:val="20"/>
      <w:u w:val="none"/>
    </w:rPr>
  </w:style>
  <w:style w:type="character" w:customStyle="1" w:styleId="WW8Num5z3">
    <w:name w:val="WW8Num5z3"/>
    <w:rsid w:val="00E92521"/>
  </w:style>
  <w:style w:type="character" w:customStyle="1" w:styleId="WW8Num5z4">
    <w:name w:val="WW8Num5z4"/>
    <w:rsid w:val="00E92521"/>
  </w:style>
  <w:style w:type="character" w:customStyle="1" w:styleId="WW8Num5z5">
    <w:name w:val="WW8Num5z5"/>
    <w:rsid w:val="00E92521"/>
  </w:style>
  <w:style w:type="character" w:customStyle="1" w:styleId="WW8Num5z6">
    <w:name w:val="WW8Num5z6"/>
    <w:rsid w:val="00E92521"/>
  </w:style>
  <w:style w:type="character" w:customStyle="1" w:styleId="WW8Num5z7">
    <w:name w:val="WW8Num5z7"/>
    <w:rsid w:val="00E92521"/>
  </w:style>
  <w:style w:type="character" w:customStyle="1" w:styleId="WW8Num5z8">
    <w:name w:val="WW8Num5z8"/>
    <w:rsid w:val="00E92521"/>
  </w:style>
  <w:style w:type="character" w:customStyle="1" w:styleId="WW8Num6z0">
    <w:name w:val="WW8Num6z0"/>
    <w:rsid w:val="00E92521"/>
    <w:rPr>
      <w:rFonts w:ascii="Arial Narrow" w:hAnsi="Arial Narrow" w:cs="Arial Narrow"/>
      <w:strike w:val="0"/>
      <w:dstrike w:val="0"/>
      <w:sz w:val="22"/>
      <w:szCs w:val="22"/>
      <w:u w:val="none"/>
    </w:rPr>
  </w:style>
  <w:style w:type="character" w:customStyle="1" w:styleId="WW8Num6z1">
    <w:name w:val="WW8Num6z1"/>
    <w:rsid w:val="00E92521"/>
    <w:rPr>
      <w:rFonts w:ascii="Arial" w:hAnsi="Arial" w:cs="Arial Narrow"/>
      <w:color w:val="000000"/>
      <w:sz w:val="22"/>
      <w:szCs w:val="22"/>
    </w:rPr>
  </w:style>
  <w:style w:type="character" w:customStyle="1" w:styleId="WW8Num6z2">
    <w:name w:val="WW8Num6z2"/>
    <w:rsid w:val="00E92521"/>
  </w:style>
  <w:style w:type="character" w:customStyle="1" w:styleId="WW8Num7z0">
    <w:name w:val="WW8Num7z0"/>
    <w:rsid w:val="00E92521"/>
    <w:rPr>
      <w:rFonts w:ascii="Arial" w:hAnsi="Arial" w:cs="Arial"/>
      <w:bCs/>
      <w:iCs/>
      <w:color w:val="000000"/>
      <w:sz w:val="20"/>
      <w:szCs w:val="20"/>
    </w:rPr>
  </w:style>
  <w:style w:type="character" w:customStyle="1" w:styleId="WW8Num7z1">
    <w:name w:val="WW8Num7z1"/>
    <w:rsid w:val="00E92521"/>
  </w:style>
  <w:style w:type="character" w:customStyle="1" w:styleId="WW8Num7z2">
    <w:name w:val="WW8Num7z2"/>
    <w:rsid w:val="00E92521"/>
  </w:style>
  <w:style w:type="character" w:customStyle="1" w:styleId="WW8Num7z3">
    <w:name w:val="WW8Num7z3"/>
    <w:rsid w:val="00E92521"/>
  </w:style>
  <w:style w:type="character" w:customStyle="1" w:styleId="WW8Num7z4">
    <w:name w:val="WW8Num7z4"/>
    <w:rsid w:val="00E92521"/>
  </w:style>
  <w:style w:type="character" w:customStyle="1" w:styleId="WW8Num7z5">
    <w:name w:val="WW8Num7z5"/>
    <w:rsid w:val="00E92521"/>
  </w:style>
  <w:style w:type="character" w:customStyle="1" w:styleId="WW8Num7z6">
    <w:name w:val="WW8Num7z6"/>
    <w:rsid w:val="00E92521"/>
  </w:style>
  <w:style w:type="character" w:customStyle="1" w:styleId="WW8Num7z7">
    <w:name w:val="WW8Num7z7"/>
    <w:rsid w:val="00E92521"/>
  </w:style>
  <w:style w:type="character" w:customStyle="1" w:styleId="WW8Num7z8">
    <w:name w:val="WW8Num7z8"/>
    <w:rsid w:val="00E92521"/>
  </w:style>
  <w:style w:type="character" w:customStyle="1" w:styleId="WW8Num8z0">
    <w:name w:val="WW8Num8z0"/>
    <w:rsid w:val="00E92521"/>
    <w:rPr>
      <w:rFonts w:ascii="Arial" w:hAnsi="Arial" w:cs="Arial"/>
      <w:color w:val="FF0000"/>
      <w:sz w:val="22"/>
      <w:szCs w:val="22"/>
    </w:rPr>
  </w:style>
  <w:style w:type="character" w:customStyle="1" w:styleId="WW8Num8z1">
    <w:name w:val="WW8Num8z1"/>
    <w:rsid w:val="00E92521"/>
    <w:rPr>
      <w:rFonts w:ascii="Arial" w:hAnsi="Arial" w:cs="Arial"/>
      <w:color w:val="000000"/>
      <w:sz w:val="22"/>
      <w:szCs w:val="22"/>
    </w:rPr>
  </w:style>
  <w:style w:type="character" w:customStyle="1" w:styleId="WW8Num9z0">
    <w:name w:val="WW8Num9z0"/>
    <w:rsid w:val="00E92521"/>
    <w:rPr>
      <w:rFonts w:ascii="Symbol" w:hAnsi="Symbol" w:cs="Symbol"/>
      <w:color w:val="000000"/>
      <w:sz w:val="20"/>
      <w:szCs w:val="20"/>
    </w:rPr>
  </w:style>
  <w:style w:type="character" w:customStyle="1" w:styleId="WW8Num9z1">
    <w:name w:val="WW8Num9z1"/>
    <w:rsid w:val="00E92521"/>
  </w:style>
  <w:style w:type="character" w:customStyle="1" w:styleId="WW8Num9z2">
    <w:name w:val="WW8Num9z2"/>
    <w:rsid w:val="00E92521"/>
  </w:style>
  <w:style w:type="character" w:customStyle="1" w:styleId="WW8Num9z3">
    <w:name w:val="WW8Num9z3"/>
    <w:rsid w:val="00E92521"/>
    <w:rPr>
      <w:rFonts w:ascii="Arial" w:hAnsi="Arial" w:cs="Arial Narrow"/>
      <w:sz w:val="20"/>
      <w:szCs w:val="20"/>
      <w:shd w:val="clear" w:color="auto" w:fill="FFFFFF"/>
    </w:rPr>
  </w:style>
  <w:style w:type="character" w:customStyle="1" w:styleId="WW8Num9z4">
    <w:name w:val="WW8Num9z4"/>
    <w:rsid w:val="00E92521"/>
  </w:style>
  <w:style w:type="character" w:customStyle="1" w:styleId="WW8Num9z5">
    <w:name w:val="WW8Num9z5"/>
    <w:rsid w:val="00E92521"/>
  </w:style>
  <w:style w:type="character" w:customStyle="1" w:styleId="WW8Num9z6">
    <w:name w:val="WW8Num9z6"/>
    <w:rsid w:val="00E92521"/>
  </w:style>
  <w:style w:type="character" w:customStyle="1" w:styleId="WW8Num9z7">
    <w:name w:val="WW8Num9z7"/>
    <w:rsid w:val="00E92521"/>
  </w:style>
  <w:style w:type="character" w:customStyle="1" w:styleId="WW8Num9z8">
    <w:name w:val="WW8Num9z8"/>
    <w:rsid w:val="00E92521"/>
  </w:style>
  <w:style w:type="character" w:customStyle="1" w:styleId="WW8Num10z0">
    <w:name w:val="WW8Num10z0"/>
    <w:rsid w:val="00E92521"/>
    <w:rPr>
      <w:rFonts w:ascii="Arial" w:hAnsi="Arial" w:cs="Arial Narrow"/>
      <w:color w:val="FF0000"/>
      <w:sz w:val="20"/>
      <w:szCs w:val="20"/>
    </w:rPr>
  </w:style>
  <w:style w:type="character" w:customStyle="1" w:styleId="WW8Num10z1">
    <w:name w:val="WW8Num10z1"/>
    <w:rsid w:val="00E92521"/>
  </w:style>
  <w:style w:type="character" w:customStyle="1" w:styleId="WW8Num10z2">
    <w:name w:val="WW8Num10z2"/>
    <w:rsid w:val="00E92521"/>
  </w:style>
  <w:style w:type="character" w:customStyle="1" w:styleId="WW8Num10z3">
    <w:name w:val="WW8Num10z3"/>
    <w:rsid w:val="00E92521"/>
  </w:style>
  <w:style w:type="character" w:customStyle="1" w:styleId="WW8Num10z4">
    <w:name w:val="WW8Num10z4"/>
    <w:rsid w:val="00E92521"/>
  </w:style>
  <w:style w:type="character" w:customStyle="1" w:styleId="WW8Num10z5">
    <w:name w:val="WW8Num10z5"/>
    <w:rsid w:val="00E92521"/>
  </w:style>
  <w:style w:type="character" w:customStyle="1" w:styleId="WW8Num10z6">
    <w:name w:val="WW8Num10z6"/>
    <w:rsid w:val="00E92521"/>
  </w:style>
  <w:style w:type="character" w:customStyle="1" w:styleId="WW8Num10z7">
    <w:name w:val="WW8Num10z7"/>
    <w:rsid w:val="00E92521"/>
  </w:style>
  <w:style w:type="character" w:customStyle="1" w:styleId="WW8Num10z8">
    <w:name w:val="WW8Num10z8"/>
    <w:rsid w:val="00E92521"/>
  </w:style>
  <w:style w:type="character" w:customStyle="1" w:styleId="WW8Num11z0">
    <w:name w:val="WW8Num11z0"/>
    <w:rsid w:val="00E92521"/>
    <w:rPr>
      <w:rFonts w:ascii="Arial" w:hAnsi="Arial" w:cs="Arial Narrow"/>
      <w:sz w:val="20"/>
      <w:szCs w:val="20"/>
    </w:rPr>
  </w:style>
  <w:style w:type="character" w:customStyle="1" w:styleId="WW8Num11z2">
    <w:name w:val="WW8Num11z2"/>
    <w:rsid w:val="00E92521"/>
  </w:style>
  <w:style w:type="character" w:customStyle="1" w:styleId="WW8Num11z3">
    <w:name w:val="WW8Num11z3"/>
    <w:rsid w:val="00E92521"/>
  </w:style>
  <w:style w:type="character" w:customStyle="1" w:styleId="WW8Num11z4">
    <w:name w:val="WW8Num11z4"/>
    <w:rsid w:val="00E92521"/>
  </w:style>
  <w:style w:type="character" w:customStyle="1" w:styleId="WW8Num11z5">
    <w:name w:val="WW8Num11z5"/>
    <w:rsid w:val="00E92521"/>
  </w:style>
  <w:style w:type="character" w:customStyle="1" w:styleId="WW8Num11z6">
    <w:name w:val="WW8Num11z6"/>
    <w:rsid w:val="00E92521"/>
  </w:style>
  <w:style w:type="character" w:customStyle="1" w:styleId="WW8Num11z7">
    <w:name w:val="WW8Num11z7"/>
    <w:rsid w:val="00E92521"/>
  </w:style>
  <w:style w:type="character" w:customStyle="1" w:styleId="WW8Num11z8">
    <w:name w:val="WW8Num11z8"/>
    <w:rsid w:val="00E92521"/>
  </w:style>
  <w:style w:type="character" w:customStyle="1" w:styleId="WW8Num12z0">
    <w:name w:val="WW8Num12z0"/>
    <w:rsid w:val="00E92521"/>
    <w:rPr>
      <w:rFonts w:ascii="Arial" w:hAnsi="Arial" w:cs="Symbol"/>
      <w:color w:val="000000"/>
      <w:sz w:val="22"/>
      <w:szCs w:val="22"/>
    </w:rPr>
  </w:style>
  <w:style w:type="character" w:customStyle="1" w:styleId="WW8Num12z1">
    <w:name w:val="WW8Num12z1"/>
    <w:rsid w:val="00E92521"/>
  </w:style>
  <w:style w:type="character" w:customStyle="1" w:styleId="WW8Num12z2">
    <w:name w:val="WW8Num12z2"/>
    <w:rsid w:val="00E92521"/>
  </w:style>
  <w:style w:type="character" w:customStyle="1" w:styleId="WW8Num12z3">
    <w:name w:val="WW8Num12z3"/>
    <w:rsid w:val="00E92521"/>
  </w:style>
  <w:style w:type="character" w:customStyle="1" w:styleId="WW8Num12z4">
    <w:name w:val="WW8Num12z4"/>
    <w:rsid w:val="00E92521"/>
  </w:style>
  <w:style w:type="character" w:customStyle="1" w:styleId="WW8Num12z5">
    <w:name w:val="WW8Num12z5"/>
    <w:rsid w:val="00E92521"/>
  </w:style>
  <w:style w:type="character" w:customStyle="1" w:styleId="WW8Num12z6">
    <w:name w:val="WW8Num12z6"/>
    <w:rsid w:val="00E92521"/>
  </w:style>
  <w:style w:type="character" w:customStyle="1" w:styleId="WW8Num12z7">
    <w:name w:val="WW8Num12z7"/>
    <w:rsid w:val="00E92521"/>
  </w:style>
  <w:style w:type="character" w:customStyle="1" w:styleId="WW8Num12z8">
    <w:name w:val="WW8Num12z8"/>
    <w:rsid w:val="00E92521"/>
  </w:style>
  <w:style w:type="character" w:customStyle="1" w:styleId="WW8Num13z0">
    <w:name w:val="WW8Num13z0"/>
    <w:rsid w:val="00E92521"/>
    <w:rPr>
      <w:rFonts w:ascii="Arial" w:hAnsi="Arial" w:cs="Arial Narrow"/>
      <w:strike w:val="0"/>
      <w:dstrike w:val="0"/>
      <w:sz w:val="20"/>
      <w:szCs w:val="20"/>
      <w:u w:val="none"/>
    </w:rPr>
  </w:style>
  <w:style w:type="character" w:customStyle="1" w:styleId="WW8Num14z0">
    <w:name w:val="WW8Num14z0"/>
    <w:rsid w:val="00E92521"/>
    <w:rPr>
      <w:rFonts w:ascii="Arial" w:eastAsia="Lucida Sans Unicode" w:hAnsi="Arial" w:cs="Arial Narrow"/>
      <w:b w:val="0"/>
      <w:bCs w:val="0"/>
      <w:sz w:val="22"/>
      <w:szCs w:val="22"/>
    </w:rPr>
  </w:style>
  <w:style w:type="character" w:customStyle="1" w:styleId="WW8Num14z1">
    <w:name w:val="WW8Num14z1"/>
    <w:rsid w:val="00E92521"/>
    <w:rPr>
      <w:rFonts w:ascii="Arial" w:hAnsi="Arial" w:cs="Arial"/>
      <w:color w:val="000000"/>
      <w:sz w:val="22"/>
      <w:szCs w:val="22"/>
    </w:rPr>
  </w:style>
  <w:style w:type="character" w:customStyle="1" w:styleId="WW8Num14z2">
    <w:name w:val="WW8Num14z2"/>
    <w:rsid w:val="00E92521"/>
  </w:style>
  <w:style w:type="character" w:customStyle="1" w:styleId="WW8Num14z3">
    <w:name w:val="WW8Num14z3"/>
    <w:rsid w:val="00E92521"/>
  </w:style>
  <w:style w:type="character" w:customStyle="1" w:styleId="WW8Num14z4">
    <w:name w:val="WW8Num14z4"/>
    <w:rsid w:val="00E92521"/>
  </w:style>
  <w:style w:type="character" w:customStyle="1" w:styleId="WW8Num14z5">
    <w:name w:val="WW8Num14z5"/>
    <w:rsid w:val="00E92521"/>
  </w:style>
  <w:style w:type="character" w:customStyle="1" w:styleId="WW8Num14z6">
    <w:name w:val="WW8Num14z6"/>
    <w:rsid w:val="00E92521"/>
  </w:style>
  <w:style w:type="character" w:customStyle="1" w:styleId="WW8Num14z7">
    <w:name w:val="WW8Num14z7"/>
    <w:rsid w:val="00E92521"/>
  </w:style>
  <w:style w:type="character" w:customStyle="1" w:styleId="WW8Num14z8">
    <w:name w:val="WW8Num14z8"/>
    <w:rsid w:val="00E92521"/>
  </w:style>
  <w:style w:type="character" w:customStyle="1" w:styleId="WW8Num15z0">
    <w:name w:val="WW8Num15z0"/>
    <w:rsid w:val="00E92521"/>
    <w:rPr>
      <w:rFonts w:ascii="Arial" w:hAnsi="Arial" w:cs="Arial Narrow"/>
      <w:color w:val="000000"/>
      <w:sz w:val="22"/>
      <w:szCs w:val="22"/>
      <w:shd w:val="clear" w:color="auto" w:fill="FFFFFF"/>
    </w:rPr>
  </w:style>
  <w:style w:type="character" w:customStyle="1" w:styleId="WW8Num16z0">
    <w:name w:val="WW8Num16z0"/>
    <w:rsid w:val="00E92521"/>
    <w:rPr>
      <w:rFonts w:ascii="Arial" w:hAnsi="Arial" w:cs="Arial Narrow"/>
      <w:color w:val="000000"/>
      <w:sz w:val="22"/>
      <w:szCs w:val="22"/>
      <w:shd w:val="clear" w:color="auto" w:fill="FFFFFF"/>
    </w:rPr>
  </w:style>
  <w:style w:type="character" w:customStyle="1" w:styleId="WW8Num17z0">
    <w:name w:val="WW8Num17z0"/>
    <w:rsid w:val="00E92521"/>
    <w:rPr>
      <w:rFonts w:ascii="Symbol" w:hAnsi="Symbol" w:cs="Symbol"/>
      <w:bCs/>
      <w:iCs/>
      <w:color w:val="000000"/>
      <w:sz w:val="20"/>
      <w:szCs w:val="20"/>
    </w:rPr>
  </w:style>
  <w:style w:type="character" w:customStyle="1" w:styleId="WW8Num17z1">
    <w:name w:val="WW8Num17z1"/>
    <w:rsid w:val="00E92521"/>
    <w:rPr>
      <w:rFonts w:ascii="Courier New" w:hAnsi="Courier New" w:cs="Courier New"/>
    </w:rPr>
  </w:style>
  <w:style w:type="character" w:customStyle="1" w:styleId="WW8Num17z2">
    <w:name w:val="WW8Num17z2"/>
    <w:rsid w:val="00E92521"/>
    <w:rPr>
      <w:rFonts w:ascii="Wingdings" w:hAnsi="Wingdings" w:cs="Wingdings"/>
    </w:rPr>
  </w:style>
  <w:style w:type="character" w:customStyle="1" w:styleId="WW8Num17z3">
    <w:name w:val="WW8Num17z3"/>
    <w:rsid w:val="00E92521"/>
  </w:style>
  <w:style w:type="character" w:customStyle="1" w:styleId="WW8Num17z4">
    <w:name w:val="WW8Num17z4"/>
    <w:rsid w:val="00E92521"/>
  </w:style>
  <w:style w:type="character" w:customStyle="1" w:styleId="WW8Num17z5">
    <w:name w:val="WW8Num17z5"/>
    <w:rsid w:val="00E92521"/>
  </w:style>
  <w:style w:type="character" w:customStyle="1" w:styleId="WW8Num17z6">
    <w:name w:val="WW8Num17z6"/>
    <w:rsid w:val="00E92521"/>
  </w:style>
  <w:style w:type="character" w:customStyle="1" w:styleId="WW8Num17z7">
    <w:name w:val="WW8Num17z7"/>
    <w:rsid w:val="00E92521"/>
  </w:style>
  <w:style w:type="character" w:customStyle="1" w:styleId="WW8Num17z8">
    <w:name w:val="WW8Num17z8"/>
    <w:rsid w:val="00E92521"/>
  </w:style>
  <w:style w:type="character" w:customStyle="1" w:styleId="WW8Num18z0">
    <w:name w:val="WW8Num18z0"/>
    <w:rsid w:val="00E92521"/>
    <w:rPr>
      <w:rFonts w:ascii="Symbol" w:hAnsi="Symbol" w:cs="Symbol"/>
      <w:color w:val="000000"/>
      <w:sz w:val="20"/>
      <w:szCs w:val="20"/>
    </w:rPr>
  </w:style>
  <w:style w:type="character" w:customStyle="1" w:styleId="WW8Num19z0">
    <w:name w:val="WW8Num19z0"/>
    <w:rsid w:val="00E92521"/>
    <w:rPr>
      <w:rFonts w:ascii="Symbol" w:hAnsi="Symbol" w:cs="Symbol"/>
      <w:color w:val="000000"/>
      <w:sz w:val="20"/>
      <w:szCs w:val="20"/>
    </w:rPr>
  </w:style>
  <w:style w:type="character" w:customStyle="1" w:styleId="WW8Num19z2">
    <w:name w:val="WW8Num19z2"/>
    <w:rsid w:val="00E92521"/>
  </w:style>
  <w:style w:type="character" w:customStyle="1" w:styleId="WW8Num19z3">
    <w:name w:val="WW8Num19z3"/>
    <w:rsid w:val="00E92521"/>
  </w:style>
  <w:style w:type="character" w:customStyle="1" w:styleId="WW8Num19z4">
    <w:name w:val="WW8Num19z4"/>
    <w:rsid w:val="00E92521"/>
  </w:style>
  <w:style w:type="character" w:customStyle="1" w:styleId="WW8Num19z5">
    <w:name w:val="WW8Num19z5"/>
    <w:rsid w:val="00E92521"/>
  </w:style>
  <w:style w:type="character" w:customStyle="1" w:styleId="WW8Num19z6">
    <w:name w:val="WW8Num19z6"/>
    <w:rsid w:val="00E92521"/>
  </w:style>
  <w:style w:type="character" w:customStyle="1" w:styleId="WW8Num19z7">
    <w:name w:val="WW8Num19z7"/>
    <w:rsid w:val="00E92521"/>
  </w:style>
  <w:style w:type="character" w:customStyle="1" w:styleId="WW8Num19z8">
    <w:name w:val="WW8Num19z8"/>
    <w:rsid w:val="00E92521"/>
  </w:style>
  <w:style w:type="character" w:customStyle="1" w:styleId="WW8Num20z0">
    <w:name w:val="WW8Num20z0"/>
    <w:rsid w:val="00E92521"/>
    <w:rPr>
      <w:rFonts w:cs="Arial"/>
      <w:strike w:val="0"/>
      <w:dstrike w:val="0"/>
      <w:u w:val="none"/>
      <w:shd w:val="clear" w:color="auto" w:fill="FFFFFF"/>
    </w:rPr>
  </w:style>
  <w:style w:type="character" w:customStyle="1" w:styleId="WW8Num21z0">
    <w:name w:val="WW8Num21z0"/>
    <w:rsid w:val="00E92521"/>
    <w:rPr>
      <w:rFonts w:ascii="Arial" w:hAnsi="Arial" w:cs="Arial"/>
      <w:sz w:val="22"/>
      <w:szCs w:val="22"/>
    </w:rPr>
  </w:style>
  <w:style w:type="character" w:customStyle="1" w:styleId="WW8Num22z0">
    <w:name w:val="WW8Num22z0"/>
    <w:rsid w:val="00E92521"/>
    <w:rPr>
      <w:rFonts w:ascii="Arial" w:eastAsia="Lucida Sans Unicode" w:hAnsi="Arial" w:cs="Symbol"/>
      <w:b w:val="0"/>
      <w:bCs w:val="0"/>
      <w:color w:val="000000"/>
      <w:sz w:val="20"/>
      <w:szCs w:val="20"/>
    </w:rPr>
  </w:style>
  <w:style w:type="character" w:customStyle="1" w:styleId="WW8Num23z0">
    <w:name w:val="WW8Num23z0"/>
    <w:rsid w:val="00E92521"/>
    <w:rPr>
      <w:rFonts w:ascii="Symbol" w:hAnsi="Symbol" w:cs="Symbol"/>
      <w:color w:val="000000"/>
    </w:rPr>
  </w:style>
  <w:style w:type="character" w:customStyle="1" w:styleId="WW8Num23z1">
    <w:name w:val="WW8Num23z1"/>
    <w:rsid w:val="00E92521"/>
    <w:rPr>
      <w:rFonts w:ascii="Arial" w:hAnsi="Arial" w:cs="Arial Narrow"/>
      <w:b/>
      <w:color w:val="000000"/>
      <w:sz w:val="20"/>
      <w:shd w:val="clear" w:color="auto" w:fill="FFFFFF"/>
    </w:rPr>
  </w:style>
  <w:style w:type="character" w:customStyle="1" w:styleId="WW8Num23z2">
    <w:name w:val="WW8Num23z2"/>
    <w:rsid w:val="00E92521"/>
    <w:rPr>
      <w:rFonts w:ascii="Times New Roman" w:hAnsi="Times New Roman" w:cs="Times New Roman"/>
      <w:color w:val="000000"/>
      <w:shd w:val="clear" w:color="auto" w:fill="FFFFFF"/>
    </w:rPr>
  </w:style>
  <w:style w:type="character" w:customStyle="1" w:styleId="WW8Num23z3">
    <w:name w:val="WW8Num23z3"/>
    <w:rsid w:val="00E92521"/>
    <w:rPr>
      <w:rFonts w:cs="Arial"/>
    </w:rPr>
  </w:style>
  <w:style w:type="character" w:customStyle="1" w:styleId="WW8Num23z4">
    <w:name w:val="WW8Num23z4"/>
    <w:rsid w:val="00E92521"/>
  </w:style>
  <w:style w:type="character" w:customStyle="1" w:styleId="WW8Num23z5">
    <w:name w:val="WW8Num23z5"/>
    <w:rsid w:val="00E92521"/>
  </w:style>
  <w:style w:type="character" w:customStyle="1" w:styleId="WW8Num23z6">
    <w:name w:val="WW8Num23z6"/>
    <w:rsid w:val="00E92521"/>
  </w:style>
  <w:style w:type="character" w:customStyle="1" w:styleId="WW8Num23z7">
    <w:name w:val="WW8Num23z7"/>
    <w:rsid w:val="00E92521"/>
  </w:style>
  <w:style w:type="character" w:customStyle="1" w:styleId="WW8Num23z8">
    <w:name w:val="WW8Num23z8"/>
    <w:rsid w:val="00E92521"/>
  </w:style>
  <w:style w:type="character" w:customStyle="1" w:styleId="WW8Num24z0">
    <w:name w:val="WW8Num24z0"/>
    <w:rsid w:val="00E92521"/>
    <w:rPr>
      <w:rFonts w:ascii="Times New Roman" w:hAnsi="Times New Roman" w:cs="Times New Roman"/>
    </w:rPr>
  </w:style>
  <w:style w:type="character" w:customStyle="1" w:styleId="WW8Num25z0">
    <w:name w:val="WW8Num25z0"/>
    <w:rsid w:val="00E92521"/>
    <w:rPr>
      <w:strike w:val="0"/>
      <w:dstrike w:val="0"/>
      <w:u w:val="none"/>
    </w:rPr>
  </w:style>
  <w:style w:type="character" w:customStyle="1" w:styleId="WW8Num26z0">
    <w:name w:val="WW8Num26z0"/>
    <w:rsid w:val="00E92521"/>
    <w:rPr>
      <w:rFonts w:ascii="Arial" w:hAnsi="Arial" w:cs="Arial Narrow"/>
      <w:color w:val="000000"/>
      <w:sz w:val="22"/>
      <w:szCs w:val="22"/>
    </w:rPr>
  </w:style>
  <w:style w:type="character" w:customStyle="1" w:styleId="WW8Num27z0">
    <w:name w:val="WW8Num27z0"/>
    <w:rsid w:val="00E92521"/>
    <w:rPr>
      <w:rFonts w:ascii="Arial" w:hAnsi="Arial" w:cs="Times New Roman"/>
      <w:color w:val="000000"/>
      <w:sz w:val="22"/>
      <w:szCs w:val="22"/>
    </w:rPr>
  </w:style>
  <w:style w:type="character" w:customStyle="1" w:styleId="WW8Num27z1">
    <w:name w:val="WW8Num27z1"/>
    <w:rsid w:val="00E92521"/>
    <w:rPr>
      <w:rFonts w:ascii="Arial" w:hAnsi="Arial" w:cs="Symbol"/>
      <w:color w:val="000000"/>
      <w:sz w:val="22"/>
      <w:szCs w:val="22"/>
    </w:rPr>
  </w:style>
  <w:style w:type="character" w:customStyle="1" w:styleId="WW8Num27z2">
    <w:name w:val="WW8Num27z2"/>
    <w:rsid w:val="00E92521"/>
    <w:rPr>
      <w:rFonts w:ascii="Wingdings" w:hAnsi="Wingdings" w:cs="Wingdings"/>
    </w:rPr>
  </w:style>
  <w:style w:type="character" w:customStyle="1" w:styleId="WW8Num27z3">
    <w:name w:val="WW8Num27z3"/>
    <w:rsid w:val="00E92521"/>
  </w:style>
  <w:style w:type="character" w:customStyle="1" w:styleId="WW8Num27z4">
    <w:name w:val="WW8Num27z4"/>
    <w:rsid w:val="00E92521"/>
  </w:style>
  <w:style w:type="character" w:customStyle="1" w:styleId="WW8Num27z5">
    <w:name w:val="WW8Num27z5"/>
    <w:rsid w:val="00E92521"/>
  </w:style>
  <w:style w:type="character" w:customStyle="1" w:styleId="WW8Num27z6">
    <w:name w:val="WW8Num27z6"/>
    <w:rsid w:val="00E92521"/>
  </w:style>
  <w:style w:type="character" w:customStyle="1" w:styleId="WW8Num27z7">
    <w:name w:val="WW8Num27z7"/>
    <w:rsid w:val="00E92521"/>
  </w:style>
  <w:style w:type="character" w:customStyle="1" w:styleId="WW8Num27z8">
    <w:name w:val="WW8Num27z8"/>
    <w:rsid w:val="00E92521"/>
  </w:style>
  <w:style w:type="character" w:customStyle="1" w:styleId="WW8Num28z0">
    <w:name w:val="WW8Num28z0"/>
    <w:rsid w:val="00E92521"/>
    <w:rPr>
      <w:rFonts w:ascii="Arial" w:hAnsi="Arial" w:cs="Times New Roman"/>
      <w:b/>
      <w:color w:val="000000"/>
      <w:sz w:val="22"/>
      <w:szCs w:val="22"/>
    </w:rPr>
  </w:style>
  <w:style w:type="character" w:customStyle="1" w:styleId="WW8Num28z1">
    <w:name w:val="WW8Num28z1"/>
    <w:rsid w:val="00E92521"/>
    <w:rPr>
      <w:rFonts w:ascii="Arial" w:eastAsia="Arial Unicode MS" w:hAnsi="Arial" w:cs="Arial Narrow"/>
      <w:b w:val="0"/>
      <w:bCs w:val="0"/>
      <w:color w:val="000000"/>
      <w:sz w:val="20"/>
      <w:szCs w:val="20"/>
    </w:rPr>
  </w:style>
  <w:style w:type="character" w:customStyle="1" w:styleId="WW8Num28z3">
    <w:name w:val="WW8Num28z3"/>
    <w:rsid w:val="00E92521"/>
    <w:rPr>
      <w:rFonts w:ascii="Arial" w:hAnsi="Arial" w:cs="Arial Narrow"/>
      <w:color w:val="000000"/>
      <w:sz w:val="20"/>
      <w:szCs w:val="20"/>
    </w:rPr>
  </w:style>
  <w:style w:type="character" w:customStyle="1" w:styleId="WW8Num29z0">
    <w:name w:val="WW8Num29z0"/>
    <w:rsid w:val="00E92521"/>
    <w:rPr>
      <w:rFonts w:ascii="Arial" w:hAnsi="Arial" w:cs="Arial Narrow"/>
      <w:color w:val="000000"/>
      <w:sz w:val="20"/>
      <w:szCs w:val="20"/>
    </w:rPr>
  </w:style>
  <w:style w:type="character" w:customStyle="1" w:styleId="WW8Num29z1">
    <w:name w:val="WW8Num29z1"/>
    <w:rsid w:val="00E92521"/>
  </w:style>
  <w:style w:type="character" w:customStyle="1" w:styleId="WW8Num29z2">
    <w:name w:val="WW8Num29z2"/>
    <w:rsid w:val="00E92521"/>
  </w:style>
  <w:style w:type="character" w:customStyle="1" w:styleId="WW8Num29z3">
    <w:name w:val="WW8Num29z3"/>
    <w:rsid w:val="00E92521"/>
  </w:style>
  <w:style w:type="character" w:customStyle="1" w:styleId="WW8Num29z4">
    <w:name w:val="WW8Num29z4"/>
    <w:rsid w:val="00E92521"/>
  </w:style>
  <w:style w:type="character" w:customStyle="1" w:styleId="WW8Num29z5">
    <w:name w:val="WW8Num29z5"/>
    <w:rsid w:val="00E92521"/>
  </w:style>
  <w:style w:type="character" w:customStyle="1" w:styleId="WW8Num29z6">
    <w:name w:val="WW8Num29z6"/>
    <w:rsid w:val="00E92521"/>
  </w:style>
  <w:style w:type="character" w:customStyle="1" w:styleId="WW8Num29z7">
    <w:name w:val="WW8Num29z7"/>
    <w:rsid w:val="00E92521"/>
  </w:style>
  <w:style w:type="character" w:customStyle="1" w:styleId="WW8Num29z8">
    <w:name w:val="WW8Num29z8"/>
    <w:rsid w:val="00E92521"/>
  </w:style>
  <w:style w:type="character" w:customStyle="1" w:styleId="WW8Num30z0">
    <w:name w:val="WW8Num30z0"/>
    <w:rsid w:val="00E92521"/>
    <w:rPr>
      <w:rFonts w:ascii="Arial" w:hAnsi="Arial" w:cs="Arial Narrow"/>
      <w:b w:val="0"/>
      <w:bCs w:val="0"/>
      <w:strike w:val="0"/>
      <w:dstrike w:val="0"/>
      <w:sz w:val="22"/>
      <w:szCs w:val="22"/>
      <w:u w:val="none"/>
    </w:rPr>
  </w:style>
  <w:style w:type="character" w:customStyle="1" w:styleId="WW8Num30z1">
    <w:name w:val="WW8Num30z1"/>
    <w:rsid w:val="00E92521"/>
  </w:style>
  <w:style w:type="character" w:customStyle="1" w:styleId="WW8Num30z2">
    <w:name w:val="WW8Num30z2"/>
    <w:rsid w:val="00E92521"/>
  </w:style>
  <w:style w:type="character" w:customStyle="1" w:styleId="WW8Num30z3">
    <w:name w:val="WW8Num30z3"/>
    <w:rsid w:val="00E92521"/>
  </w:style>
  <w:style w:type="character" w:customStyle="1" w:styleId="WW8Num30z4">
    <w:name w:val="WW8Num30z4"/>
    <w:rsid w:val="00E92521"/>
  </w:style>
  <w:style w:type="character" w:customStyle="1" w:styleId="WW8Num30z5">
    <w:name w:val="WW8Num30z5"/>
    <w:rsid w:val="00E92521"/>
  </w:style>
  <w:style w:type="character" w:customStyle="1" w:styleId="WW8Num30z6">
    <w:name w:val="WW8Num30z6"/>
    <w:rsid w:val="00E92521"/>
  </w:style>
  <w:style w:type="character" w:customStyle="1" w:styleId="WW8Num30z7">
    <w:name w:val="WW8Num30z7"/>
    <w:rsid w:val="00E92521"/>
  </w:style>
  <w:style w:type="character" w:customStyle="1" w:styleId="WW8Num30z8">
    <w:name w:val="WW8Num30z8"/>
    <w:rsid w:val="00E92521"/>
  </w:style>
  <w:style w:type="character" w:customStyle="1" w:styleId="WW8Num31z0">
    <w:name w:val="WW8Num31z0"/>
    <w:rsid w:val="00E92521"/>
    <w:rPr>
      <w:rFonts w:cs="Arial"/>
    </w:rPr>
  </w:style>
  <w:style w:type="character" w:customStyle="1" w:styleId="WW8Num31z2">
    <w:name w:val="WW8Num31z2"/>
    <w:rsid w:val="00E92521"/>
  </w:style>
  <w:style w:type="character" w:customStyle="1" w:styleId="WW8Num31z3">
    <w:name w:val="WW8Num31z3"/>
    <w:rsid w:val="00E92521"/>
  </w:style>
  <w:style w:type="character" w:customStyle="1" w:styleId="WW8Num31z4">
    <w:name w:val="WW8Num31z4"/>
    <w:rsid w:val="00E92521"/>
  </w:style>
  <w:style w:type="character" w:customStyle="1" w:styleId="WW8Num31z5">
    <w:name w:val="WW8Num31z5"/>
    <w:rsid w:val="00E92521"/>
  </w:style>
  <w:style w:type="character" w:customStyle="1" w:styleId="WW8Num31z6">
    <w:name w:val="WW8Num31z6"/>
    <w:rsid w:val="00E92521"/>
  </w:style>
  <w:style w:type="character" w:customStyle="1" w:styleId="WW8Num31z7">
    <w:name w:val="WW8Num31z7"/>
    <w:rsid w:val="00E92521"/>
  </w:style>
  <w:style w:type="character" w:customStyle="1" w:styleId="WW8Num31z8">
    <w:name w:val="WW8Num31z8"/>
    <w:rsid w:val="00E92521"/>
  </w:style>
  <w:style w:type="character" w:customStyle="1" w:styleId="WW8Num32z0">
    <w:name w:val="WW8Num32z0"/>
    <w:rsid w:val="00E92521"/>
    <w:rPr>
      <w:rFonts w:ascii="Arial" w:hAnsi="Arial" w:cs="Arial"/>
      <w:color w:val="000000"/>
      <w:sz w:val="22"/>
      <w:szCs w:val="22"/>
    </w:rPr>
  </w:style>
  <w:style w:type="character" w:customStyle="1" w:styleId="WW8Num32z1">
    <w:name w:val="WW8Num32z1"/>
    <w:rsid w:val="00E92521"/>
    <w:rPr>
      <w:strike w:val="0"/>
      <w:dstrike w:val="0"/>
      <w:u w:val="none"/>
    </w:rPr>
  </w:style>
  <w:style w:type="character" w:customStyle="1" w:styleId="WW8Num32z2">
    <w:name w:val="WW8Num32z2"/>
    <w:rsid w:val="00E92521"/>
  </w:style>
  <w:style w:type="character" w:customStyle="1" w:styleId="WW8Num32z3">
    <w:name w:val="WW8Num32z3"/>
    <w:rsid w:val="00E92521"/>
  </w:style>
  <w:style w:type="character" w:customStyle="1" w:styleId="WW8Num32z4">
    <w:name w:val="WW8Num32z4"/>
    <w:rsid w:val="00E92521"/>
  </w:style>
  <w:style w:type="character" w:customStyle="1" w:styleId="WW8Num32z5">
    <w:name w:val="WW8Num32z5"/>
    <w:rsid w:val="00E92521"/>
  </w:style>
  <w:style w:type="character" w:customStyle="1" w:styleId="WW8Num32z6">
    <w:name w:val="WW8Num32z6"/>
    <w:rsid w:val="00E92521"/>
  </w:style>
  <w:style w:type="character" w:customStyle="1" w:styleId="WW8Num32z7">
    <w:name w:val="WW8Num32z7"/>
    <w:rsid w:val="00E92521"/>
  </w:style>
  <w:style w:type="character" w:customStyle="1" w:styleId="WW8Num32z8">
    <w:name w:val="WW8Num32z8"/>
    <w:rsid w:val="00E92521"/>
  </w:style>
  <w:style w:type="character" w:customStyle="1" w:styleId="WW8Num33z0">
    <w:name w:val="WW8Num33z0"/>
    <w:rsid w:val="00E92521"/>
    <w:rPr>
      <w:rFonts w:ascii="Arial" w:hAnsi="Arial" w:cs="Arial"/>
      <w:color w:val="000000"/>
      <w:sz w:val="22"/>
      <w:szCs w:val="22"/>
    </w:rPr>
  </w:style>
  <w:style w:type="character" w:customStyle="1" w:styleId="WW8Num33z1">
    <w:name w:val="WW8Num33z1"/>
    <w:rsid w:val="00E92521"/>
    <w:rPr>
      <w:rFonts w:ascii="Arial" w:hAnsi="Arial" w:cs="Arial"/>
      <w:color w:val="000000"/>
      <w:sz w:val="22"/>
      <w:szCs w:val="22"/>
    </w:rPr>
  </w:style>
  <w:style w:type="character" w:customStyle="1" w:styleId="WW8Num33z2">
    <w:name w:val="WW8Num33z2"/>
    <w:rsid w:val="00E92521"/>
  </w:style>
  <w:style w:type="character" w:customStyle="1" w:styleId="WW8Num34z0">
    <w:name w:val="WW8Num34z0"/>
    <w:rsid w:val="00E92521"/>
    <w:rPr>
      <w:rFonts w:ascii="Arial" w:hAnsi="Arial" w:cs="Arial Narrow"/>
      <w:b w:val="0"/>
      <w:bCs w:val="0"/>
      <w:iCs/>
      <w:color w:val="000000"/>
      <w:sz w:val="22"/>
      <w:szCs w:val="22"/>
    </w:rPr>
  </w:style>
  <w:style w:type="character" w:customStyle="1" w:styleId="WW8Num34z1">
    <w:name w:val="WW8Num34z1"/>
    <w:rsid w:val="00E92521"/>
  </w:style>
  <w:style w:type="character" w:customStyle="1" w:styleId="WW8Num34z2">
    <w:name w:val="WW8Num34z2"/>
    <w:rsid w:val="00E92521"/>
  </w:style>
  <w:style w:type="character" w:customStyle="1" w:styleId="WW8Num35z0">
    <w:name w:val="WW8Num35z0"/>
    <w:rsid w:val="00E92521"/>
    <w:rPr>
      <w:rFonts w:ascii="Arial" w:hAnsi="Arial" w:cs="Symbol" w:hint="default"/>
      <w:color w:val="000000"/>
      <w:sz w:val="20"/>
      <w:szCs w:val="20"/>
      <w:shd w:val="clear" w:color="auto" w:fill="FFFFFF"/>
    </w:rPr>
  </w:style>
  <w:style w:type="character" w:customStyle="1" w:styleId="WW8Num35z1">
    <w:name w:val="WW8Num35z1"/>
    <w:rsid w:val="00E92521"/>
    <w:rPr>
      <w:rFonts w:cs="Arial"/>
    </w:rPr>
  </w:style>
  <w:style w:type="character" w:customStyle="1" w:styleId="WW8Num35z2">
    <w:name w:val="WW8Num35z2"/>
    <w:rsid w:val="00E92521"/>
  </w:style>
  <w:style w:type="character" w:customStyle="1" w:styleId="WW8Num36z0">
    <w:name w:val="WW8Num36z0"/>
    <w:rsid w:val="00E92521"/>
    <w:rPr>
      <w:rFonts w:ascii="Arial" w:hAnsi="Arial" w:cs="Arial"/>
      <w:color w:val="000000"/>
      <w:sz w:val="20"/>
      <w:szCs w:val="20"/>
      <w:shd w:val="clear" w:color="auto" w:fill="FFFFFF"/>
    </w:rPr>
  </w:style>
  <w:style w:type="character" w:customStyle="1" w:styleId="WW8Num36z1">
    <w:name w:val="WW8Num36z1"/>
    <w:rsid w:val="00E92521"/>
  </w:style>
  <w:style w:type="character" w:customStyle="1" w:styleId="WW8Num36z2">
    <w:name w:val="WW8Num36z2"/>
    <w:rsid w:val="00E92521"/>
  </w:style>
  <w:style w:type="character" w:customStyle="1" w:styleId="WW8Num37z0">
    <w:name w:val="WW8Num37z0"/>
    <w:rsid w:val="00E92521"/>
    <w:rPr>
      <w:rFonts w:ascii="Arial" w:hAnsi="Arial" w:cs="Arial"/>
      <w:color w:val="000000"/>
      <w:sz w:val="22"/>
      <w:szCs w:val="22"/>
    </w:rPr>
  </w:style>
  <w:style w:type="character" w:customStyle="1" w:styleId="WW8Num37z1">
    <w:name w:val="WW8Num37z1"/>
    <w:rsid w:val="00E92521"/>
    <w:rPr>
      <w:rFonts w:ascii="Arial" w:hAnsi="Arial" w:cs="Arial"/>
      <w:sz w:val="20"/>
      <w:szCs w:val="20"/>
    </w:rPr>
  </w:style>
  <w:style w:type="character" w:customStyle="1" w:styleId="WW8Num37z2">
    <w:name w:val="WW8Num37z2"/>
    <w:rsid w:val="00E92521"/>
  </w:style>
  <w:style w:type="character" w:customStyle="1" w:styleId="WW8Num37z3">
    <w:name w:val="WW8Num37z3"/>
    <w:rsid w:val="00E92521"/>
  </w:style>
  <w:style w:type="character" w:customStyle="1" w:styleId="WW8Num37z4">
    <w:name w:val="WW8Num37z4"/>
    <w:rsid w:val="00E92521"/>
  </w:style>
  <w:style w:type="character" w:customStyle="1" w:styleId="WW8Num37z5">
    <w:name w:val="WW8Num37z5"/>
    <w:rsid w:val="00E92521"/>
  </w:style>
  <w:style w:type="character" w:customStyle="1" w:styleId="WW8Num37z6">
    <w:name w:val="WW8Num37z6"/>
    <w:rsid w:val="00E92521"/>
  </w:style>
  <w:style w:type="character" w:customStyle="1" w:styleId="WW8Num37z7">
    <w:name w:val="WW8Num37z7"/>
    <w:rsid w:val="00E92521"/>
  </w:style>
  <w:style w:type="character" w:customStyle="1" w:styleId="WW8Num37z8">
    <w:name w:val="WW8Num37z8"/>
    <w:rsid w:val="00E92521"/>
  </w:style>
  <w:style w:type="character" w:customStyle="1" w:styleId="WW8Num38z0">
    <w:name w:val="WW8Num38z0"/>
    <w:rsid w:val="00E92521"/>
  </w:style>
  <w:style w:type="character" w:customStyle="1" w:styleId="WW8Num38z1">
    <w:name w:val="WW8Num38z1"/>
    <w:rsid w:val="00E92521"/>
    <w:rPr>
      <w:rFonts w:cs="Arial"/>
    </w:rPr>
  </w:style>
  <w:style w:type="character" w:customStyle="1" w:styleId="WW8Num38z2">
    <w:name w:val="WW8Num38z2"/>
    <w:rsid w:val="00E92521"/>
  </w:style>
  <w:style w:type="character" w:customStyle="1" w:styleId="WW8Num11z1">
    <w:name w:val="WW8Num11z1"/>
    <w:rsid w:val="00E92521"/>
    <w:rPr>
      <w:rFonts w:ascii="Arial" w:hAnsi="Arial" w:cs="Arial Narrow"/>
      <w:sz w:val="20"/>
      <w:szCs w:val="20"/>
    </w:rPr>
  </w:style>
  <w:style w:type="character" w:customStyle="1" w:styleId="WW8Num26z1">
    <w:name w:val="WW8Num26z1"/>
    <w:rsid w:val="00E92521"/>
    <w:rPr>
      <w:rFonts w:cs="Arial"/>
    </w:rPr>
  </w:style>
  <w:style w:type="character" w:customStyle="1" w:styleId="WW8Num26z3">
    <w:name w:val="WW8Num26z3"/>
    <w:rsid w:val="00E92521"/>
    <w:rPr>
      <w:rFonts w:ascii="Arial" w:hAnsi="Arial" w:cs="Arial Narrow"/>
      <w:color w:val="000000"/>
      <w:sz w:val="20"/>
      <w:szCs w:val="20"/>
    </w:rPr>
  </w:style>
  <w:style w:type="character" w:customStyle="1" w:styleId="WW8Num28z2">
    <w:name w:val="WW8Num28z2"/>
    <w:rsid w:val="00E92521"/>
    <w:rPr>
      <w:rFonts w:ascii="Wingdings" w:hAnsi="Wingdings" w:cs="Wingdings"/>
    </w:rPr>
  </w:style>
  <w:style w:type="character" w:customStyle="1" w:styleId="WW8Num28z4">
    <w:name w:val="WW8Num28z4"/>
    <w:rsid w:val="00E92521"/>
    <w:rPr>
      <w:rFonts w:ascii="Arial" w:hAnsi="Arial" w:cs="Arial"/>
      <w:sz w:val="20"/>
      <w:szCs w:val="20"/>
    </w:rPr>
  </w:style>
  <w:style w:type="character" w:customStyle="1" w:styleId="WW8Num28z5">
    <w:name w:val="WW8Num28z5"/>
    <w:rsid w:val="00E92521"/>
  </w:style>
  <w:style w:type="character" w:customStyle="1" w:styleId="WW8Num28z6">
    <w:name w:val="WW8Num28z6"/>
    <w:rsid w:val="00E92521"/>
    <w:rPr>
      <w:rFonts w:ascii="Arial" w:hAnsi="Arial" w:cs="Arial Narrow"/>
      <w:sz w:val="20"/>
      <w:szCs w:val="20"/>
    </w:rPr>
  </w:style>
  <w:style w:type="character" w:customStyle="1" w:styleId="WW8Num28z7">
    <w:name w:val="WW8Num28z7"/>
    <w:rsid w:val="00E92521"/>
  </w:style>
  <w:style w:type="character" w:customStyle="1" w:styleId="WW8Num28z8">
    <w:name w:val="WW8Num28z8"/>
    <w:rsid w:val="00E92521"/>
  </w:style>
  <w:style w:type="character" w:customStyle="1" w:styleId="WW8Num31z1">
    <w:name w:val="WW8Num31z1"/>
    <w:rsid w:val="00E92521"/>
    <w:rPr>
      <w:rFonts w:ascii="Arial" w:hAnsi="Arial" w:cs="Arial"/>
      <w:sz w:val="22"/>
      <w:szCs w:val="22"/>
    </w:rPr>
  </w:style>
  <w:style w:type="character" w:customStyle="1" w:styleId="WW8Num33z3">
    <w:name w:val="WW8Num33z3"/>
    <w:rsid w:val="00E92521"/>
  </w:style>
  <w:style w:type="character" w:customStyle="1" w:styleId="WW8Num33z4">
    <w:name w:val="WW8Num33z4"/>
    <w:rsid w:val="00E92521"/>
  </w:style>
  <w:style w:type="character" w:customStyle="1" w:styleId="WW8Num33z5">
    <w:name w:val="WW8Num33z5"/>
    <w:rsid w:val="00E92521"/>
  </w:style>
  <w:style w:type="character" w:customStyle="1" w:styleId="WW8Num33z6">
    <w:name w:val="WW8Num33z6"/>
    <w:rsid w:val="00E92521"/>
  </w:style>
  <w:style w:type="character" w:customStyle="1" w:styleId="WW8Num33z7">
    <w:name w:val="WW8Num33z7"/>
    <w:rsid w:val="00E92521"/>
  </w:style>
  <w:style w:type="character" w:customStyle="1" w:styleId="WW8Num33z8">
    <w:name w:val="WW8Num33z8"/>
    <w:rsid w:val="00E92521"/>
  </w:style>
  <w:style w:type="character" w:customStyle="1" w:styleId="WW8Num34z3">
    <w:name w:val="WW8Num34z3"/>
    <w:rsid w:val="00E92521"/>
  </w:style>
  <w:style w:type="character" w:customStyle="1" w:styleId="WW8Num34z4">
    <w:name w:val="WW8Num34z4"/>
    <w:rsid w:val="00E92521"/>
  </w:style>
  <w:style w:type="character" w:customStyle="1" w:styleId="WW8Num34z5">
    <w:name w:val="WW8Num34z5"/>
    <w:rsid w:val="00E92521"/>
  </w:style>
  <w:style w:type="character" w:customStyle="1" w:styleId="WW8Num34z6">
    <w:name w:val="WW8Num34z6"/>
    <w:rsid w:val="00E92521"/>
  </w:style>
  <w:style w:type="character" w:customStyle="1" w:styleId="WW8Num34z7">
    <w:name w:val="WW8Num34z7"/>
    <w:rsid w:val="00E92521"/>
  </w:style>
  <w:style w:type="character" w:customStyle="1" w:styleId="WW8Num34z8">
    <w:name w:val="WW8Num34z8"/>
    <w:rsid w:val="00E92521"/>
  </w:style>
  <w:style w:type="character" w:customStyle="1" w:styleId="WW8Num4z3">
    <w:name w:val="WW8Num4z3"/>
    <w:rsid w:val="00E92521"/>
  </w:style>
  <w:style w:type="character" w:customStyle="1" w:styleId="WW8Num6z4">
    <w:name w:val="WW8Num6z4"/>
    <w:rsid w:val="00E92521"/>
  </w:style>
  <w:style w:type="character" w:customStyle="1" w:styleId="WW8Num6z5">
    <w:name w:val="WW8Num6z5"/>
    <w:rsid w:val="00E92521"/>
  </w:style>
  <w:style w:type="character" w:customStyle="1" w:styleId="WW8Num6z6">
    <w:name w:val="WW8Num6z6"/>
    <w:rsid w:val="00E92521"/>
  </w:style>
  <w:style w:type="character" w:customStyle="1" w:styleId="WW8Num6z7">
    <w:name w:val="WW8Num6z7"/>
    <w:rsid w:val="00E92521"/>
  </w:style>
  <w:style w:type="character" w:customStyle="1" w:styleId="WW8Num6z8">
    <w:name w:val="WW8Num6z8"/>
    <w:rsid w:val="00E92521"/>
  </w:style>
  <w:style w:type="character" w:customStyle="1" w:styleId="WW8Num8z2">
    <w:name w:val="WW8Num8z2"/>
    <w:rsid w:val="00E92521"/>
  </w:style>
  <w:style w:type="character" w:customStyle="1" w:styleId="WW8Num13z1">
    <w:name w:val="WW8Num13z1"/>
    <w:rsid w:val="00E92521"/>
  </w:style>
  <w:style w:type="character" w:customStyle="1" w:styleId="WW8Num13z2">
    <w:name w:val="WW8Num13z2"/>
    <w:rsid w:val="00E92521"/>
  </w:style>
  <w:style w:type="character" w:customStyle="1" w:styleId="WW8Num13z3">
    <w:name w:val="WW8Num13z3"/>
    <w:rsid w:val="00E92521"/>
  </w:style>
  <w:style w:type="character" w:customStyle="1" w:styleId="WW8Num13z4">
    <w:name w:val="WW8Num13z4"/>
    <w:rsid w:val="00E92521"/>
  </w:style>
  <w:style w:type="character" w:customStyle="1" w:styleId="WW8Num13z5">
    <w:name w:val="WW8Num13z5"/>
    <w:rsid w:val="00E92521"/>
  </w:style>
  <w:style w:type="character" w:customStyle="1" w:styleId="WW8Num13z6">
    <w:name w:val="WW8Num13z6"/>
    <w:rsid w:val="00E92521"/>
  </w:style>
  <w:style w:type="character" w:customStyle="1" w:styleId="WW8Num13z7">
    <w:name w:val="WW8Num13z7"/>
    <w:rsid w:val="00E92521"/>
  </w:style>
  <w:style w:type="character" w:customStyle="1" w:styleId="WW8Num13z8">
    <w:name w:val="WW8Num13z8"/>
    <w:rsid w:val="00E92521"/>
  </w:style>
  <w:style w:type="character" w:customStyle="1" w:styleId="WW8Num15z1">
    <w:name w:val="WW8Num15z1"/>
    <w:rsid w:val="00E92521"/>
  </w:style>
  <w:style w:type="character" w:customStyle="1" w:styleId="WW8Num15z2">
    <w:name w:val="WW8Num15z2"/>
    <w:rsid w:val="00E92521"/>
  </w:style>
  <w:style w:type="character" w:customStyle="1" w:styleId="WW8Num15z3">
    <w:name w:val="WW8Num15z3"/>
    <w:rsid w:val="00E92521"/>
    <w:rPr>
      <w:rFonts w:ascii="Arial" w:hAnsi="Arial" w:cs="Arial Narrow"/>
      <w:sz w:val="20"/>
      <w:szCs w:val="20"/>
    </w:rPr>
  </w:style>
  <w:style w:type="character" w:customStyle="1" w:styleId="WW8Num15z4">
    <w:name w:val="WW8Num15z4"/>
    <w:rsid w:val="00E92521"/>
  </w:style>
  <w:style w:type="character" w:customStyle="1" w:styleId="WW8Num15z5">
    <w:name w:val="WW8Num15z5"/>
    <w:rsid w:val="00E92521"/>
  </w:style>
  <w:style w:type="character" w:customStyle="1" w:styleId="WW8Num15z6">
    <w:name w:val="WW8Num15z6"/>
    <w:rsid w:val="00E92521"/>
  </w:style>
  <w:style w:type="character" w:customStyle="1" w:styleId="WW8Num15z7">
    <w:name w:val="WW8Num15z7"/>
    <w:rsid w:val="00E92521"/>
  </w:style>
  <w:style w:type="character" w:customStyle="1" w:styleId="WW8Num15z8">
    <w:name w:val="WW8Num15z8"/>
    <w:rsid w:val="00E92521"/>
  </w:style>
  <w:style w:type="character" w:customStyle="1" w:styleId="WW8Num16z1">
    <w:name w:val="WW8Num16z1"/>
    <w:rsid w:val="00E92521"/>
  </w:style>
  <w:style w:type="character" w:customStyle="1" w:styleId="WW8Num16z2">
    <w:name w:val="WW8Num16z2"/>
    <w:rsid w:val="00E92521"/>
  </w:style>
  <w:style w:type="character" w:customStyle="1" w:styleId="WW8Num16z3">
    <w:name w:val="WW8Num16z3"/>
    <w:rsid w:val="00E92521"/>
  </w:style>
  <w:style w:type="character" w:customStyle="1" w:styleId="WW8Num16z4">
    <w:name w:val="WW8Num16z4"/>
    <w:rsid w:val="00E92521"/>
  </w:style>
  <w:style w:type="character" w:customStyle="1" w:styleId="WW8Num16z5">
    <w:name w:val="WW8Num16z5"/>
    <w:rsid w:val="00E92521"/>
  </w:style>
  <w:style w:type="character" w:customStyle="1" w:styleId="WW8Num16z6">
    <w:name w:val="WW8Num16z6"/>
    <w:rsid w:val="00E92521"/>
  </w:style>
  <w:style w:type="character" w:customStyle="1" w:styleId="WW8Num16z7">
    <w:name w:val="WW8Num16z7"/>
    <w:rsid w:val="00E92521"/>
  </w:style>
  <w:style w:type="character" w:customStyle="1" w:styleId="WW8Num16z8">
    <w:name w:val="WW8Num16z8"/>
    <w:rsid w:val="00E92521"/>
  </w:style>
  <w:style w:type="character" w:customStyle="1" w:styleId="WW8Num18z1">
    <w:name w:val="WW8Num18z1"/>
    <w:rsid w:val="00E92521"/>
  </w:style>
  <w:style w:type="character" w:customStyle="1" w:styleId="WW8Num18z2">
    <w:name w:val="WW8Num18z2"/>
    <w:rsid w:val="00E92521"/>
  </w:style>
  <w:style w:type="character" w:customStyle="1" w:styleId="WW8Num18z3">
    <w:name w:val="WW8Num18z3"/>
    <w:rsid w:val="00E92521"/>
  </w:style>
  <w:style w:type="character" w:customStyle="1" w:styleId="WW8Num18z4">
    <w:name w:val="WW8Num18z4"/>
    <w:rsid w:val="00E92521"/>
  </w:style>
  <w:style w:type="character" w:customStyle="1" w:styleId="WW8Num18z5">
    <w:name w:val="WW8Num18z5"/>
    <w:rsid w:val="00E92521"/>
  </w:style>
  <w:style w:type="character" w:customStyle="1" w:styleId="WW8Num18z6">
    <w:name w:val="WW8Num18z6"/>
    <w:rsid w:val="00E92521"/>
  </w:style>
  <w:style w:type="character" w:customStyle="1" w:styleId="WW8Num18z7">
    <w:name w:val="WW8Num18z7"/>
    <w:rsid w:val="00E92521"/>
  </w:style>
  <w:style w:type="character" w:customStyle="1" w:styleId="WW8Num18z8">
    <w:name w:val="WW8Num18z8"/>
    <w:rsid w:val="00E92521"/>
  </w:style>
  <w:style w:type="character" w:customStyle="1" w:styleId="WW8Num19z1">
    <w:name w:val="WW8Num19z1"/>
    <w:rsid w:val="00E92521"/>
  </w:style>
  <w:style w:type="character" w:customStyle="1" w:styleId="WW8Num20z1">
    <w:name w:val="WW8Num20z1"/>
    <w:rsid w:val="00E92521"/>
  </w:style>
  <w:style w:type="character" w:customStyle="1" w:styleId="WW8Num20z2">
    <w:name w:val="WW8Num20z2"/>
    <w:rsid w:val="00E92521"/>
  </w:style>
  <w:style w:type="character" w:customStyle="1" w:styleId="WW8Num20z3">
    <w:name w:val="WW8Num20z3"/>
    <w:rsid w:val="00E92521"/>
  </w:style>
  <w:style w:type="character" w:customStyle="1" w:styleId="WW8Num20z4">
    <w:name w:val="WW8Num20z4"/>
    <w:rsid w:val="00E92521"/>
  </w:style>
  <w:style w:type="character" w:customStyle="1" w:styleId="WW8Num20z5">
    <w:name w:val="WW8Num20z5"/>
    <w:rsid w:val="00E92521"/>
  </w:style>
  <w:style w:type="character" w:customStyle="1" w:styleId="WW8Num20z6">
    <w:name w:val="WW8Num20z6"/>
    <w:rsid w:val="00E92521"/>
  </w:style>
  <w:style w:type="character" w:customStyle="1" w:styleId="WW8Num20z7">
    <w:name w:val="WW8Num20z7"/>
    <w:rsid w:val="00E92521"/>
  </w:style>
  <w:style w:type="character" w:customStyle="1" w:styleId="WW8Num20z8">
    <w:name w:val="WW8Num20z8"/>
    <w:rsid w:val="00E92521"/>
  </w:style>
  <w:style w:type="character" w:customStyle="1" w:styleId="WW8Num21z1">
    <w:name w:val="WW8Num21z1"/>
    <w:rsid w:val="00E92521"/>
    <w:rPr>
      <w:rFonts w:ascii="Arial" w:hAnsi="Arial" w:cs="Arial Narrow"/>
      <w:sz w:val="20"/>
      <w:szCs w:val="20"/>
    </w:rPr>
  </w:style>
  <w:style w:type="character" w:customStyle="1" w:styleId="WW8Num21z2">
    <w:name w:val="WW8Num21z2"/>
    <w:rsid w:val="00E92521"/>
  </w:style>
  <w:style w:type="character" w:customStyle="1" w:styleId="WW8Num21z3">
    <w:name w:val="WW8Num21z3"/>
    <w:rsid w:val="00E92521"/>
  </w:style>
  <w:style w:type="character" w:customStyle="1" w:styleId="WW8Num21z4">
    <w:name w:val="WW8Num21z4"/>
    <w:rsid w:val="00E92521"/>
  </w:style>
  <w:style w:type="character" w:customStyle="1" w:styleId="WW8Num21z5">
    <w:name w:val="WW8Num21z5"/>
    <w:rsid w:val="00E92521"/>
  </w:style>
  <w:style w:type="character" w:customStyle="1" w:styleId="WW8Num21z6">
    <w:name w:val="WW8Num21z6"/>
    <w:rsid w:val="00E92521"/>
  </w:style>
  <w:style w:type="character" w:customStyle="1" w:styleId="WW8Num21z7">
    <w:name w:val="WW8Num21z7"/>
    <w:rsid w:val="00E92521"/>
  </w:style>
  <w:style w:type="character" w:customStyle="1" w:styleId="WW8Num21z8">
    <w:name w:val="WW8Num21z8"/>
    <w:rsid w:val="00E92521"/>
  </w:style>
  <w:style w:type="character" w:customStyle="1" w:styleId="WW8Num22z1">
    <w:name w:val="WW8Num22z1"/>
    <w:rsid w:val="00E92521"/>
    <w:rPr>
      <w:rFonts w:ascii="Arial" w:hAnsi="Arial" w:cs="Arial"/>
      <w:iCs/>
      <w:sz w:val="20"/>
      <w:szCs w:val="20"/>
    </w:rPr>
  </w:style>
  <w:style w:type="character" w:customStyle="1" w:styleId="WW8Num22z2">
    <w:name w:val="WW8Num22z2"/>
    <w:rsid w:val="00E92521"/>
  </w:style>
  <w:style w:type="character" w:customStyle="1" w:styleId="WW8Num22z3">
    <w:name w:val="WW8Num22z3"/>
    <w:rsid w:val="00E92521"/>
    <w:rPr>
      <w:rFonts w:ascii="Arial" w:hAnsi="Arial" w:cs="Arial Narrow"/>
      <w:color w:val="000000"/>
      <w:sz w:val="20"/>
      <w:szCs w:val="20"/>
      <w:shd w:val="clear" w:color="auto" w:fill="FFFFFF"/>
    </w:rPr>
  </w:style>
  <w:style w:type="character" w:customStyle="1" w:styleId="WW8Num22z4">
    <w:name w:val="WW8Num22z4"/>
    <w:rsid w:val="00E92521"/>
  </w:style>
  <w:style w:type="character" w:customStyle="1" w:styleId="WW8Num22z5">
    <w:name w:val="WW8Num22z5"/>
    <w:rsid w:val="00E92521"/>
  </w:style>
  <w:style w:type="character" w:customStyle="1" w:styleId="WW8Num22z6">
    <w:name w:val="WW8Num22z6"/>
    <w:rsid w:val="00E92521"/>
  </w:style>
  <w:style w:type="character" w:customStyle="1" w:styleId="WW8Num22z7">
    <w:name w:val="WW8Num22z7"/>
    <w:rsid w:val="00E92521"/>
  </w:style>
  <w:style w:type="character" w:customStyle="1" w:styleId="WW8Num22z8">
    <w:name w:val="WW8Num22z8"/>
    <w:rsid w:val="00E92521"/>
  </w:style>
  <w:style w:type="character" w:customStyle="1" w:styleId="WW8Num24z1">
    <w:name w:val="WW8Num24z1"/>
    <w:rsid w:val="00E92521"/>
    <w:rPr>
      <w:rFonts w:ascii="Arial" w:hAnsi="Arial" w:cs="Arial Narrow"/>
      <w:b/>
      <w:sz w:val="20"/>
      <w:szCs w:val="20"/>
      <w:shd w:val="clear" w:color="auto" w:fill="FFFFFF"/>
    </w:rPr>
  </w:style>
  <w:style w:type="character" w:customStyle="1" w:styleId="WW8Num24z2">
    <w:name w:val="WW8Num24z2"/>
    <w:rsid w:val="00E92521"/>
    <w:rPr>
      <w:rFonts w:ascii="Wingdings" w:hAnsi="Wingdings" w:cs="Wingdings"/>
    </w:rPr>
  </w:style>
  <w:style w:type="character" w:customStyle="1" w:styleId="WW8Num24z3">
    <w:name w:val="WW8Num24z3"/>
    <w:rsid w:val="00E92521"/>
  </w:style>
  <w:style w:type="character" w:customStyle="1" w:styleId="WW8Num24z4">
    <w:name w:val="WW8Num24z4"/>
    <w:rsid w:val="00E92521"/>
  </w:style>
  <w:style w:type="character" w:customStyle="1" w:styleId="WW8Num24z5">
    <w:name w:val="WW8Num24z5"/>
    <w:rsid w:val="00E92521"/>
  </w:style>
  <w:style w:type="character" w:customStyle="1" w:styleId="WW8Num24z6">
    <w:name w:val="WW8Num24z6"/>
    <w:rsid w:val="00E92521"/>
  </w:style>
  <w:style w:type="character" w:customStyle="1" w:styleId="WW8Num24z7">
    <w:name w:val="WW8Num24z7"/>
    <w:rsid w:val="00E92521"/>
  </w:style>
  <w:style w:type="character" w:customStyle="1" w:styleId="WW8Num24z8">
    <w:name w:val="WW8Num24z8"/>
    <w:rsid w:val="00E92521"/>
  </w:style>
  <w:style w:type="character" w:customStyle="1" w:styleId="WW8Num25z1">
    <w:name w:val="WW8Num25z1"/>
    <w:rsid w:val="00E92521"/>
  </w:style>
  <w:style w:type="character" w:customStyle="1" w:styleId="WW8Num25z2">
    <w:name w:val="WW8Num25z2"/>
    <w:rsid w:val="00E92521"/>
    <w:rPr>
      <w:rFonts w:ascii="Symbol" w:hAnsi="Symbol" w:cs="Times New Roman"/>
      <w:strike w:val="0"/>
      <w:dstrike w:val="0"/>
      <w:color w:val="000000"/>
      <w:sz w:val="20"/>
      <w:szCs w:val="20"/>
      <w:u w:val="none"/>
    </w:rPr>
  </w:style>
  <w:style w:type="character" w:customStyle="1" w:styleId="WW8Num25z3">
    <w:name w:val="WW8Num25z3"/>
    <w:rsid w:val="00E92521"/>
  </w:style>
  <w:style w:type="character" w:customStyle="1" w:styleId="WW8Num25z4">
    <w:name w:val="WW8Num25z4"/>
    <w:rsid w:val="00E92521"/>
  </w:style>
  <w:style w:type="character" w:customStyle="1" w:styleId="WW8Num25z5">
    <w:name w:val="WW8Num25z5"/>
    <w:rsid w:val="00E92521"/>
  </w:style>
  <w:style w:type="character" w:customStyle="1" w:styleId="WW8Num25z6">
    <w:name w:val="WW8Num25z6"/>
    <w:rsid w:val="00E92521"/>
  </w:style>
  <w:style w:type="character" w:customStyle="1" w:styleId="WW8Num25z7">
    <w:name w:val="WW8Num25z7"/>
    <w:rsid w:val="00E92521"/>
  </w:style>
  <w:style w:type="character" w:customStyle="1" w:styleId="WW8Num25z8">
    <w:name w:val="WW8Num25z8"/>
    <w:rsid w:val="00E92521"/>
  </w:style>
  <w:style w:type="character" w:customStyle="1" w:styleId="WW8Num26z2">
    <w:name w:val="WW8Num26z2"/>
    <w:rsid w:val="00E92521"/>
  </w:style>
  <w:style w:type="character" w:customStyle="1" w:styleId="WW8Num26z4">
    <w:name w:val="WW8Num26z4"/>
    <w:rsid w:val="00E92521"/>
  </w:style>
  <w:style w:type="character" w:customStyle="1" w:styleId="WW8Num26z5">
    <w:name w:val="WW8Num26z5"/>
    <w:rsid w:val="00E92521"/>
  </w:style>
  <w:style w:type="character" w:customStyle="1" w:styleId="WW8Num26z6">
    <w:name w:val="WW8Num26z6"/>
    <w:rsid w:val="00E92521"/>
  </w:style>
  <w:style w:type="character" w:customStyle="1" w:styleId="WW8Num26z7">
    <w:name w:val="WW8Num26z7"/>
    <w:rsid w:val="00E92521"/>
  </w:style>
  <w:style w:type="character" w:customStyle="1" w:styleId="WW8Num26z8">
    <w:name w:val="WW8Num26z8"/>
    <w:rsid w:val="00E92521"/>
  </w:style>
  <w:style w:type="character" w:customStyle="1" w:styleId="WW8Num35z3">
    <w:name w:val="WW8Num35z3"/>
    <w:rsid w:val="00E92521"/>
  </w:style>
  <w:style w:type="character" w:customStyle="1" w:styleId="WW8Num35z4">
    <w:name w:val="WW8Num35z4"/>
    <w:rsid w:val="00E92521"/>
  </w:style>
  <w:style w:type="character" w:customStyle="1" w:styleId="WW8Num35z5">
    <w:name w:val="WW8Num35z5"/>
    <w:rsid w:val="00E92521"/>
  </w:style>
  <w:style w:type="character" w:customStyle="1" w:styleId="WW8Num35z6">
    <w:name w:val="WW8Num35z6"/>
    <w:rsid w:val="00E92521"/>
  </w:style>
  <w:style w:type="character" w:customStyle="1" w:styleId="WW8Num35z7">
    <w:name w:val="WW8Num35z7"/>
    <w:rsid w:val="00E92521"/>
  </w:style>
  <w:style w:type="character" w:customStyle="1" w:styleId="WW8Num35z8">
    <w:name w:val="WW8Num35z8"/>
    <w:rsid w:val="00E92521"/>
  </w:style>
  <w:style w:type="character" w:customStyle="1" w:styleId="WW8Num36z3">
    <w:name w:val="WW8Num36z3"/>
    <w:rsid w:val="00E92521"/>
  </w:style>
  <w:style w:type="character" w:customStyle="1" w:styleId="WW8Num36z4">
    <w:name w:val="WW8Num36z4"/>
    <w:rsid w:val="00E92521"/>
  </w:style>
  <w:style w:type="character" w:customStyle="1" w:styleId="WW8Num36z5">
    <w:name w:val="WW8Num36z5"/>
    <w:rsid w:val="00E92521"/>
  </w:style>
  <w:style w:type="character" w:customStyle="1" w:styleId="WW8Num36z6">
    <w:name w:val="WW8Num36z6"/>
    <w:rsid w:val="00E92521"/>
  </w:style>
  <w:style w:type="character" w:customStyle="1" w:styleId="WW8Num36z7">
    <w:name w:val="WW8Num36z7"/>
    <w:rsid w:val="00E92521"/>
  </w:style>
  <w:style w:type="character" w:customStyle="1" w:styleId="WW8Num36z8">
    <w:name w:val="WW8Num36z8"/>
    <w:rsid w:val="00E92521"/>
  </w:style>
  <w:style w:type="character" w:customStyle="1" w:styleId="WW8Num38z3">
    <w:name w:val="WW8Num38z3"/>
    <w:rsid w:val="00E92521"/>
  </w:style>
  <w:style w:type="character" w:customStyle="1" w:styleId="WW8Num38z4">
    <w:name w:val="WW8Num38z4"/>
    <w:rsid w:val="00E92521"/>
  </w:style>
  <w:style w:type="character" w:customStyle="1" w:styleId="WW8Num38z5">
    <w:name w:val="WW8Num38z5"/>
    <w:rsid w:val="00E92521"/>
  </w:style>
  <w:style w:type="character" w:customStyle="1" w:styleId="WW8Num38z6">
    <w:name w:val="WW8Num38z6"/>
    <w:rsid w:val="00E92521"/>
  </w:style>
  <w:style w:type="character" w:customStyle="1" w:styleId="WW8Num38z7">
    <w:name w:val="WW8Num38z7"/>
    <w:rsid w:val="00E92521"/>
  </w:style>
  <w:style w:type="character" w:customStyle="1" w:styleId="WW8Num38z8">
    <w:name w:val="WW8Num38z8"/>
    <w:rsid w:val="00E92521"/>
  </w:style>
  <w:style w:type="character" w:customStyle="1" w:styleId="WW8Num39z0">
    <w:name w:val="WW8Num39z0"/>
    <w:rsid w:val="00E92521"/>
    <w:rPr>
      <w:rFonts w:ascii="Arial" w:hAnsi="Arial" w:cs="Arial"/>
      <w:sz w:val="22"/>
      <w:szCs w:val="22"/>
    </w:rPr>
  </w:style>
  <w:style w:type="character" w:customStyle="1" w:styleId="WW8Num39z1">
    <w:name w:val="WW8Num39z1"/>
    <w:rsid w:val="00E92521"/>
  </w:style>
  <w:style w:type="character" w:customStyle="1" w:styleId="WW8Num39z2">
    <w:name w:val="WW8Num39z2"/>
    <w:rsid w:val="00E92521"/>
  </w:style>
  <w:style w:type="character" w:customStyle="1" w:styleId="WW8Num39z3">
    <w:name w:val="WW8Num39z3"/>
    <w:rsid w:val="00E92521"/>
  </w:style>
  <w:style w:type="character" w:customStyle="1" w:styleId="WW8Num39z4">
    <w:name w:val="WW8Num39z4"/>
    <w:rsid w:val="00E92521"/>
  </w:style>
  <w:style w:type="character" w:customStyle="1" w:styleId="WW8Num39z5">
    <w:name w:val="WW8Num39z5"/>
    <w:rsid w:val="00E92521"/>
  </w:style>
  <w:style w:type="character" w:customStyle="1" w:styleId="WW8Num39z6">
    <w:name w:val="WW8Num39z6"/>
    <w:rsid w:val="00E92521"/>
  </w:style>
  <w:style w:type="character" w:customStyle="1" w:styleId="WW8Num39z7">
    <w:name w:val="WW8Num39z7"/>
    <w:rsid w:val="00E92521"/>
  </w:style>
  <w:style w:type="character" w:customStyle="1" w:styleId="WW8Num39z8">
    <w:name w:val="WW8Num39z8"/>
    <w:rsid w:val="00E92521"/>
  </w:style>
  <w:style w:type="character" w:customStyle="1" w:styleId="WW8Num40z0">
    <w:name w:val="WW8Num40z0"/>
    <w:rsid w:val="00E92521"/>
    <w:rPr>
      <w:rFonts w:ascii="Arial" w:hAnsi="Arial" w:cs="Symbol" w:hint="default"/>
      <w:sz w:val="20"/>
      <w:szCs w:val="20"/>
    </w:rPr>
  </w:style>
  <w:style w:type="character" w:customStyle="1" w:styleId="WW8Num40z1">
    <w:name w:val="WW8Num40z1"/>
    <w:rsid w:val="00E92521"/>
    <w:rPr>
      <w:rFonts w:ascii="Courier New" w:hAnsi="Courier New" w:cs="Courier New" w:hint="default"/>
    </w:rPr>
  </w:style>
  <w:style w:type="character" w:customStyle="1" w:styleId="WW8Num40z2">
    <w:name w:val="WW8Num40z2"/>
    <w:rsid w:val="00E92521"/>
    <w:rPr>
      <w:rFonts w:ascii="Wingdings" w:hAnsi="Wingdings" w:cs="Wingdings" w:hint="default"/>
    </w:rPr>
  </w:style>
  <w:style w:type="character" w:customStyle="1" w:styleId="WW8Num40z3">
    <w:name w:val="WW8Num40z3"/>
    <w:rsid w:val="00E92521"/>
  </w:style>
  <w:style w:type="character" w:customStyle="1" w:styleId="WW8Num40z4">
    <w:name w:val="WW8Num40z4"/>
    <w:rsid w:val="00E92521"/>
  </w:style>
  <w:style w:type="character" w:customStyle="1" w:styleId="WW8Num40z5">
    <w:name w:val="WW8Num40z5"/>
    <w:rsid w:val="00E92521"/>
  </w:style>
  <w:style w:type="character" w:customStyle="1" w:styleId="WW8Num40z6">
    <w:name w:val="WW8Num40z6"/>
    <w:rsid w:val="00E92521"/>
  </w:style>
  <w:style w:type="character" w:customStyle="1" w:styleId="WW8Num40z7">
    <w:name w:val="WW8Num40z7"/>
    <w:rsid w:val="00E92521"/>
  </w:style>
  <w:style w:type="character" w:customStyle="1" w:styleId="WW8Num40z8">
    <w:name w:val="WW8Num40z8"/>
    <w:rsid w:val="00E92521"/>
  </w:style>
  <w:style w:type="character" w:customStyle="1" w:styleId="WW8Num41z0">
    <w:name w:val="WW8Num41z0"/>
    <w:rsid w:val="00E92521"/>
    <w:rPr>
      <w:strike w:val="0"/>
      <w:dstrike w:val="0"/>
      <w:u w:val="none"/>
    </w:rPr>
  </w:style>
  <w:style w:type="character" w:customStyle="1" w:styleId="WW8Num41z1">
    <w:name w:val="WW8Num41z1"/>
    <w:rsid w:val="00E92521"/>
  </w:style>
  <w:style w:type="character" w:customStyle="1" w:styleId="WW8Num41z2">
    <w:name w:val="WW8Num41z2"/>
    <w:rsid w:val="00E92521"/>
  </w:style>
  <w:style w:type="character" w:customStyle="1" w:styleId="WW8Num41z3">
    <w:name w:val="WW8Num41z3"/>
    <w:rsid w:val="00E92521"/>
    <w:rPr>
      <w:rFonts w:ascii="Arial" w:hAnsi="Arial" w:cs="Arial"/>
      <w:color w:val="000000"/>
      <w:sz w:val="22"/>
      <w:szCs w:val="22"/>
    </w:rPr>
  </w:style>
  <w:style w:type="character" w:customStyle="1" w:styleId="WW8Num41z4">
    <w:name w:val="WW8Num41z4"/>
    <w:rsid w:val="00E92521"/>
  </w:style>
  <w:style w:type="character" w:customStyle="1" w:styleId="WW8Num41z5">
    <w:name w:val="WW8Num41z5"/>
    <w:rsid w:val="00E92521"/>
  </w:style>
  <w:style w:type="character" w:customStyle="1" w:styleId="WW8Num41z6">
    <w:name w:val="WW8Num41z6"/>
    <w:rsid w:val="00E92521"/>
  </w:style>
  <w:style w:type="character" w:customStyle="1" w:styleId="WW8Num41z7">
    <w:name w:val="WW8Num41z7"/>
    <w:rsid w:val="00E92521"/>
  </w:style>
  <w:style w:type="character" w:customStyle="1" w:styleId="WW8Num41z8">
    <w:name w:val="WW8Num41z8"/>
    <w:rsid w:val="00E92521"/>
  </w:style>
  <w:style w:type="character" w:customStyle="1" w:styleId="WW8Num42z0">
    <w:name w:val="WW8Num42z0"/>
    <w:rsid w:val="00E92521"/>
    <w:rPr>
      <w:rFonts w:ascii="Arial" w:hAnsi="Arial" w:cs="Arial Narrow"/>
      <w:strike w:val="0"/>
      <w:dstrike w:val="0"/>
      <w:color w:val="000000"/>
      <w:sz w:val="20"/>
      <w:szCs w:val="20"/>
      <w:u w:val="none"/>
      <w:shd w:val="clear" w:color="auto" w:fill="FFFF00"/>
    </w:rPr>
  </w:style>
  <w:style w:type="character" w:customStyle="1" w:styleId="WW8Num42z1">
    <w:name w:val="WW8Num42z1"/>
    <w:rsid w:val="00E92521"/>
  </w:style>
  <w:style w:type="character" w:customStyle="1" w:styleId="WW8Num42z2">
    <w:name w:val="WW8Num42z2"/>
    <w:rsid w:val="00E92521"/>
  </w:style>
  <w:style w:type="character" w:customStyle="1" w:styleId="WW8Num42z3">
    <w:name w:val="WW8Num42z3"/>
    <w:rsid w:val="00E92521"/>
  </w:style>
  <w:style w:type="character" w:customStyle="1" w:styleId="WW8Num42z4">
    <w:name w:val="WW8Num42z4"/>
    <w:rsid w:val="00E92521"/>
  </w:style>
  <w:style w:type="character" w:customStyle="1" w:styleId="WW8Num42z5">
    <w:name w:val="WW8Num42z5"/>
    <w:rsid w:val="00E92521"/>
  </w:style>
  <w:style w:type="character" w:customStyle="1" w:styleId="WW8Num42z6">
    <w:name w:val="WW8Num42z6"/>
    <w:rsid w:val="00E92521"/>
  </w:style>
  <w:style w:type="character" w:customStyle="1" w:styleId="WW8Num42z7">
    <w:name w:val="WW8Num42z7"/>
    <w:rsid w:val="00E92521"/>
  </w:style>
  <w:style w:type="character" w:customStyle="1" w:styleId="WW8Num42z8">
    <w:name w:val="WW8Num42z8"/>
    <w:rsid w:val="00E92521"/>
  </w:style>
  <w:style w:type="character" w:customStyle="1" w:styleId="WW8Num43z0">
    <w:name w:val="WW8Num43z0"/>
    <w:rsid w:val="00E92521"/>
  </w:style>
  <w:style w:type="character" w:customStyle="1" w:styleId="WW8Num43z1">
    <w:name w:val="WW8Num43z1"/>
    <w:rsid w:val="00E92521"/>
  </w:style>
  <w:style w:type="character" w:customStyle="1" w:styleId="WW8Num43z2">
    <w:name w:val="WW8Num43z2"/>
    <w:rsid w:val="00E92521"/>
  </w:style>
  <w:style w:type="character" w:customStyle="1" w:styleId="WW8Num43z3">
    <w:name w:val="WW8Num43z3"/>
    <w:rsid w:val="00E92521"/>
  </w:style>
  <w:style w:type="character" w:customStyle="1" w:styleId="WW8Num43z4">
    <w:name w:val="WW8Num43z4"/>
    <w:rsid w:val="00E92521"/>
  </w:style>
  <w:style w:type="character" w:customStyle="1" w:styleId="WW8Num43z5">
    <w:name w:val="WW8Num43z5"/>
    <w:rsid w:val="00E92521"/>
  </w:style>
  <w:style w:type="character" w:customStyle="1" w:styleId="WW8Num43z6">
    <w:name w:val="WW8Num43z6"/>
    <w:rsid w:val="00E92521"/>
  </w:style>
  <w:style w:type="character" w:customStyle="1" w:styleId="WW8Num43z7">
    <w:name w:val="WW8Num43z7"/>
    <w:rsid w:val="00E92521"/>
  </w:style>
  <w:style w:type="character" w:customStyle="1" w:styleId="WW8Num43z8">
    <w:name w:val="WW8Num43z8"/>
    <w:rsid w:val="00E92521"/>
  </w:style>
  <w:style w:type="character" w:customStyle="1" w:styleId="WW8Num44z0">
    <w:name w:val="WW8Num44z0"/>
    <w:rsid w:val="00E92521"/>
    <w:rPr>
      <w:rFonts w:ascii="Symbol" w:hAnsi="Symbol" w:cs="Times New Roman"/>
    </w:rPr>
  </w:style>
  <w:style w:type="character" w:customStyle="1" w:styleId="WW8Num44z1">
    <w:name w:val="WW8Num44z1"/>
    <w:rsid w:val="00E92521"/>
  </w:style>
  <w:style w:type="character" w:customStyle="1" w:styleId="WW8Num44z2">
    <w:name w:val="WW8Num44z2"/>
    <w:rsid w:val="00E92521"/>
  </w:style>
  <w:style w:type="character" w:customStyle="1" w:styleId="WW8Num44z3">
    <w:name w:val="WW8Num44z3"/>
    <w:rsid w:val="00E92521"/>
    <w:rPr>
      <w:rFonts w:ascii="Arial" w:hAnsi="Arial" w:cs="Arial Narrow"/>
      <w:color w:val="000000"/>
      <w:sz w:val="20"/>
      <w:szCs w:val="20"/>
      <w:shd w:val="clear" w:color="auto" w:fill="FFFFFF"/>
    </w:rPr>
  </w:style>
  <w:style w:type="character" w:customStyle="1" w:styleId="WW8Num44z4">
    <w:name w:val="WW8Num44z4"/>
    <w:rsid w:val="00E92521"/>
  </w:style>
  <w:style w:type="character" w:customStyle="1" w:styleId="WW8Num44z5">
    <w:name w:val="WW8Num44z5"/>
    <w:rsid w:val="00E92521"/>
  </w:style>
  <w:style w:type="character" w:customStyle="1" w:styleId="WW8Num44z6">
    <w:name w:val="WW8Num44z6"/>
    <w:rsid w:val="00E92521"/>
  </w:style>
  <w:style w:type="character" w:customStyle="1" w:styleId="WW8Num44z7">
    <w:name w:val="WW8Num44z7"/>
    <w:rsid w:val="00E92521"/>
  </w:style>
  <w:style w:type="character" w:customStyle="1" w:styleId="WW8Num44z8">
    <w:name w:val="WW8Num44z8"/>
    <w:rsid w:val="00E92521"/>
  </w:style>
  <w:style w:type="character" w:customStyle="1" w:styleId="WW8Num45z0">
    <w:name w:val="WW8Num45z0"/>
    <w:rsid w:val="00E92521"/>
    <w:rPr>
      <w:rFonts w:ascii="Symbol" w:hAnsi="Symbol" w:cs="Times New Roman"/>
    </w:rPr>
  </w:style>
  <w:style w:type="character" w:customStyle="1" w:styleId="WW8Num45z1">
    <w:name w:val="WW8Num45z1"/>
    <w:rsid w:val="00E92521"/>
  </w:style>
  <w:style w:type="character" w:customStyle="1" w:styleId="WW8Num45z2">
    <w:name w:val="WW8Num45z2"/>
    <w:rsid w:val="00E92521"/>
  </w:style>
  <w:style w:type="character" w:customStyle="1" w:styleId="WW8Num45z3">
    <w:name w:val="WW8Num45z3"/>
    <w:rsid w:val="00E92521"/>
    <w:rPr>
      <w:rFonts w:ascii="Arial" w:hAnsi="Arial" w:cs="Arial Narrow"/>
      <w:color w:val="000000"/>
      <w:sz w:val="20"/>
      <w:szCs w:val="20"/>
      <w:shd w:val="clear" w:color="auto" w:fill="FFFFFF"/>
    </w:rPr>
  </w:style>
  <w:style w:type="character" w:customStyle="1" w:styleId="WW8Num45z4">
    <w:name w:val="WW8Num45z4"/>
    <w:rsid w:val="00E92521"/>
  </w:style>
  <w:style w:type="character" w:customStyle="1" w:styleId="WW8Num45z5">
    <w:name w:val="WW8Num45z5"/>
    <w:rsid w:val="00E92521"/>
  </w:style>
  <w:style w:type="character" w:customStyle="1" w:styleId="WW8Num45z6">
    <w:name w:val="WW8Num45z6"/>
    <w:rsid w:val="00E92521"/>
  </w:style>
  <w:style w:type="character" w:customStyle="1" w:styleId="WW8Num45z7">
    <w:name w:val="WW8Num45z7"/>
    <w:rsid w:val="00E92521"/>
  </w:style>
  <w:style w:type="character" w:customStyle="1" w:styleId="WW8Num45z8">
    <w:name w:val="WW8Num45z8"/>
    <w:rsid w:val="00E92521"/>
  </w:style>
  <w:style w:type="character" w:customStyle="1" w:styleId="WW8Num46z0">
    <w:name w:val="WW8Num46z0"/>
    <w:rsid w:val="00E92521"/>
    <w:rPr>
      <w:rFonts w:ascii="Arial" w:hAnsi="Arial" w:cs="Arial"/>
      <w:color w:val="FF0000"/>
      <w:sz w:val="20"/>
      <w:szCs w:val="20"/>
    </w:rPr>
  </w:style>
  <w:style w:type="character" w:customStyle="1" w:styleId="WW8Num46z1">
    <w:name w:val="WW8Num46z1"/>
    <w:rsid w:val="00E92521"/>
    <w:rPr>
      <w:rFonts w:ascii="Arial" w:hAnsi="Arial" w:cs="Arial"/>
      <w:color w:val="000000"/>
      <w:sz w:val="20"/>
      <w:szCs w:val="20"/>
    </w:rPr>
  </w:style>
  <w:style w:type="character" w:customStyle="1" w:styleId="WW8Num46z2">
    <w:name w:val="WW8Num46z2"/>
    <w:rsid w:val="00E92521"/>
  </w:style>
  <w:style w:type="character" w:customStyle="1" w:styleId="WW8Num47z0">
    <w:name w:val="WW8Num47z0"/>
    <w:rsid w:val="00E92521"/>
  </w:style>
  <w:style w:type="character" w:customStyle="1" w:styleId="WW8Num47z1">
    <w:name w:val="WW8Num47z1"/>
    <w:rsid w:val="00E92521"/>
  </w:style>
  <w:style w:type="character" w:customStyle="1" w:styleId="WW8Num47z2">
    <w:name w:val="WW8Num47z2"/>
    <w:rsid w:val="00E92521"/>
  </w:style>
  <w:style w:type="character" w:customStyle="1" w:styleId="WW8Num47z3">
    <w:name w:val="WW8Num47z3"/>
    <w:rsid w:val="00E92521"/>
  </w:style>
  <w:style w:type="character" w:customStyle="1" w:styleId="WW8Num47z4">
    <w:name w:val="WW8Num47z4"/>
    <w:rsid w:val="00E92521"/>
  </w:style>
  <w:style w:type="character" w:customStyle="1" w:styleId="WW8Num47z5">
    <w:name w:val="WW8Num47z5"/>
    <w:rsid w:val="00E92521"/>
  </w:style>
  <w:style w:type="character" w:customStyle="1" w:styleId="WW8Num47z6">
    <w:name w:val="WW8Num47z6"/>
    <w:rsid w:val="00E92521"/>
  </w:style>
  <w:style w:type="character" w:customStyle="1" w:styleId="WW8Num47z7">
    <w:name w:val="WW8Num47z7"/>
    <w:rsid w:val="00E92521"/>
  </w:style>
  <w:style w:type="character" w:customStyle="1" w:styleId="WW8Num47z8">
    <w:name w:val="WW8Num47z8"/>
    <w:rsid w:val="00E92521"/>
  </w:style>
  <w:style w:type="character" w:customStyle="1" w:styleId="WW8Num48z0">
    <w:name w:val="WW8Num48z0"/>
    <w:rsid w:val="00E92521"/>
    <w:rPr>
      <w:rFonts w:ascii="Arial" w:hAnsi="Arial" w:cs="Arial"/>
      <w:sz w:val="22"/>
      <w:szCs w:val="22"/>
    </w:rPr>
  </w:style>
  <w:style w:type="character" w:customStyle="1" w:styleId="WW8Num48z1">
    <w:name w:val="WW8Num48z1"/>
    <w:rsid w:val="00E92521"/>
  </w:style>
  <w:style w:type="character" w:customStyle="1" w:styleId="WW8Num48z2">
    <w:name w:val="WW8Num48z2"/>
    <w:rsid w:val="00E92521"/>
  </w:style>
  <w:style w:type="character" w:customStyle="1" w:styleId="WW8Num48z3">
    <w:name w:val="WW8Num48z3"/>
    <w:rsid w:val="00E92521"/>
  </w:style>
  <w:style w:type="character" w:customStyle="1" w:styleId="WW8Num48z4">
    <w:name w:val="WW8Num48z4"/>
    <w:rsid w:val="00E92521"/>
  </w:style>
  <w:style w:type="character" w:customStyle="1" w:styleId="WW8Num48z5">
    <w:name w:val="WW8Num48z5"/>
    <w:rsid w:val="00E92521"/>
  </w:style>
  <w:style w:type="character" w:customStyle="1" w:styleId="WW8Num48z6">
    <w:name w:val="WW8Num48z6"/>
    <w:rsid w:val="00E92521"/>
  </w:style>
  <w:style w:type="character" w:customStyle="1" w:styleId="WW8Num48z7">
    <w:name w:val="WW8Num48z7"/>
    <w:rsid w:val="00E92521"/>
  </w:style>
  <w:style w:type="character" w:customStyle="1" w:styleId="WW8Num48z8">
    <w:name w:val="WW8Num48z8"/>
    <w:rsid w:val="00E92521"/>
  </w:style>
  <w:style w:type="character" w:customStyle="1" w:styleId="WW8Num49z0">
    <w:name w:val="WW8Num49z0"/>
    <w:rsid w:val="00E92521"/>
    <w:rPr>
      <w:rFonts w:ascii="Arial" w:hAnsi="Arial" w:cs="Symbol"/>
      <w:color w:val="000000"/>
      <w:sz w:val="20"/>
      <w:szCs w:val="20"/>
    </w:rPr>
  </w:style>
  <w:style w:type="character" w:customStyle="1" w:styleId="WW8Num49z1">
    <w:name w:val="WW8Num49z1"/>
    <w:rsid w:val="00E92521"/>
  </w:style>
  <w:style w:type="character" w:customStyle="1" w:styleId="WW8Num49z2">
    <w:name w:val="WW8Num49z2"/>
    <w:rsid w:val="00E92521"/>
  </w:style>
  <w:style w:type="character" w:customStyle="1" w:styleId="WW8Num49z3">
    <w:name w:val="WW8Num49z3"/>
    <w:rsid w:val="00E92521"/>
  </w:style>
  <w:style w:type="character" w:customStyle="1" w:styleId="WW8Num49z4">
    <w:name w:val="WW8Num49z4"/>
    <w:rsid w:val="00E92521"/>
  </w:style>
  <w:style w:type="character" w:customStyle="1" w:styleId="WW8Num49z5">
    <w:name w:val="WW8Num49z5"/>
    <w:rsid w:val="00E92521"/>
  </w:style>
  <w:style w:type="character" w:customStyle="1" w:styleId="WW8Num49z6">
    <w:name w:val="WW8Num49z6"/>
    <w:rsid w:val="00E92521"/>
  </w:style>
  <w:style w:type="character" w:customStyle="1" w:styleId="WW8Num49z7">
    <w:name w:val="WW8Num49z7"/>
    <w:rsid w:val="00E92521"/>
  </w:style>
  <w:style w:type="character" w:customStyle="1" w:styleId="WW8Num49z8">
    <w:name w:val="WW8Num49z8"/>
    <w:rsid w:val="00E92521"/>
  </w:style>
  <w:style w:type="character" w:customStyle="1" w:styleId="Domylnaczcionkaakapitu5">
    <w:name w:val="Domyślna czcionka akapitu5"/>
    <w:rsid w:val="00E92521"/>
  </w:style>
  <w:style w:type="character" w:customStyle="1" w:styleId="Domylnaczcionkaakapitu4">
    <w:name w:val="Domyślna czcionka akapitu4"/>
    <w:rsid w:val="00E92521"/>
  </w:style>
  <w:style w:type="character" w:customStyle="1" w:styleId="Domylnaczcionkaakapitu3">
    <w:name w:val="Domyślna czcionka akapitu3"/>
    <w:rsid w:val="00E92521"/>
  </w:style>
  <w:style w:type="character" w:customStyle="1" w:styleId="WW8Num6z3">
    <w:name w:val="WW8Num6z3"/>
    <w:rsid w:val="00E92521"/>
    <w:rPr>
      <w:rFonts w:cs="Arial Narrow"/>
    </w:rPr>
  </w:style>
  <w:style w:type="character" w:customStyle="1" w:styleId="WW8Num8z3">
    <w:name w:val="WW8Num8z3"/>
    <w:rsid w:val="00E92521"/>
    <w:rPr>
      <w:rFonts w:ascii="Arial" w:hAnsi="Arial" w:cs="Arial Narrow"/>
      <w:sz w:val="20"/>
      <w:szCs w:val="20"/>
    </w:rPr>
  </w:style>
  <w:style w:type="character" w:customStyle="1" w:styleId="WW8Num8z4">
    <w:name w:val="WW8Num8z4"/>
    <w:rsid w:val="00E92521"/>
  </w:style>
  <w:style w:type="character" w:customStyle="1" w:styleId="WW8Num8z5">
    <w:name w:val="WW8Num8z5"/>
    <w:rsid w:val="00E92521"/>
  </w:style>
  <w:style w:type="character" w:customStyle="1" w:styleId="WW8Num8z6">
    <w:name w:val="WW8Num8z6"/>
    <w:rsid w:val="00E92521"/>
  </w:style>
  <w:style w:type="character" w:customStyle="1" w:styleId="WW8Num8z7">
    <w:name w:val="WW8Num8z7"/>
    <w:rsid w:val="00E92521"/>
  </w:style>
  <w:style w:type="character" w:customStyle="1" w:styleId="WW8Num8z8">
    <w:name w:val="WW8Num8z8"/>
    <w:rsid w:val="00E92521"/>
  </w:style>
  <w:style w:type="character" w:customStyle="1" w:styleId="Domylnaczcionkaakapitu2">
    <w:name w:val="Domyślna czcionka akapitu2"/>
    <w:rsid w:val="00E92521"/>
  </w:style>
  <w:style w:type="character" w:customStyle="1" w:styleId="Domylnaczcionkaakapitu1">
    <w:name w:val="Domyślna czcionka akapitu1"/>
    <w:rsid w:val="00E92521"/>
  </w:style>
  <w:style w:type="character" w:styleId="Hipercze">
    <w:name w:val="Hyperlink"/>
    <w:rsid w:val="00E92521"/>
    <w:rPr>
      <w:color w:val="0000FF"/>
      <w:u w:val="single"/>
    </w:rPr>
  </w:style>
  <w:style w:type="character" w:customStyle="1" w:styleId="TekstprzypisudolnegoZnak">
    <w:name w:val="Tekst przypisu dolnego Znak"/>
    <w:rsid w:val="00E92521"/>
    <w:rPr>
      <w:rFonts w:ascii="Times New Roman" w:eastAsia="Times New Roman" w:hAnsi="Times New Roman" w:cs="Times New Roman"/>
      <w:sz w:val="20"/>
      <w:szCs w:val="20"/>
    </w:rPr>
  </w:style>
  <w:style w:type="character" w:customStyle="1" w:styleId="Znakiprzypiswdolnych">
    <w:name w:val="Znaki przypisów dolnych"/>
    <w:rsid w:val="00E92521"/>
    <w:rPr>
      <w:vertAlign w:val="superscript"/>
    </w:rPr>
  </w:style>
  <w:style w:type="character" w:customStyle="1" w:styleId="NagwekZnak">
    <w:name w:val="Nagłówek Znak"/>
    <w:rsid w:val="00E92521"/>
    <w:rPr>
      <w:rFonts w:ascii="Times New Roman" w:eastAsia="Times New Roman" w:hAnsi="Times New Roman" w:cs="Times New Roman"/>
      <w:sz w:val="24"/>
      <w:szCs w:val="24"/>
    </w:rPr>
  </w:style>
  <w:style w:type="character" w:customStyle="1" w:styleId="StopkaZnak">
    <w:name w:val="Stopka Znak"/>
    <w:uiPriority w:val="99"/>
    <w:rsid w:val="00E92521"/>
    <w:rPr>
      <w:rFonts w:ascii="Times New Roman" w:eastAsia="Times New Roman" w:hAnsi="Times New Roman" w:cs="Times New Roman"/>
      <w:sz w:val="24"/>
      <w:szCs w:val="24"/>
    </w:rPr>
  </w:style>
  <w:style w:type="character" w:customStyle="1" w:styleId="Odwoanieprzypisudolnego1">
    <w:name w:val="Odwołanie przypisu dolnego1"/>
    <w:rsid w:val="00E92521"/>
    <w:rPr>
      <w:vertAlign w:val="superscript"/>
    </w:rPr>
  </w:style>
  <w:style w:type="character" w:customStyle="1" w:styleId="Znakiprzypiswkocowych">
    <w:name w:val="Znaki przypisów końcowych"/>
    <w:rsid w:val="00E92521"/>
    <w:rPr>
      <w:vertAlign w:val="superscript"/>
    </w:rPr>
  </w:style>
  <w:style w:type="character" w:customStyle="1" w:styleId="WW-Znakiprzypiswkocowych">
    <w:name w:val="WW-Znaki przypisów końcowych"/>
    <w:rsid w:val="00E92521"/>
  </w:style>
  <w:style w:type="character" w:customStyle="1" w:styleId="Znakinumeracji">
    <w:name w:val="Znaki numeracji"/>
    <w:rsid w:val="00E92521"/>
    <w:rPr>
      <w:rFonts w:ascii="Arial" w:hAnsi="Arial" w:cs="Arial"/>
      <w:sz w:val="22"/>
      <w:szCs w:val="22"/>
    </w:rPr>
  </w:style>
  <w:style w:type="character" w:styleId="Uwydatnienie">
    <w:name w:val="Emphasis"/>
    <w:qFormat/>
    <w:rsid w:val="00E92521"/>
    <w:rPr>
      <w:i/>
      <w:iCs/>
    </w:rPr>
  </w:style>
  <w:style w:type="character" w:customStyle="1" w:styleId="Symbolewypunktowania">
    <w:name w:val="Symbole wypunktowania"/>
    <w:rsid w:val="00E92521"/>
    <w:rPr>
      <w:rFonts w:ascii="OpenSymbol" w:eastAsia="OpenSymbol" w:hAnsi="OpenSymbol" w:cs="OpenSymbol"/>
    </w:rPr>
  </w:style>
  <w:style w:type="character" w:customStyle="1" w:styleId="Odwoanieprzypisudolnego2">
    <w:name w:val="Odwołanie przypisu dolnego2"/>
    <w:rsid w:val="00E92521"/>
    <w:rPr>
      <w:vertAlign w:val="superscript"/>
    </w:rPr>
  </w:style>
  <w:style w:type="character" w:customStyle="1" w:styleId="Odwoanieprzypisukocowego1">
    <w:name w:val="Odwołanie przypisu końcowego1"/>
    <w:rsid w:val="00E92521"/>
    <w:rPr>
      <w:vertAlign w:val="superscript"/>
    </w:rPr>
  </w:style>
  <w:style w:type="paragraph" w:customStyle="1" w:styleId="Nagwek5">
    <w:name w:val="Nagłówek5"/>
    <w:basedOn w:val="Normalny"/>
    <w:next w:val="Tekstpodstawowy"/>
    <w:rsid w:val="00E92521"/>
    <w:pPr>
      <w:keepNext/>
      <w:spacing w:before="240" w:after="120"/>
    </w:pPr>
    <w:rPr>
      <w:rFonts w:ascii="Arial" w:eastAsia="Microsoft YaHei" w:hAnsi="Arial" w:cs="Arial"/>
      <w:sz w:val="28"/>
      <w:szCs w:val="28"/>
    </w:rPr>
  </w:style>
  <w:style w:type="paragraph" w:styleId="Tekstpodstawowy">
    <w:name w:val="Body Text"/>
    <w:basedOn w:val="Normalny"/>
    <w:rsid w:val="00E92521"/>
    <w:pPr>
      <w:spacing w:after="120"/>
    </w:pPr>
  </w:style>
  <w:style w:type="paragraph" w:styleId="Lista">
    <w:name w:val="List"/>
    <w:basedOn w:val="Tekstpodstawowy"/>
    <w:rsid w:val="00E92521"/>
    <w:rPr>
      <w:rFonts w:cs="Arial"/>
    </w:rPr>
  </w:style>
  <w:style w:type="paragraph" w:customStyle="1" w:styleId="Podpis5">
    <w:name w:val="Podpis5"/>
    <w:basedOn w:val="Normalny"/>
    <w:rsid w:val="00E92521"/>
    <w:pPr>
      <w:suppressLineNumbers/>
      <w:spacing w:before="120" w:after="120"/>
    </w:pPr>
    <w:rPr>
      <w:rFonts w:cs="Arial"/>
      <w:i/>
      <w:iCs/>
    </w:rPr>
  </w:style>
  <w:style w:type="paragraph" w:customStyle="1" w:styleId="Indeks">
    <w:name w:val="Indeks"/>
    <w:basedOn w:val="Normalny"/>
    <w:rsid w:val="00E92521"/>
    <w:pPr>
      <w:suppressLineNumbers/>
    </w:pPr>
    <w:rPr>
      <w:rFonts w:cs="Arial"/>
    </w:rPr>
  </w:style>
  <w:style w:type="paragraph" w:customStyle="1" w:styleId="Nagwek4">
    <w:name w:val="Nagłówek4"/>
    <w:basedOn w:val="Normalny"/>
    <w:next w:val="Tekstpodstawowy"/>
    <w:rsid w:val="00E92521"/>
    <w:pPr>
      <w:keepNext/>
      <w:spacing w:before="240" w:after="120"/>
    </w:pPr>
    <w:rPr>
      <w:rFonts w:ascii="Arial" w:eastAsia="Microsoft YaHei" w:hAnsi="Arial" w:cs="Arial"/>
      <w:sz w:val="28"/>
      <w:szCs w:val="28"/>
    </w:rPr>
  </w:style>
  <w:style w:type="paragraph" w:customStyle="1" w:styleId="Podpis4">
    <w:name w:val="Podpis4"/>
    <w:basedOn w:val="Normalny"/>
    <w:rsid w:val="00E92521"/>
    <w:pPr>
      <w:suppressLineNumbers/>
      <w:spacing w:before="120" w:after="120"/>
    </w:pPr>
    <w:rPr>
      <w:rFonts w:cs="Arial"/>
      <w:i/>
      <w:iCs/>
    </w:rPr>
  </w:style>
  <w:style w:type="paragraph" w:customStyle="1" w:styleId="Nagwek3">
    <w:name w:val="Nagłówek3"/>
    <w:basedOn w:val="Normalny"/>
    <w:next w:val="Tekstpodstawowy"/>
    <w:rsid w:val="00E92521"/>
    <w:pPr>
      <w:keepNext/>
      <w:spacing w:before="240" w:after="120"/>
    </w:pPr>
    <w:rPr>
      <w:rFonts w:ascii="Arial" w:eastAsia="Microsoft YaHei" w:hAnsi="Arial" w:cs="Arial"/>
      <w:sz w:val="28"/>
      <w:szCs w:val="28"/>
    </w:rPr>
  </w:style>
  <w:style w:type="paragraph" w:customStyle="1" w:styleId="Podpis3">
    <w:name w:val="Podpis3"/>
    <w:basedOn w:val="Normalny"/>
    <w:rsid w:val="00E92521"/>
    <w:pPr>
      <w:suppressLineNumbers/>
      <w:spacing w:before="120" w:after="120"/>
    </w:pPr>
    <w:rPr>
      <w:rFonts w:cs="Arial"/>
      <w:i/>
      <w:iCs/>
    </w:rPr>
  </w:style>
  <w:style w:type="paragraph" w:customStyle="1" w:styleId="Nagwek2">
    <w:name w:val="Nagłówek2"/>
    <w:basedOn w:val="Normalny"/>
    <w:next w:val="Tekstpodstawowy"/>
    <w:rsid w:val="00E92521"/>
    <w:pPr>
      <w:keepNext/>
      <w:spacing w:before="240" w:after="120"/>
    </w:pPr>
    <w:rPr>
      <w:rFonts w:ascii="Arial" w:eastAsia="Microsoft YaHei" w:hAnsi="Arial" w:cs="Arial"/>
      <w:sz w:val="28"/>
      <w:szCs w:val="28"/>
    </w:rPr>
  </w:style>
  <w:style w:type="paragraph" w:customStyle="1" w:styleId="Podpis2">
    <w:name w:val="Podpis2"/>
    <w:basedOn w:val="Normalny"/>
    <w:rsid w:val="00E92521"/>
    <w:pPr>
      <w:suppressLineNumbers/>
      <w:spacing w:before="120" w:after="120"/>
    </w:pPr>
    <w:rPr>
      <w:rFonts w:cs="Arial"/>
      <w:i/>
      <w:iCs/>
    </w:rPr>
  </w:style>
  <w:style w:type="paragraph" w:customStyle="1" w:styleId="Nagwek1">
    <w:name w:val="Nagłówek1"/>
    <w:basedOn w:val="Normalny"/>
    <w:next w:val="Tekstpodstawowy"/>
    <w:rsid w:val="00E92521"/>
    <w:pPr>
      <w:keepNext/>
      <w:spacing w:before="240" w:after="120"/>
    </w:pPr>
    <w:rPr>
      <w:rFonts w:ascii="Arial" w:eastAsia="Microsoft YaHei" w:hAnsi="Arial" w:cs="Arial"/>
      <w:sz w:val="28"/>
      <w:szCs w:val="28"/>
    </w:rPr>
  </w:style>
  <w:style w:type="paragraph" w:customStyle="1" w:styleId="Podpis1">
    <w:name w:val="Podpis1"/>
    <w:basedOn w:val="Normalny"/>
    <w:rsid w:val="00E92521"/>
    <w:pPr>
      <w:suppressLineNumbers/>
      <w:spacing w:before="120" w:after="120"/>
    </w:pPr>
    <w:rPr>
      <w:rFonts w:cs="Arial"/>
      <w:i/>
      <w:iCs/>
    </w:rPr>
  </w:style>
  <w:style w:type="paragraph" w:styleId="NormalnyWeb">
    <w:name w:val="Normal (Web)"/>
    <w:basedOn w:val="Normalny"/>
    <w:rsid w:val="00E92521"/>
    <w:pPr>
      <w:spacing w:before="100" w:after="100"/>
    </w:pPr>
    <w:rPr>
      <w:rFonts w:ascii="Arial Unicode MS" w:eastAsia="Arial Unicode MS" w:hAnsi="Arial Unicode MS" w:cs="Arial Unicode MS"/>
      <w:szCs w:val="20"/>
    </w:rPr>
  </w:style>
  <w:style w:type="paragraph" w:styleId="Tekstprzypisudolnego">
    <w:name w:val="footnote text"/>
    <w:basedOn w:val="Normalny"/>
    <w:rsid w:val="00E92521"/>
    <w:rPr>
      <w:sz w:val="20"/>
      <w:szCs w:val="20"/>
    </w:rPr>
  </w:style>
  <w:style w:type="paragraph" w:customStyle="1" w:styleId="Tekstpodstawowywcity21">
    <w:name w:val="Tekst podstawowy wcięty 21"/>
    <w:basedOn w:val="Normalny"/>
    <w:rsid w:val="00E92521"/>
    <w:pPr>
      <w:widowControl w:val="0"/>
      <w:autoSpaceDE w:val="0"/>
      <w:ind w:left="568" w:hanging="502"/>
      <w:jc w:val="both"/>
    </w:pPr>
    <w:rPr>
      <w:rFonts w:ascii="Arial" w:hAnsi="Arial" w:cs="Arial"/>
      <w:color w:val="000000"/>
      <w:sz w:val="22"/>
      <w:szCs w:val="20"/>
    </w:rPr>
  </w:style>
  <w:style w:type="paragraph" w:customStyle="1" w:styleId="Tekstpodstawowywcity31">
    <w:name w:val="Tekst podstawowy wcięty 31"/>
    <w:basedOn w:val="Normalny"/>
    <w:rsid w:val="00E92521"/>
    <w:pPr>
      <w:widowControl w:val="0"/>
      <w:autoSpaceDE w:val="0"/>
      <w:ind w:left="360"/>
      <w:jc w:val="both"/>
    </w:pPr>
    <w:rPr>
      <w:rFonts w:ascii="Arial Narrow" w:hAnsi="Arial Narrow" w:cs="Arial Narrow"/>
      <w:color w:val="000000"/>
    </w:rPr>
  </w:style>
  <w:style w:type="paragraph" w:styleId="Akapitzlist">
    <w:name w:val="List Paragraph"/>
    <w:basedOn w:val="Normalny"/>
    <w:uiPriority w:val="34"/>
    <w:qFormat/>
    <w:rsid w:val="00E92521"/>
    <w:pPr>
      <w:ind w:left="720"/>
    </w:pPr>
  </w:style>
  <w:style w:type="paragraph" w:styleId="Nagwek">
    <w:name w:val="header"/>
    <w:basedOn w:val="Normalny"/>
    <w:rsid w:val="00E92521"/>
    <w:pPr>
      <w:tabs>
        <w:tab w:val="center" w:pos="4536"/>
        <w:tab w:val="right" w:pos="9072"/>
      </w:tabs>
    </w:pPr>
  </w:style>
  <w:style w:type="paragraph" w:styleId="Stopka">
    <w:name w:val="footer"/>
    <w:basedOn w:val="Normalny"/>
    <w:uiPriority w:val="99"/>
    <w:rsid w:val="00E92521"/>
    <w:pPr>
      <w:tabs>
        <w:tab w:val="center" w:pos="4536"/>
        <w:tab w:val="right" w:pos="9072"/>
      </w:tabs>
    </w:pPr>
  </w:style>
  <w:style w:type="paragraph" w:customStyle="1" w:styleId="Zawartotabeli">
    <w:name w:val="Zawartość tabeli"/>
    <w:basedOn w:val="Normalny"/>
    <w:rsid w:val="00E92521"/>
    <w:pPr>
      <w:suppressLineNumbers/>
    </w:pPr>
  </w:style>
  <w:style w:type="paragraph" w:customStyle="1" w:styleId="Nagwektabeli">
    <w:name w:val="Nagłówek tabeli"/>
    <w:basedOn w:val="Zawartotabeli"/>
    <w:rsid w:val="00E92521"/>
    <w:pPr>
      <w:jc w:val="center"/>
    </w:pPr>
    <w:rPr>
      <w:b/>
      <w:bCs/>
    </w:rPr>
  </w:style>
  <w:style w:type="paragraph" w:customStyle="1" w:styleId="Default">
    <w:name w:val="Default"/>
    <w:basedOn w:val="Normalny"/>
    <w:rsid w:val="00E92521"/>
    <w:pPr>
      <w:autoSpaceDE w:val="0"/>
    </w:pPr>
    <w:rPr>
      <w:rFonts w:ascii="Arial" w:eastAsia="Arial" w:hAnsi="Arial" w:cs="Arial"/>
      <w:color w:val="000000"/>
      <w:lang w:eastAsia="hi-IN" w:bidi="hi-IN"/>
    </w:rPr>
  </w:style>
  <w:style w:type="paragraph" w:customStyle="1" w:styleId="ChapterTitle">
    <w:name w:val="ChapterTitle"/>
    <w:basedOn w:val="Normalny"/>
    <w:next w:val="Normalny"/>
    <w:rsid w:val="00E92521"/>
    <w:pPr>
      <w:keepNext/>
      <w:spacing w:before="120" w:after="360"/>
      <w:jc w:val="center"/>
    </w:pPr>
    <w:rPr>
      <w:b/>
      <w:sz w:val="32"/>
    </w:rPr>
  </w:style>
  <w:style w:type="character" w:styleId="UyteHipercze">
    <w:name w:val="FollowedHyperlink"/>
    <w:uiPriority w:val="99"/>
    <w:semiHidden/>
    <w:unhideWhenUsed/>
    <w:rsid w:val="005C0A19"/>
    <w:rPr>
      <w:color w:val="954F72"/>
      <w:u w:val="single"/>
    </w:rPr>
  </w:style>
  <w:style w:type="numbering" w:customStyle="1" w:styleId="MojStyl">
    <w:name w:val="MojStyl"/>
    <w:uiPriority w:val="99"/>
    <w:rsid w:val="005F4CEE"/>
    <w:pPr>
      <w:numPr>
        <w:numId w:val="54"/>
      </w:numPr>
    </w:pPr>
  </w:style>
  <w:style w:type="character" w:customStyle="1" w:styleId="DeltaViewInsertion">
    <w:name w:val="DeltaView Insertion"/>
    <w:rsid w:val="00521119"/>
    <w:rPr>
      <w:b/>
      <w:i/>
      <w:spacing w:val="0"/>
    </w:rPr>
  </w:style>
  <w:style w:type="character" w:styleId="Odwoanieprzypisudolnego">
    <w:name w:val="footnote reference"/>
    <w:uiPriority w:val="99"/>
    <w:semiHidden/>
    <w:unhideWhenUsed/>
    <w:rsid w:val="00521119"/>
    <w:rPr>
      <w:shd w:val="clear" w:color="auto" w:fill="auto"/>
      <w:vertAlign w:val="superscript"/>
    </w:rPr>
  </w:style>
  <w:style w:type="paragraph" w:customStyle="1" w:styleId="Annexetitre">
    <w:name w:val="Annexe titre"/>
    <w:basedOn w:val="Normalny"/>
    <w:next w:val="Normalny"/>
    <w:rsid w:val="00521119"/>
    <w:pPr>
      <w:suppressAutoHyphens w:val="0"/>
      <w:spacing w:before="120" w:after="120"/>
      <w:jc w:val="center"/>
    </w:pPr>
    <w:rPr>
      <w:rFonts w:eastAsia="Calibri"/>
      <w:b/>
      <w:szCs w:val="22"/>
      <w:u w:val="single"/>
      <w:lang w:eastAsia="en-GB"/>
    </w:rPr>
  </w:style>
  <w:style w:type="numbering" w:customStyle="1" w:styleId="WWNum40">
    <w:name w:val="WWNum40"/>
    <w:basedOn w:val="Bezlisty"/>
    <w:rsid w:val="00944DE1"/>
    <w:pPr>
      <w:numPr>
        <w:numId w:val="78"/>
      </w:numPr>
    </w:pPr>
  </w:style>
  <w:style w:type="paragraph" w:styleId="Tekstdymka">
    <w:name w:val="Balloon Text"/>
    <w:basedOn w:val="Normalny"/>
    <w:link w:val="TekstdymkaZnak"/>
    <w:uiPriority w:val="99"/>
    <w:semiHidden/>
    <w:unhideWhenUsed/>
    <w:rsid w:val="00C2455D"/>
    <w:rPr>
      <w:rFonts w:ascii="Segoe UI" w:hAnsi="Segoe UI"/>
      <w:sz w:val="18"/>
      <w:szCs w:val="18"/>
    </w:rPr>
  </w:style>
  <w:style w:type="character" w:customStyle="1" w:styleId="TekstdymkaZnak">
    <w:name w:val="Tekst dymka Znak"/>
    <w:link w:val="Tekstdymka"/>
    <w:uiPriority w:val="99"/>
    <w:semiHidden/>
    <w:rsid w:val="00C2455D"/>
    <w:rPr>
      <w:rFonts w:ascii="Segoe UI" w:hAnsi="Segoe UI" w:cs="Segoe UI"/>
      <w:sz w:val="18"/>
      <w:szCs w:val="18"/>
      <w:lang w:eastAsia="ar-SA"/>
    </w:rPr>
  </w:style>
  <w:style w:type="paragraph" w:customStyle="1" w:styleId="ZnakZnakCharCharZnakZnakCharCharZnakZnakZnakZnakZnakZnakZnak">
    <w:name w:val="Znak Znak Char Char Znak Znak Char Char Znak Znak Znak Znak Znak Znak Znak"/>
    <w:basedOn w:val="Normalny"/>
    <w:rsid w:val="00E85CCB"/>
  </w:style>
  <w:style w:type="numbering" w:customStyle="1" w:styleId="WW8Num1">
    <w:name w:val="WW8Num1"/>
    <w:basedOn w:val="Bezlisty"/>
    <w:rsid w:val="006B2908"/>
    <w:pPr>
      <w:numPr>
        <w:numId w:val="65"/>
      </w:numPr>
    </w:pPr>
  </w:style>
  <w:style w:type="character" w:styleId="Odwoaniedokomentarza">
    <w:name w:val="annotation reference"/>
    <w:uiPriority w:val="99"/>
    <w:semiHidden/>
    <w:unhideWhenUsed/>
    <w:rsid w:val="00493D84"/>
    <w:rPr>
      <w:sz w:val="16"/>
      <w:szCs w:val="16"/>
    </w:rPr>
  </w:style>
  <w:style w:type="paragraph" w:styleId="Tekstkomentarza">
    <w:name w:val="annotation text"/>
    <w:basedOn w:val="Normalny"/>
    <w:link w:val="TekstkomentarzaZnak"/>
    <w:uiPriority w:val="99"/>
    <w:semiHidden/>
    <w:unhideWhenUsed/>
    <w:rsid w:val="00493D84"/>
    <w:rPr>
      <w:sz w:val="20"/>
      <w:szCs w:val="20"/>
    </w:rPr>
  </w:style>
  <w:style w:type="character" w:customStyle="1" w:styleId="TekstkomentarzaZnak">
    <w:name w:val="Tekst komentarza Znak"/>
    <w:link w:val="Tekstkomentarza"/>
    <w:uiPriority w:val="99"/>
    <w:semiHidden/>
    <w:rsid w:val="00493D84"/>
    <w:rPr>
      <w:lang w:eastAsia="ar-SA"/>
    </w:rPr>
  </w:style>
  <w:style w:type="paragraph" w:styleId="Tematkomentarza">
    <w:name w:val="annotation subject"/>
    <w:basedOn w:val="Tekstkomentarza"/>
    <w:next w:val="Tekstkomentarza"/>
    <w:link w:val="TematkomentarzaZnak"/>
    <w:uiPriority w:val="99"/>
    <w:semiHidden/>
    <w:unhideWhenUsed/>
    <w:rsid w:val="00493D84"/>
    <w:rPr>
      <w:b/>
      <w:bCs/>
    </w:rPr>
  </w:style>
  <w:style w:type="character" w:customStyle="1" w:styleId="TematkomentarzaZnak">
    <w:name w:val="Temat komentarza Znak"/>
    <w:link w:val="Tematkomentarza"/>
    <w:uiPriority w:val="99"/>
    <w:semiHidden/>
    <w:rsid w:val="00493D84"/>
    <w:rPr>
      <w:b/>
      <w:bCs/>
      <w:lang w:eastAsia="ar-SA"/>
    </w:rPr>
  </w:style>
  <w:style w:type="character" w:customStyle="1" w:styleId="Nagwek6Znak">
    <w:name w:val="Nagłówek 6 Znak"/>
    <w:link w:val="Nagwek6"/>
    <w:rsid w:val="001C7AB8"/>
    <w:rPr>
      <w:b/>
      <w:bCs/>
      <w:i/>
      <w:iCs/>
      <w:sz w:val="24"/>
      <w:szCs w:val="24"/>
      <w:lang w:eastAsia="ar-SA"/>
    </w:rPr>
  </w:style>
  <w:style w:type="paragraph" w:customStyle="1" w:styleId="Tekstpodstawowy21">
    <w:name w:val="Tekst podstawowy 21"/>
    <w:basedOn w:val="Normalny"/>
    <w:rsid w:val="001C7AB8"/>
    <w:pPr>
      <w:jc w:val="center"/>
    </w:pPr>
    <w:rPr>
      <w:b/>
      <w:bCs/>
      <w:sz w:val="32"/>
    </w:rPr>
  </w:style>
  <w:style w:type="paragraph" w:styleId="Bezodstpw">
    <w:name w:val="No Spacing"/>
    <w:qFormat/>
    <w:rsid w:val="001C7AB8"/>
    <w:pPr>
      <w:suppressAutoHyphens/>
    </w:pPr>
    <w:rPr>
      <w:sz w:val="24"/>
      <w:szCs w:val="24"/>
      <w:lang w:eastAsia="ar-SA"/>
    </w:rPr>
  </w:style>
  <w:style w:type="character" w:customStyle="1" w:styleId="UnresolvedMention">
    <w:name w:val="Unresolved Mention"/>
    <w:uiPriority w:val="99"/>
    <w:semiHidden/>
    <w:unhideWhenUsed/>
    <w:rsid w:val="00F174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681862">
      <w:bodyDiv w:val="1"/>
      <w:marLeft w:val="0"/>
      <w:marRight w:val="0"/>
      <w:marTop w:val="0"/>
      <w:marBottom w:val="0"/>
      <w:divBdr>
        <w:top w:val="none" w:sz="0" w:space="0" w:color="auto"/>
        <w:left w:val="none" w:sz="0" w:space="0" w:color="auto"/>
        <w:bottom w:val="none" w:sz="0" w:space="0" w:color="auto"/>
        <w:right w:val="none" w:sz="0" w:space="0" w:color="auto"/>
      </w:divBdr>
    </w:div>
    <w:div w:id="262344373">
      <w:bodyDiv w:val="1"/>
      <w:marLeft w:val="0"/>
      <w:marRight w:val="0"/>
      <w:marTop w:val="0"/>
      <w:marBottom w:val="0"/>
      <w:divBdr>
        <w:top w:val="none" w:sz="0" w:space="0" w:color="auto"/>
        <w:left w:val="none" w:sz="0" w:space="0" w:color="auto"/>
        <w:bottom w:val="none" w:sz="0" w:space="0" w:color="auto"/>
        <w:right w:val="none" w:sz="0" w:space="0" w:color="auto"/>
      </w:divBdr>
    </w:div>
    <w:div w:id="671681651">
      <w:bodyDiv w:val="1"/>
      <w:marLeft w:val="0"/>
      <w:marRight w:val="0"/>
      <w:marTop w:val="0"/>
      <w:marBottom w:val="0"/>
      <w:divBdr>
        <w:top w:val="none" w:sz="0" w:space="0" w:color="auto"/>
        <w:left w:val="none" w:sz="0" w:space="0" w:color="auto"/>
        <w:bottom w:val="none" w:sz="0" w:space="0" w:color="auto"/>
        <w:right w:val="none" w:sz="0" w:space="0" w:color="auto"/>
      </w:divBdr>
    </w:div>
    <w:div w:id="769860021">
      <w:bodyDiv w:val="1"/>
      <w:marLeft w:val="0"/>
      <w:marRight w:val="0"/>
      <w:marTop w:val="0"/>
      <w:marBottom w:val="0"/>
      <w:divBdr>
        <w:top w:val="none" w:sz="0" w:space="0" w:color="auto"/>
        <w:left w:val="none" w:sz="0" w:space="0" w:color="auto"/>
        <w:bottom w:val="none" w:sz="0" w:space="0" w:color="auto"/>
        <w:right w:val="none" w:sz="0" w:space="0" w:color="auto"/>
      </w:divBdr>
    </w:div>
    <w:div w:id="1087773170">
      <w:bodyDiv w:val="1"/>
      <w:marLeft w:val="0"/>
      <w:marRight w:val="0"/>
      <w:marTop w:val="0"/>
      <w:marBottom w:val="0"/>
      <w:divBdr>
        <w:top w:val="none" w:sz="0" w:space="0" w:color="auto"/>
        <w:left w:val="none" w:sz="0" w:space="0" w:color="auto"/>
        <w:bottom w:val="none" w:sz="0" w:space="0" w:color="auto"/>
        <w:right w:val="none" w:sz="0" w:space="0" w:color="auto"/>
      </w:divBdr>
    </w:div>
    <w:div w:id="1198545976">
      <w:bodyDiv w:val="1"/>
      <w:marLeft w:val="0"/>
      <w:marRight w:val="0"/>
      <w:marTop w:val="0"/>
      <w:marBottom w:val="0"/>
      <w:divBdr>
        <w:top w:val="none" w:sz="0" w:space="0" w:color="auto"/>
        <w:left w:val="none" w:sz="0" w:space="0" w:color="auto"/>
        <w:bottom w:val="none" w:sz="0" w:space="0" w:color="auto"/>
        <w:right w:val="none" w:sz="0" w:space="0" w:color="auto"/>
      </w:divBdr>
    </w:div>
    <w:div w:id="1204946790">
      <w:bodyDiv w:val="1"/>
      <w:marLeft w:val="0"/>
      <w:marRight w:val="0"/>
      <w:marTop w:val="0"/>
      <w:marBottom w:val="0"/>
      <w:divBdr>
        <w:top w:val="none" w:sz="0" w:space="0" w:color="auto"/>
        <w:left w:val="none" w:sz="0" w:space="0" w:color="auto"/>
        <w:bottom w:val="none" w:sz="0" w:space="0" w:color="auto"/>
        <w:right w:val="none" w:sz="0" w:space="0" w:color="auto"/>
      </w:divBdr>
    </w:div>
    <w:div w:id="1465006604">
      <w:bodyDiv w:val="1"/>
      <w:marLeft w:val="0"/>
      <w:marRight w:val="0"/>
      <w:marTop w:val="0"/>
      <w:marBottom w:val="0"/>
      <w:divBdr>
        <w:top w:val="none" w:sz="0" w:space="0" w:color="auto"/>
        <w:left w:val="none" w:sz="0" w:space="0" w:color="auto"/>
        <w:bottom w:val="none" w:sz="0" w:space="0" w:color="auto"/>
        <w:right w:val="none" w:sz="0" w:space="0" w:color="auto"/>
      </w:divBdr>
    </w:div>
    <w:div w:id="1663386051">
      <w:bodyDiv w:val="1"/>
      <w:marLeft w:val="0"/>
      <w:marRight w:val="0"/>
      <w:marTop w:val="0"/>
      <w:marBottom w:val="0"/>
      <w:divBdr>
        <w:top w:val="none" w:sz="0" w:space="0" w:color="auto"/>
        <w:left w:val="none" w:sz="0" w:space="0" w:color="auto"/>
        <w:bottom w:val="none" w:sz="0" w:space="0" w:color="auto"/>
        <w:right w:val="none" w:sz="0" w:space="0" w:color="auto"/>
      </w:divBdr>
    </w:div>
    <w:div w:id="1801650290">
      <w:bodyDiv w:val="1"/>
      <w:marLeft w:val="0"/>
      <w:marRight w:val="0"/>
      <w:marTop w:val="0"/>
      <w:marBottom w:val="0"/>
      <w:divBdr>
        <w:top w:val="none" w:sz="0" w:space="0" w:color="auto"/>
        <w:left w:val="none" w:sz="0" w:space="0" w:color="auto"/>
        <w:bottom w:val="none" w:sz="0" w:space="0" w:color="auto"/>
        <w:right w:val="none" w:sz="0" w:space="0" w:color="auto"/>
      </w:divBdr>
    </w:div>
    <w:div w:id="1820071217">
      <w:bodyDiv w:val="1"/>
      <w:marLeft w:val="0"/>
      <w:marRight w:val="0"/>
      <w:marTop w:val="0"/>
      <w:marBottom w:val="0"/>
      <w:divBdr>
        <w:top w:val="none" w:sz="0" w:space="0" w:color="auto"/>
        <w:left w:val="none" w:sz="0" w:space="0" w:color="auto"/>
        <w:bottom w:val="none" w:sz="0" w:space="0" w:color="auto"/>
        <w:right w:val="none" w:sz="0" w:space="0" w:color="auto"/>
      </w:divBdr>
    </w:div>
    <w:div w:id="2146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tbs.pleszew.pl/" TargetMode="External"/><Relationship Id="rId13" Type="http://schemas.openxmlformats.org/officeDocument/2006/relationships/hyperlink" Target="http://www.g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bspleszew@pos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fortuna@ptbs.plesze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urstanczyk@ptbs.pleszew.pl" TargetMode="External"/><Relationship Id="rId4" Type="http://schemas.openxmlformats.org/officeDocument/2006/relationships/settings" Target="settings.xml"/><Relationship Id="rId9" Type="http://schemas.openxmlformats.org/officeDocument/2006/relationships/hyperlink" Target="mailto:ptbspleszew@post.pl" TargetMode="External"/><Relationship Id="rId14" Type="http://schemas.openxmlformats.org/officeDocument/2006/relationships/hyperlink" Target="https://bip.pleszew.pl/pleszewm/bip/spolki-gminne/pleszewskie-towarzystwo-budownictwa-spolecznego-sp.-z-o.o./zamowienia-publiczne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232E-097E-4502-BDD6-01176464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13094</Words>
  <Characters>78567</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91479</CharactersWithSpaces>
  <SharedDoc>false</SharedDoc>
  <HLinks>
    <vt:vector size="30" baseType="variant">
      <vt:variant>
        <vt:i4>3211379</vt:i4>
      </vt:variant>
      <vt:variant>
        <vt:i4>12</vt:i4>
      </vt:variant>
      <vt:variant>
        <vt:i4>0</vt:i4>
      </vt:variant>
      <vt:variant>
        <vt:i4>5</vt:i4>
      </vt:variant>
      <vt:variant>
        <vt:lpwstr>https://bip.pleszew.pl/pleszewm/bip/spolki-gminne/pleszewskie-towarzystwo-budownictwa-spolecznego-sp.-z-o.o./zamowienia-publiczne2.html</vt:lpwstr>
      </vt:variant>
      <vt:variant>
        <vt:lpwstr/>
      </vt:variant>
      <vt:variant>
        <vt:i4>7274534</vt:i4>
      </vt:variant>
      <vt:variant>
        <vt:i4>9</vt:i4>
      </vt:variant>
      <vt:variant>
        <vt:i4>0</vt:i4>
      </vt:variant>
      <vt:variant>
        <vt:i4>5</vt:i4>
      </vt:variant>
      <vt:variant>
        <vt:lpwstr>http://www.gum.gov.pl/</vt:lpwstr>
      </vt:variant>
      <vt:variant>
        <vt:lpwstr/>
      </vt:variant>
      <vt:variant>
        <vt:i4>2687004</vt:i4>
      </vt:variant>
      <vt:variant>
        <vt:i4>6</vt:i4>
      </vt:variant>
      <vt:variant>
        <vt:i4>0</vt:i4>
      </vt:variant>
      <vt:variant>
        <vt:i4>5</vt:i4>
      </vt:variant>
      <vt:variant>
        <vt:lpwstr>mailto:ptbspleszew@post.pl</vt:lpwstr>
      </vt:variant>
      <vt:variant>
        <vt:lpwstr/>
      </vt:variant>
      <vt:variant>
        <vt:i4>2687004</vt:i4>
      </vt:variant>
      <vt:variant>
        <vt:i4>3</vt:i4>
      </vt:variant>
      <vt:variant>
        <vt:i4>0</vt:i4>
      </vt:variant>
      <vt:variant>
        <vt:i4>5</vt:i4>
      </vt:variant>
      <vt:variant>
        <vt:lpwstr>mailto:ptbspleszew@post.pl</vt:lpwstr>
      </vt:variant>
      <vt:variant>
        <vt:lpwstr/>
      </vt:variant>
      <vt:variant>
        <vt:i4>3080255</vt:i4>
      </vt:variant>
      <vt:variant>
        <vt:i4>0</vt:i4>
      </vt:variant>
      <vt:variant>
        <vt:i4>0</vt:i4>
      </vt:variant>
      <vt:variant>
        <vt:i4>5</vt:i4>
      </vt:variant>
      <vt:variant>
        <vt:lpwstr>http://www.ptbs.pleszew.pl/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AStanczyk</cp:lastModifiedBy>
  <cp:revision>10</cp:revision>
  <cp:lastPrinted>2018-10-11T10:25:00Z</cp:lastPrinted>
  <dcterms:created xsi:type="dcterms:W3CDTF">2019-06-05T05:01:00Z</dcterms:created>
  <dcterms:modified xsi:type="dcterms:W3CDTF">2020-02-17T07:05:00Z</dcterms:modified>
</cp:coreProperties>
</file>